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F7EA" w14:textId="6206A6EE" w:rsidR="008A64E2" w:rsidRPr="009A767A" w:rsidRDefault="008A64E2" w:rsidP="009A767A">
      <w:pPr>
        <w:widowControl w:val="0"/>
        <w:autoSpaceDE w:val="0"/>
        <w:autoSpaceDN w:val="0"/>
        <w:spacing w:before="70" w:after="0" w:line="259" w:lineRule="auto"/>
        <w:ind w:right="12" w:firstLine="708"/>
        <w:jc w:val="both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>Na temelju članka 88. stavka 2. Zakona o proračunu ("Narodne novine", broj 144/21.), Pravilnika</w:t>
      </w:r>
      <w:r w:rsidRPr="008A64E2">
        <w:rPr>
          <w:rFonts w:ascii="Cambria" w:eastAsia="Arial" w:hAnsi="Cambria" w:cs="Arial"/>
          <w:spacing w:val="40"/>
        </w:rPr>
        <w:t xml:space="preserve"> </w:t>
      </w:r>
      <w:r w:rsidRPr="008A64E2">
        <w:rPr>
          <w:rFonts w:ascii="Cambria" w:eastAsia="Arial" w:hAnsi="Cambria" w:cs="Arial"/>
        </w:rPr>
        <w:t>o polugodišnjem i godišnjem izvještaju o izvršenju proračuna ("Narodne novine", broj 24/13., 102/17. 1/20. i 147/20.) i članka 29. Statuta Grada Đurđevca ("Službene novine Grada Đurđevca" broj 3/09., 1/13.,5/14. – pročišćeni tekst, 1/18. , 5/18. – pročišćeni tekst 2/20. i 2/21.), Gradsko vijeće Grada Đurđevca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na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4.</w:t>
      </w:r>
      <w:r w:rsidRPr="008A64E2">
        <w:rPr>
          <w:rFonts w:ascii="Cambria" w:eastAsia="Arial" w:hAnsi="Cambria" w:cs="Arial"/>
          <w:spacing w:val="-6"/>
        </w:rPr>
        <w:t xml:space="preserve"> </w:t>
      </w:r>
      <w:r w:rsidRPr="008A64E2">
        <w:rPr>
          <w:rFonts w:ascii="Cambria" w:eastAsia="Arial" w:hAnsi="Cambria" w:cs="Arial"/>
        </w:rPr>
        <w:t>sjednici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Gradskog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vijeća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Grada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Đurđevca,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</w:rPr>
        <w:t>održanoj</w:t>
      </w:r>
      <w:r w:rsidRPr="008A64E2">
        <w:rPr>
          <w:rFonts w:ascii="Cambria" w:eastAsia="Arial" w:hAnsi="Cambria" w:cs="Arial"/>
          <w:spacing w:val="15"/>
        </w:rPr>
        <w:t xml:space="preserve"> </w:t>
      </w:r>
      <w:r w:rsidRPr="008A64E2">
        <w:rPr>
          <w:rFonts w:ascii="Cambria" w:eastAsia="Arial" w:hAnsi="Cambria" w:cs="Arial"/>
        </w:rPr>
        <w:t>23.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listopada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2025.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godine,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 xml:space="preserve">donijelo </w:t>
      </w:r>
      <w:r w:rsidRPr="008A64E2">
        <w:rPr>
          <w:rFonts w:ascii="Cambria" w:eastAsia="Arial" w:hAnsi="Cambria" w:cs="Arial"/>
          <w:spacing w:val="-6"/>
        </w:rPr>
        <w:t>je</w:t>
      </w:r>
    </w:p>
    <w:p w14:paraId="1594C7DE" w14:textId="77777777" w:rsidR="008A64E2" w:rsidRPr="008A64E2" w:rsidRDefault="008A64E2" w:rsidP="008A64E2">
      <w:pPr>
        <w:widowControl w:val="0"/>
        <w:autoSpaceDE w:val="0"/>
        <w:autoSpaceDN w:val="0"/>
        <w:spacing w:before="77" w:after="0" w:line="240" w:lineRule="auto"/>
        <w:rPr>
          <w:rFonts w:ascii="Cambria" w:hAnsi="Cambria" w:cs="Times New Roman"/>
        </w:rPr>
      </w:pPr>
    </w:p>
    <w:p w14:paraId="07C44CDE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ind w:right="-130"/>
        <w:jc w:val="center"/>
        <w:rPr>
          <w:rFonts w:ascii="Cambria" w:eastAsia="Arial" w:hAnsi="Cambria" w:cs="Arial"/>
          <w:b/>
        </w:rPr>
      </w:pPr>
      <w:r w:rsidRPr="008A64E2">
        <w:rPr>
          <w:rFonts w:ascii="Cambria" w:eastAsia="Arial" w:hAnsi="Cambria" w:cs="Arial"/>
          <w:b/>
        </w:rPr>
        <w:t>POLUGODIŠNJI</w:t>
      </w:r>
      <w:r w:rsidRPr="008A64E2">
        <w:rPr>
          <w:rFonts w:ascii="Cambria" w:eastAsia="Arial" w:hAnsi="Cambria" w:cs="Arial"/>
          <w:b/>
          <w:spacing w:val="-14"/>
        </w:rPr>
        <w:t xml:space="preserve"> </w:t>
      </w:r>
      <w:r w:rsidRPr="008A64E2">
        <w:rPr>
          <w:rFonts w:ascii="Cambria" w:eastAsia="Arial" w:hAnsi="Cambria" w:cs="Arial"/>
          <w:b/>
        </w:rPr>
        <w:t>IZVJEŠTAJ</w:t>
      </w:r>
      <w:r w:rsidRPr="008A64E2">
        <w:rPr>
          <w:rFonts w:ascii="Cambria" w:eastAsia="Arial" w:hAnsi="Cambria" w:cs="Arial"/>
          <w:b/>
          <w:spacing w:val="-14"/>
        </w:rPr>
        <w:t xml:space="preserve"> </w:t>
      </w:r>
      <w:r w:rsidRPr="008A64E2">
        <w:rPr>
          <w:rFonts w:ascii="Cambria" w:eastAsia="Arial" w:hAnsi="Cambria" w:cs="Arial"/>
          <w:b/>
        </w:rPr>
        <w:t>O</w:t>
      </w:r>
      <w:r w:rsidRPr="008A64E2">
        <w:rPr>
          <w:rFonts w:ascii="Cambria" w:eastAsia="Arial" w:hAnsi="Cambria" w:cs="Arial"/>
          <w:b/>
          <w:spacing w:val="-14"/>
        </w:rPr>
        <w:t xml:space="preserve"> </w:t>
      </w:r>
      <w:r w:rsidRPr="008A64E2">
        <w:rPr>
          <w:rFonts w:ascii="Cambria" w:eastAsia="Arial" w:hAnsi="Cambria" w:cs="Arial"/>
          <w:b/>
        </w:rPr>
        <w:t>IZVRŠENJU</w:t>
      </w:r>
      <w:r w:rsidRPr="008A64E2">
        <w:rPr>
          <w:rFonts w:ascii="Cambria" w:eastAsia="Arial" w:hAnsi="Cambria" w:cs="Arial"/>
          <w:b/>
          <w:spacing w:val="-13"/>
        </w:rPr>
        <w:t xml:space="preserve"> </w:t>
      </w:r>
      <w:r w:rsidRPr="008A64E2">
        <w:rPr>
          <w:rFonts w:ascii="Cambria" w:eastAsia="Arial" w:hAnsi="Cambria" w:cs="Arial"/>
          <w:b/>
        </w:rPr>
        <w:t>PRORAČUNA</w:t>
      </w:r>
      <w:r w:rsidRPr="008A64E2">
        <w:rPr>
          <w:rFonts w:ascii="Cambria" w:eastAsia="Arial" w:hAnsi="Cambria" w:cs="Arial"/>
          <w:b/>
          <w:spacing w:val="-14"/>
        </w:rPr>
        <w:t xml:space="preserve"> </w:t>
      </w:r>
      <w:r w:rsidRPr="008A64E2">
        <w:rPr>
          <w:rFonts w:ascii="Cambria" w:eastAsia="Arial" w:hAnsi="Cambria" w:cs="Arial"/>
          <w:b/>
        </w:rPr>
        <w:t>GRADA</w:t>
      </w:r>
      <w:r w:rsidRPr="008A64E2">
        <w:rPr>
          <w:rFonts w:ascii="Cambria" w:eastAsia="Arial" w:hAnsi="Cambria" w:cs="Arial"/>
          <w:b/>
          <w:spacing w:val="-14"/>
        </w:rPr>
        <w:t xml:space="preserve"> </w:t>
      </w:r>
      <w:r w:rsidRPr="008A64E2">
        <w:rPr>
          <w:rFonts w:ascii="Cambria" w:eastAsia="Arial" w:hAnsi="Cambria" w:cs="Arial"/>
          <w:b/>
        </w:rPr>
        <w:t>ĐURĐEVCA ZA RAZDOBLJE OD 01. SIJEČNJA DO 30. LIPNJA 2025. GODINE</w:t>
      </w:r>
    </w:p>
    <w:p w14:paraId="51944596" w14:textId="77777777" w:rsidR="008A64E2" w:rsidRPr="008A64E2" w:rsidRDefault="008A64E2" w:rsidP="008A64E2">
      <w:pPr>
        <w:widowControl w:val="0"/>
        <w:autoSpaceDE w:val="0"/>
        <w:autoSpaceDN w:val="0"/>
        <w:spacing w:before="184" w:after="0" w:line="240" w:lineRule="auto"/>
        <w:rPr>
          <w:rFonts w:ascii="Cambria" w:hAnsi="Cambria" w:cs="Times New Roman"/>
          <w:b/>
        </w:rPr>
      </w:pPr>
    </w:p>
    <w:p w14:paraId="403E59CB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b/>
        </w:rPr>
      </w:pPr>
      <w:r w:rsidRPr="008A64E2">
        <w:rPr>
          <w:rFonts w:ascii="Cambria" w:eastAsia="Arial" w:hAnsi="Cambria" w:cs="Arial"/>
          <w:b/>
          <w:spacing w:val="-2"/>
        </w:rPr>
        <w:t>I.</w:t>
      </w:r>
      <w:r w:rsidRPr="008A64E2">
        <w:rPr>
          <w:rFonts w:ascii="Cambria" w:eastAsia="Arial" w:hAnsi="Cambria" w:cs="Arial"/>
          <w:b/>
          <w:spacing w:val="-8"/>
        </w:rPr>
        <w:t xml:space="preserve"> </w:t>
      </w:r>
      <w:r w:rsidRPr="008A64E2">
        <w:rPr>
          <w:rFonts w:ascii="Cambria" w:eastAsia="Arial" w:hAnsi="Cambria" w:cs="Arial"/>
          <w:b/>
          <w:spacing w:val="-2"/>
        </w:rPr>
        <w:t>OPĆI</w:t>
      </w:r>
      <w:r w:rsidRPr="008A64E2">
        <w:rPr>
          <w:rFonts w:ascii="Cambria" w:eastAsia="Arial" w:hAnsi="Cambria" w:cs="Arial"/>
          <w:b/>
          <w:spacing w:val="-8"/>
        </w:rPr>
        <w:t xml:space="preserve"> </w:t>
      </w:r>
      <w:r w:rsidRPr="008A64E2">
        <w:rPr>
          <w:rFonts w:ascii="Cambria" w:eastAsia="Arial" w:hAnsi="Cambria" w:cs="Arial"/>
          <w:b/>
          <w:spacing w:val="-5"/>
        </w:rPr>
        <w:t>DIO</w:t>
      </w:r>
    </w:p>
    <w:p w14:paraId="44B12A73" w14:textId="343EE5EF" w:rsidR="008A64E2" w:rsidRDefault="008A64E2" w:rsidP="009A767A">
      <w:pPr>
        <w:widowControl w:val="0"/>
        <w:autoSpaceDE w:val="0"/>
        <w:autoSpaceDN w:val="0"/>
        <w:spacing w:before="224" w:after="0" w:line="240" w:lineRule="auto"/>
        <w:jc w:val="center"/>
        <w:rPr>
          <w:rFonts w:ascii="Cambria" w:eastAsia="Arial" w:hAnsi="Cambria" w:cs="Arial"/>
          <w:b/>
        </w:rPr>
      </w:pPr>
      <w:r w:rsidRPr="008A64E2">
        <w:rPr>
          <w:rFonts w:ascii="Cambria" w:eastAsia="Arial" w:hAnsi="Cambria" w:cs="Arial"/>
          <w:b/>
          <w:spacing w:val="-2"/>
        </w:rPr>
        <w:t>Članak</w:t>
      </w:r>
      <w:r w:rsidRPr="008A64E2">
        <w:rPr>
          <w:rFonts w:ascii="Cambria" w:eastAsia="Arial" w:hAnsi="Cambria" w:cs="Arial"/>
          <w:b/>
          <w:spacing w:val="-8"/>
        </w:rPr>
        <w:t xml:space="preserve"> </w:t>
      </w:r>
      <w:r w:rsidRPr="008A64E2">
        <w:rPr>
          <w:rFonts w:ascii="Cambria" w:eastAsia="Arial" w:hAnsi="Cambria" w:cs="Arial"/>
          <w:b/>
          <w:spacing w:val="-5"/>
        </w:rPr>
        <w:t>1.</w:t>
      </w:r>
    </w:p>
    <w:p w14:paraId="00EDE3B0" w14:textId="77777777" w:rsidR="009A767A" w:rsidRPr="009A767A" w:rsidRDefault="009A767A" w:rsidP="009A767A">
      <w:pPr>
        <w:widowControl w:val="0"/>
        <w:autoSpaceDE w:val="0"/>
        <w:autoSpaceDN w:val="0"/>
        <w:spacing w:before="224" w:after="0" w:line="240" w:lineRule="auto"/>
        <w:jc w:val="center"/>
        <w:rPr>
          <w:rFonts w:ascii="Cambria" w:eastAsia="Arial" w:hAnsi="Cambria" w:cs="Arial"/>
          <w:b/>
        </w:rPr>
      </w:pPr>
    </w:p>
    <w:p w14:paraId="5BB65F08" w14:textId="77777777" w:rsidR="008A64E2" w:rsidRPr="008A64E2" w:rsidRDefault="008A64E2" w:rsidP="008A64E2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>Proračun Grada Đurđevca za 2025. godinu i projekcije za 2026. i 2027. godinu („Službene novine Grada Đurđevca" broj 8/24. ),( u daljnjem tekstu Proračun) izvršen je za razdoblje od 1.siječnja do 30.lipnja 2025. godine kako slijedi:</w:t>
      </w:r>
    </w:p>
    <w:p w14:paraId="30A7AB03" w14:textId="77777777" w:rsidR="008A64E2" w:rsidRDefault="008A64E2" w:rsidP="005D4DF7">
      <w:pPr>
        <w:spacing w:after="0" w:line="240" w:lineRule="auto"/>
        <w:rPr>
          <w:rFonts w:ascii="Cambria" w:hAnsi="Cambria" w:cs="Arial Narrow"/>
          <w:b/>
          <w:bCs/>
          <w:noProof/>
        </w:rPr>
      </w:pPr>
    </w:p>
    <w:tbl>
      <w:tblPr>
        <w:tblStyle w:val="TableNormal"/>
        <w:tblW w:w="9990" w:type="dxa"/>
        <w:tblLayout w:type="fixed"/>
        <w:tblLook w:val="01E0" w:firstRow="1" w:lastRow="1" w:firstColumn="1" w:lastColumn="1" w:noHBand="0" w:noVBand="0"/>
      </w:tblPr>
      <w:tblGrid>
        <w:gridCol w:w="2211"/>
        <w:gridCol w:w="343"/>
        <w:gridCol w:w="1246"/>
        <w:gridCol w:w="859"/>
        <w:gridCol w:w="1016"/>
        <w:gridCol w:w="345"/>
        <w:gridCol w:w="32"/>
        <w:gridCol w:w="1031"/>
        <w:gridCol w:w="516"/>
        <w:gridCol w:w="30"/>
        <w:gridCol w:w="438"/>
        <w:gridCol w:w="314"/>
        <w:gridCol w:w="594"/>
        <w:gridCol w:w="30"/>
        <w:gridCol w:w="16"/>
        <w:gridCol w:w="969"/>
      </w:tblGrid>
      <w:tr w:rsidR="008A64E2" w:rsidRPr="008A64E2" w14:paraId="072B97DF" w14:textId="77777777" w:rsidTr="009A767A">
        <w:trPr>
          <w:gridAfter w:val="1"/>
          <w:wAfter w:w="969" w:type="dxa"/>
          <w:trHeight w:val="42"/>
        </w:trPr>
        <w:tc>
          <w:tcPr>
            <w:tcW w:w="2211" w:type="dxa"/>
            <w:shd w:val="clear" w:color="auto" w:fill="C0C0C0"/>
          </w:tcPr>
          <w:p w14:paraId="2B58699C" w14:textId="77777777" w:rsidR="008A64E2" w:rsidRPr="008A64E2" w:rsidRDefault="008A64E2" w:rsidP="005311AC">
            <w:pPr>
              <w:spacing w:after="0" w:line="210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Račun</w:t>
            </w:r>
            <w:proofErr w:type="spellEnd"/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/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opis</w:t>
            </w:r>
            <w:proofErr w:type="spellEnd"/>
          </w:p>
        </w:tc>
        <w:tc>
          <w:tcPr>
            <w:tcW w:w="1589" w:type="dxa"/>
            <w:gridSpan w:val="2"/>
            <w:shd w:val="clear" w:color="auto" w:fill="C0C0C0"/>
          </w:tcPr>
          <w:p w14:paraId="79D83F24" w14:textId="77777777" w:rsidR="008A64E2" w:rsidRPr="008A64E2" w:rsidRDefault="008A64E2" w:rsidP="005311AC">
            <w:pPr>
              <w:spacing w:after="0" w:line="210" w:lineRule="exact"/>
              <w:ind w:right="125"/>
              <w:jc w:val="righ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Izvršenje</w:t>
            </w:r>
            <w:proofErr w:type="spellEnd"/>
            <w:r w:rsidRPr="008A64E2">
              <w:rPr>
                <w:rFonts w:eastAsia="Arial"/>
                <w:b/>
                <w:spacing w:val="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2024.</w:t>
            </w:r>
          </w:p>
        </w:tc>
        <w:tc>
          <w:tcPr>
            <w:tcW w:w="1875" w:type="dxa"/>
            <w:gridSpan w:val="2"/>
            <w:shd w:val="clear" w:color="auto" w:fill="C0C0C0"/>
          </w:tcPr>
          <w:p w14:paraId="77FB2E21" w14:textId="77777777" w:rsidR="008A64E2" w:rsidRPr="008A64E2" w:rsidRDefault="008A64E2" w:rsidP="005311AC">
            <w:pPr>
              <w:spacing w:after="0" w:line="210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Izvorni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plan</w:t>
            </w:r>
            <w:r w:rsidRPr="008A64E2">
              <w:rPr>
                <w:rFonts w:eastAsia="Arial"/>
                <w:b/>
                <w:spacing w:val="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2025.</w:t>
            </w:r>
          </w:p>
        </w:tc>
        <w:tc>
          <w:tcPr>
            <w:tcW w:w="1408" w:type="dxa"/>
            <w:gridSpan w:val="3"/>
            <w:shd w:val="clear" w:color="auto" w:fill="C0C0C0"/>
          </w:tcPr>
          <w:p w14:paraId="7A25911C" w14:textId="77777777" w:rsidR="008A64E2" w:rsidRPr="008A64E2" w:rsidRDefault="008A64E2" w:rsidP="005311AC">
            <w:pPr>
              <w:spacing w:after="0" w:line="210" w:lineRule="exact"/>
              <w:ind w:right="125"/>
              <w:jc w:val="righ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Izvršenje</w:t>
            </w:r>
            <w:proofErr w:type="spellEnd"/>
            <w:r w:rsidRPr="008A64E2">
              <w:rPr>
                <w:rFonts w:eastAsia="Arial"/>
                <w:b/>
                <w:spacing w:val="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2025.</w:t>
            </w:r>
          </w:p>
        </w:tc>
        <w:tc>
          <w:tcPr>
            <w:tcW w:w="984" w:type="dxa"/>
            <w:gridSpan w:val="3"/>
            <w:shd w:val="clear" w:color="auto" w:fill="C0C0C0"/>
          </w:tcPr>
          <w:p w14:paraId="0E3CD962" w14:textId="77777777" w:rsidR="008A64E2" w:rsidRPr="008A64E2" w:rsidRDefault="008A64E2" w:rsidP="005311AC">
            <w:pPr>
              <w:spacing w:after="0" w:line="210" w:lineRule="exact"/>
              <w:ind w:right="122"/>
              <w:jc w:val="righ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Indeks</w:t>
            </w:r>
            <w:proofErr w:type="spellEnd"/>
            <w:r w:rsidRPr="008A64E2">
              <w:rPr>
                <w:rFonts w:eastAsia="Arial"/>
                <w:b/>
                <w:spacing w:val="2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3/1</w:t>
            </w:r>
          </w:p>
        </w:tc>
        <w:tc>
          <w:tcPr>
            <w:tcW w:w="954" w:type="dxa"/>
            <w:gridSpan w:val="4"/>
            <w:shd w:val="clear" w:color="auto" w:fill="C0C0C0"/>
          </w:tcPr>
          <w:p w14:paraId="4F6C41F8" w14:textId="77777777" w:rsidR="008A64E2" w:rsidRPr="008A64E2" w:rsidRDefault="008A64E2" w:rsidP="005311AC">
            <w:pPr>
              <w:spacing w:after="0" w:line="210" w:lineRule="exact"/>
              <w:ind w:right="94"/>
              <w:jc w:val="righ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Indeks</w:t>
            </w:r>
            <w:proofErr w:type="spellEnd"/>
            <w:r w:rsidRPr="008A64E2">
              <w:rPr>
                <w:rFonts w:eastAsia="Arial"/>
                <w:b/>
                <w:spacing w:val="2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3/2</w:t>
            </w:r>
          </w:p>
        </w:tc>
      </w:tr>
      <w:tr w:rsidR="008A64E2" w:rsidRPr="008A64E2" w14:paraId="2B456651" w14:textId="77777777" w:rsidTr="009A767A">
        <w:trPr>
          <w:gridAfter w:val="1"/>
          <w:wAfter w:w="969" w:type="dxa"/>
          <w:trHeight w:val="79"/>
        </w:trPr>
        <w:tc>
          <w:tcPr>
            <w:tcW w:w="2211" w:type="dxa"/>
            <w:shd w:val="clear" w:color="auto" w:fill="808080"/>
          </w:tcPr>
          <w:p w14:paraId="2E6DF225" w14:textId="77777777" w:rsidR="008A64E2" w:rsidRPr="008A64E2" w:rsidRDefault="008A64E2" w:rsidP="005311AC">
            <w:pPr>
              <w:spacing w:after="0" w:line="214" w:lineRule="exact"/>
              <w:ind w:right="213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A.</w:t>
            </w:r>
            <w:r w:rsidRPr="008A64E2">
              <w:rPr>
                <w:rFonts w:eastAsia="Arial"/>
                <w:b/>
                <w:color w:val="FFFFFF"/>
                <w:spacing w:val="-1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RAČUN</w:t>
            </w:r>
            <w:r w:rsidRPr="008A64E2">
              <w:rPr>
                <w:rFonts w:eastAsia="Arial"/>
                <w:b/>
                <w:color w:val="FFFFFF"/>
                <w:spacing w:val="-1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 xml:space="preserve">PRIHODA 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>I RASHODA</w:t>
            </w:r>
          </w:p>
        </w:tc>
        <w:tc>
          <w:tcPr>
            <w:tcW w:w="1589" w:type="dxa"/>
            <w:gridSpan w:val="2"/>
            <w:shd w:val="clear" w:color="auto" w:fill="808080"/>
          </w:tcPr>
          <w:p w14:paraId="4AEF4EC1" w14:textId="77777777" w:rsidR="008A64E2" w:rsidRPr="008A64E2" w:rsidRDefault="008A64E2" w:rsidP="005311AC">
            <w:pPr>
              <w:spacing w:before="206" w:after="0" w:line="220" w:lineRule="exact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1</w:t>
            </w:r>
          </w:p>
        </w:tc>
        <w:tc>
          <w:tcPr>
            <w:tcW w:w="1875" w:type="dxa"/>
            <w:gridSpan w:val="2"/>
            <w:shd w:val="clear" w:color="auto" w:fill="808080"/>
          </w:tcPr>
          <w:p w14:paraId="59AD2FBB" w14:textId="77777777" w:rsidR="008A64E2" w:rsidRPr="008A64E2" w:rsidRDefault="008A64E2" w:rsidP="005311AC">
            <w:pPr>
              <w:spacing w:before="206" w:after="0" w:line="220" w:lineRule="exact"/>
              <w:ind w:right="3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2</w:t>
            </w:r>
          </w:p>
        </w:tc>
        <w:tc>
          <w:tcPr>
            <w:tcW w:w="1408" w:type="dxa"/>
            <w:gridSpan w:val="3"/>
            <w:shd w:val="clear" w:color="auto" w:fill="808080"/>
          </w:tcPr>
          <w:p w14:paraId="640D0F2B" w14:textId="77777777" w:rsidR="008A64E2" w:rsidRPr="008A64E2" w:rsidRDefault="008A64E2" w:rsidP="005311AC">
            <w:pPr>
              <w:spacing w:before="206" w:after="0" w:line="220" w:lineRule="exact"/>
              <w:ind w:right="28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3</w:t>
            </w:r>
          </w:p>
        </w:tc>
        <w:tc>
          <w:tcPr>
            <w:tcW w:w="984" w:type="dxa"/>
            <w:gridSpan w:val="3"/>
            <w:shd w:val="clear" w:color="auto" w:fill="808080"/>
          </w:tcPr>
          <w:p w14:paraId="640BD696" w14:textId="77777777" w:rsidR="008A64E2" w:rsidRPr="008A64E2" w:rsidRDefault="008A64E2" w:rsidP="005311AC">
            <w:pPr>
              <w:spacing w:before="206" w:after="0" w:line="220" w:lineRule="exact"/>
              <w:ind w:right="19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4</w:t>
            </w:r>
          </w:p>
        </w:tc>
        <w:tc>
          <w:tcPr>
            <w:tcW w:w="954" w:type="dxa"/>
            <w:gridSpan w:val="4"/>
            <w:shd w:val="clear" w:color="auto" w:fill="808080"/>
          </w:tcPr>
          <w:p w14:paraId="35341CE6" w14:textId="77777777" w:rsidR="008A64E2" w:rsidRPr="008A64E2" w:rsidRDefault="008A64E2" w:rsidP="005311AC">
            <w:pPr>
              <w:spacing w:before="206" w:after="0" w:line="220" w:lineRule="exact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5</w:t>
            </w:r>
          </w:p>
        </w:tc>
      </w:tr>
      <w:tr w:rsidR="008A64E2" w:rsidRPr="008A64E2" w14:paraId="68F9955F" w14:textId="77777777" w:rsidTr="009A767A">
        <w:trPr>
          <w:gridAfter w:val="1"/>
          <w:wAfter w:w="969" w:type="dxa"/>
          <w:trHeight w:val="43"/>
        </w:trPr>
        <w:tc>
          <w:tcPr>
            <w:tcW w:w="2211" w:type="dxa"/>
          </w:tcPr>
          <w:p w14:paraId="20730533" w14:textId="77777777" w:rsidR="008A64E2" w:rsidRPr="008A64E2" w:rsidRDefault="008A64E2" w:rsidP="005311AC">
            <w:pPr>
              <w:spacing w:after="0" w:line="206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6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  <w:proofErr w:type="spellEnd"/>
            <w:r w:rsidRPr="008A64E2">
              <w:rPr>
                <w:rFonts w:eastAsia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poslovanja</w:t>
            </w:r>
            <w:proofErr w:type="spellEnd"/>
          </w:p>
        </w:tc>
        <w:tc>
          <w:tcPr>
            <w:tcW w:w="1589" w:type="dxa"/>
            <w:gridSpan w:val="2"/>
          </w:tcPr>
          <w:p w14:paraId="779B2BD9" w14:textId="77777777" w:rsidR="008A64E2" w:rsidRPr="008A64E2" w:rsidRDefault="008A64E2" w:rsidP="005311AC">
            <w:pPr>
              <w:spacing w:after="0" w:line="206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5.983.985,34</w:t>
            </w:r>
          </w:p>
        </w:tc>
        <w:tc>
          <w:tcPr>
            <w:tcW w:w="1875" w:type="dxa"/>
            <w:gridSpan w:val="2"/>
          </w:tcPr>
          <w:p w14:paraId="16EE1820" w14:textId="77777777" w:rsidR="008A64E2" w:rsidRPr="008A64E2" w:rsidRDefault="008A64E2" w:rsidP="005311AC">
            <w:pPr>
              <w:spacing w:after="0" w:line="206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25.670.695,00</w:t>
            </w:r>
          </w:p>
        </w:tc>
        <w:tc>
          <w:tcPr>
            <w:tcW w:w="1408" w:type="dxa"/>
            <w:gridSpan w:val="3"/>
          </w:tcPr>
          <w:p w14:paraId="47203381" w14:textId="77777777" w:rsidR="008A64E2" w:rsidRPr="008A64E2" w:rsidRDefault="008A64E2" w:rsidP="005311AC">
            <w:pPr>
              <w:spacing w:after="0" w:line="206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8.212.224,30</w:t>
            </w:r>
          </w:p>
        </w:tc>
        <w:tc>
          <w:tcPr>
            <w:tcW w:w="984" w:type="dxa"/>
            <w:gridSpan w:val="3"/>
          </w:tcPr>
          <w:p w14:paraId="3964B853" w14:textId="77777777" w:rsidR="008A64E2" w:rsidRPr="008A64E2" w:rsidRDefault="008A64E2" w:rsidP="005311AC">
            <w:pPr>
              <w:spacing w:after="0" w:line="206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137,24%</w:t>
            </w:r>
          </w:p>
        </w:tc>
        <w:tc>
          <w:tcPr>
            <w:tcW w:w="954" w:type="dxa"/>
            <w:gridSpan w:val="4"/>
          </w:tcPr>
          <w:p w14:paraId="68002789" w14:textId="77777777" w:rsidR="008A64E2" w:rsidRPr="008A64E2" w:rsidRDefault="008A64E2" w:rsidP="005311AC">
            <w:pPr>
              <w:spacing w:after="0" w:line="206" w:lineRule="exact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31,99%</w:t>
            </w:r>
          </w:p>
        </w:tc>
      </w:tr>
      <w:tr w:rsidR="008A64E2" w:rsidRPr="008A64E2" w14:paraId="67B11279" w14:textId="77777777" w:rsidTr="009A767A">
        <w:trPr>
          <w:gridAfter w:val="1"/>
          <w:wAfter w:w="969" w:type="dxa"/>
          <w:trHeight w:val="125"/>
        </w:trPr>
        <w:tc>
          <w:tcPr>
            <w:tcW w:w="2211" w:type="dxa"/>
          </w:tcPr>
          <w:p w14:paraId="49E45F36" w14:textId="77777777" w:rsidR="008A64E2" w:rsidRPr="008A64E2" w:rsidRDefault="008A64E2" w:rsidP="005311AC">
            <w:pPr>
              <w:spacing w:before="1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7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Prihodi</w:t>
            </w:r>
            <w:proofErr w:type="spellEnd"/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prodaje</w:t>
            </w:r>
            <w:proofErr w:type="spellEnd"/>
          </w:p>
          <w:p w14:paraId="59258491" w14:textId="77777777" w:rsidR="008A64E2" w:rsidRPr="008A64E2" w:rsidRDefault="008A64E2" w:rsidP="005311AC">
            <w:pPr>
              <w:spacing w:before="9" w:after="0" w:line="204" w:lineRule="exact"/>
              <w:ind w:right="213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nefinancijske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89" w:type="dxa"/>
            <w:gridSpan w:val="2"/>
          </w:tcPr>
          <w:p w14:paraId="0F5B8260" w14:textId="77777777" w:rsidR="008A64E2" w:rsidRPr="008A64E2" w:rsidRDefault="008A64E2" w:rsidP="005311AC">
            <w:pPr>
              <w:spacing w:before="215" w:after="0" w:line="240" w:lineRule="auto"/>
              <w:rPr>
                <w:rFonts w:eastAsia="Arial"/>
                <w:sz w:val="18"/>
                <w:szCs w:val="18"/>
              </w:rPr>
            </w:pPr>
          </w:p>
          <w:p w14:paraId="44A54C3B" w14:textId="77777777" w:rsidR="008A64E2" w:rsidRPr="008A64E2" w:rsidRDefault="008A64E2" w:rsidP="005311AC">
            <w:pPr>
              <w:spacing w:after="0" w:line="215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637.595,96</w:t>
            </w:r>
          </w:p>
        </w:tc>
        <w:tc>
          <w:tcPr>
            <w:tcW w:w="1875" w:type="dxa"/>
            <w:gridSpan w:val="2"/>
          </w:tcPr>
          <w:p w14:paraId="146A457C" w14:textId="77777777" w:rsidR="008A64E2" w:rsidRPr="008A64E2" w:rsidRDefault="008A64E2" w:rsidP="005311AC">
            <w:pPr>
              <w:spacing w:before="215" w:after="0" w:line="240" w:lineRule="auto"/>
              <w:rPr>
                <w:rFonts w:eastAsia="Arial"/>
                <w:sz w:val="18"/>
                <w:szCs w:val="18"/>
              </w:rPr>
            </w:pPr>
          </w:p>
          <w:p w14:paraId="4BF8558D" w14:textId="77777777" w:rsidR="008A64E2" w:rsidRPr="008A64E2" w:rsidRDefault="008A64E2" w:rsidP="005311AC">
            <w:pPr>
              <w:spacing w:after="0" w:line="215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412.060,00</w:t>
            </w:r>
          </w:p>
        </w:tc>
        <w:tc>
          <w:tcPr>
            <w:tcW w:w="1408" w:type="dxa"/>
            <w:gridSpan w:val="3"/>
          </w:tcPr>
          <w:p w14:paraId="10F6E236" w14:textId="77777777" w:rsidR="008A64E2" w:rsidRPr="008A64E2" w:rsidRDefault="008A64E2" w:rsidP="005311AC">
            <w:pPr>
              <w:spacing w:before="215" w:after="0" w:line="240" w:lineRule="auto"/>
              <w:rPr>
                <w:rFonts w:eastAsia="Arial"/>
                <w:sz w:val="18"/>
                <w:szCs w:val="18"/>
              </w:rPr>
            </w:pPr>
          </w:p>
          <w:p w14:paraId="6A50D8E1" w14:textId="77777777" w:rsidR="008A64E2" w:rsidRPr="008A64E2" w:rsidRDefault="008A64E2" w:rsidP="005311AC">
            <w:pPr>
              <w:spacing w:after="0" w:line="215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271.847,32</w:t>
            </w:r>
          </w:p>
        </w:tc>
        <w:tc>
          <w:tcPr>
            <w:tcW w:w="984" w:type="dxa"/>
            <w:gridSpan w:val="3"/>
          </w:tcPr>
          <w:p w14:paraId="3A9D1079" w14:textId="77777777" w:rsidR="008A64E2" w:rsidRPr="008A64E2" w:rsidRDefault="008A64E2" w:rsidP="005311AC">
            <w:pPr>
              <w:spacing w:before="215" w:after="0" w:line="240" w:lineRule="auto"/>
              <w:rPr>
                <w:rFonts w:eastAsia="Arial"/>
                <w:sz w:val="18"/>
                <w:szCs w:val="18"/>
              </w:rPr>
            </w:pPr>
          </w:p>
          <w:p w14:paraId="368DB88A" w14:textId="77777777" w:rsidR="008A64E2" w:rsidRPr="008A64E2" w:rsidRDefault="008A64E2" w:rsidP="005311AC">
            <w:pPr>
              <w:spacing w:after="0" w:line="215" w:lineRule="exact"/>
              <w:ind w:right="12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42,64%</w:t>
            </w:r>
          </w:p>
        </w:tc>
        <w:tc>
          <w:tcPr>
            <w:tcW w:w="954" w:type="dxa"/>
            <w:gridSpan w:val="4"/>
          </w:tcPr>
          <w:p w14:paraId="75ED6404" w14:textId="77777777" w:rsidR="008A64E2" w:rsidRPr="008A64E2" w:rsidRDefault="008A64E2" w:rsidP="005311AC">
            <w:pPr>
              <w:spacing w:before="215" w:after="0" w:line="240" w:lineRule="auto"/>
              <w:rPr>
                <w:rFonts w:eastAsia="Arial"/>
                <w:sz w:val="18"/>
                <w:szCs w:val="18"/>
              </w:rPr>
            </w:pPr>
          </w:p>
          <w:p w14:paraId="2F22DE26" w14:textId="77777777" w:rsidR="008A64E2" w:rsidRPr="008A64E2" w:rsidRDefault="008A64E2" w:rsidP="005311AC">
            <w:pPr>
              <w:spacing w:after="0" w:line="215" w:lineRule="exact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65,97%</w:t>
            </w:r>
          </w:p>
        </w:tc>
      </w:tr>
      <w:tr w:rsidR="008A64E2" w:rsidRPr="008A64E2" w14:paraId="4FD22B01" w14:textId="77777777" w:rsidTr="009A767A">
        <w:trPr>
          <w:gridAfter w:val="1"/>
          <w:wAfter w:w="969" w:type="dxa"/>
          <w:trHeight w:val="43"/>
        </w:trPr>
        <w:tc>
          <w:tcPr>
            <w:tcW w:w="2211" w:type="dxa"/>
          </w:tcPr>
          <w:p w14:paraId="0F1E8E6B" w14:textId="77777777" w:rsidR="008A64E2" w:rsidRPr="008A64E2" w:rsidRDefault="008A64E2" w:rsidP="005311AC">
            <w:pPr>
              <w:spacing w:after="0" w:line="219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UKUPNI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89" w:type="dxa"/>
            <w:gridSpan w:val="2"/>
          </w:tcPr>
          <w:p w14:paraId="224A45E9" w14:textId="77777777" w:rsidR="008A64E2" w:rsidRPr="008A64E2" w:rsidRDefault="008A64E2" w:rsidP="005311AC">
            <w:pPr>
              <w:spacing w:after="0" w:line="219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6.621.581,30</w:t>
            </w:r>
          </w:p>
        </w:tc>
        <w:tc>
          <w:tcPr>
            <w:tcW w:w="1875" w:type="dxa"/>
            <w:gridSpan w:val="2"/>
          </w:tcPr>
          <w:p w14:paraId="1668C77A" w14:textId="77777777" w:rsidR="008A64E2" w:rsidRPr="008A64E2" w:rsidRDefault="008A64E2" w:rsidP="005311AC">
            <w:pPr>
              <w:spacing w:after="0" w:line="219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26.082.755,00</w:t>
            </w:r>
          </w:p>
        </w:tc>
        <w:tc>
          <w:tcPr>
            <w:tcW w:w="1408" w:type="dxa"/>
            <w:gridSpan w:val="3"/>
          </w:tcPr>
          <w:p w14:paraId="4CB93FE7" w14:textId="77777777" w:rsidR="008A64E2" w:rsidRPr="008A64E2" w:rsidRDefault="008A64E2" w:rsidP="005311AC">
            <w:pPr>
              <w:spacing w:after="0" w:line="219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8.484.071,62</w:t>
            </w:r>
          </w:p>
        </w:tc>
        <w:tc>
          <w:tcPr>
            <w:tcW w:w="984" w:type="dxa"/>
            <w:gridSpan w:val="3"/>
          </w:tcPr>
          <w:p w14:paraId="79D55DAD" w14:textId="77777777" w:rsidR="008A64E2" w:rsidRPr="008A64E2" w:rsidRDefault="008A64E2" w:rsidP="005311AC">
            <w:pPr>
              <w:spacing w:after="0" w:line="219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128,13%</w:t>
            </w:r>
          </w:p>
        </w:tc>
        <w:tc>
          <w:tcPr>
            <w:tcW w:w="954" w:type="dxa"/>
            <w:gridSpan w:val="4"/>
          </w:tcPr>
          <w:p w14:paraId="0977B11C" w14:textId="77777777" w:rsidR="008A64E2" w:rsidRPr="008A64E2" w:rsidRDefault="008A64E2" w:rsidP="005311AC">
            <w:pPr>
              <w:spacing w:after="0" w:line="219" w:lineRule="exact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32,53%</w:t>
            </w:r>
          </w:p>
        </w:tc>
      </w:tr>
      <w:tr w:rsidR="008A64E2" w:rsidRPr="008A64E2" w14:paraId="4490A8DE" w14:textId="77777777" w:rsidTr="009A767A">
        <w:trPr>
          <w:gridAfter w:val="1"/>
          <w:wAfter w:w="969" w:type="dxa"/>
          <w:trHeight w:val="86"/>
        </w:trPr>
        <w:tc>
          <w:tcPr>
            <w:tcW w:w="2211" w:type="dxa"/>
          </w:tcPr>
          <w:p w14:paraId="4CC8A92B" w14:textId="77777777" w:rsidR="008A64E2" w:rsidRPr="008A64E2" w:rsidRDefault="008A64E2" w:rsidP="005311AC">
            <w:pPr>
              <w:spacing w:after="0" w:line="230" w:lineRule="atLeast"/>
              <w:ind w:right="213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 xml:space="preserve">3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Rashodi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>poslovanja</w:t>
            </w:r>
            <w:proofErr w:type="spellEnd"/>
          </w:p>
        </w:tc>
        <w:tc>
          <w:tcPr>
            <w:tcW w:w="1589" w:type="dxa"/>
            <w:gridSpan w:val="2"/>
          </w:tcPr>
          <w:p w14:paraId="490EAE5D" w14:textId="77777777" w:rsidR="008A64E2" w:rsidRPr="008A64E2" w:rsidRDefault="008A64E2" w:rsidP="005311AC">
            <w:pPr>
              <w:spacing w:before="224" w:after="0" w:line="228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4.981.863,93</w:t>
            </w:r>
          </w:p>
        </w:tc>
        <w:tc>
          <w:tcPr>
            <w:tcW w:w="1875" w:type="dxa"/>
            <w:gridSpan w:val="2"/>
          </w:tcPr>
          <w:p w14:paraId="5343F429" w14:textId="77777777" w:rsidR="008A64E2" w:rsidRPr="008A64E2" w:rsidRDefault="008A64E2" w:rsidP="005311AC">
            <w:pPr>
              <w:spacing w:before="224" w:after="0" w:line="228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12.455.104,00</w:t>
            </w:r>
          </w:p>
        </w:tc>
        <w:tc>
          <w:tcPr>
            <w:tcW w:w="1408" w:type="dxa"/>
            <w:gridSpan w:val="3"/>
          </w:tcPr>
          <w:p w14:paraId="70FAA295" w14:textId="77777777" w:rsidR="008A64E2" w:rsidRPr="008A64E2" w:rsidRDefault="008A64E2" w:rsidP="005311AC">
            <w:pPr>
              <w:spacing w:before="224" w:after="0" w:line="228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5.098.915,94</w:t>
            </w:r>
          </w:p>
        </w:tc>
        <w:tc>
          <w:tcPr>
            <w:tcW w:w="984" w:type="dxa"/>
            <w:gridSpan w:val="3"/>
          </w:tcPr>
          <w:p w14:paraId="5A3C183A" w14:textId="77777777" w:rsidR="008A64E2" w:rsidRPr="008A64E2" w:rsidRDefault="008A64E2" w:rsidP="005311AC">
            <w:pPr>
              <w:spacing w:before="224" w:after="0" w:line="228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102,35%</w:t>
            </w:r>
          </w:p>
        </w:tc>
        <w:tc>
          <w:tcPr>
            <w:tcW w:w="954" w:type="dxa"/>
            <w:gridSpan w:val="4"/>
          </w:tcPr>
          <w:p w14:paraId="4E7A4AB4" w14:textId="77777777" w:rsidR="008A64E2" w:rsidRPr="008A64E2" w:rsidRDefault="008A64E2" w:rsidP="005311AC">
            <w:pPr>
              <w:spacing w:before="224" w:after="0" w:line="228" w:lineRule="exact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40,94%</w:t>
            </w:r>
          </w:p>
        </w:tc>
      </w:tr>
      <w:tr w:rsidR="008A64E2" w:rsidRPr="008A64E2" w14:paraId="7D397E97" w14:textId="77777777" w:rsidTr="009A767A">
        <w:trPr>
          <w:gridAfter w:val="1"/>
          <w:wAfter w:w="969" w:type="dxa"/>
          <w:trHeight w:val="123"/>
        </w:trPr>
        <w:tc>
          <w:tcPr>
            <w:tcW w:w="2211" w:type="dxa"/>
          </w:tcPr>
          <w:p w14:paraId="7CAB1F71" w14:textId="77777777" w:rsidR="008A64E2" w:rsidRPr="008A64E2" w:rsidRDefault="008A64E2" w:rsidP="005311AC">
            <w:pPr>
              <w:spacing w:after="0" w:line="230" w:lineRule="exact"/>
              <w:ind w:right="213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4</w:t>
            </w:r>
            <w:r w:rsidRPr="008A64E2">
              <w:rPr>
                <w:rFonts w:eastAsia="Arial"/>
                <w:b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Rashodi</w:t>
            </w:r>
            <w:proofErr w:type="spellEnd"/>
            <w:r w:rsidRPr="008A64E2">
              <w:rPr>
                <w:rFonts w:eastAsia="Arial"/>
                <w:b/>
                <w:spacing w:val="-1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nabavu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nefinancijske</w:t>
            </w:r>
            <w:proofErr w:type="spellEnd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imovine</w:t>
            </w:r>
            <w:proofErr w:type="spellEnd"/>
          </w:p>
        </w:tc>
        <w:tc>
          <w:tcPr>
            <w:tcW w:w="1589" w:type="dxa"/>
            <w:gridSpan w:val="2"/>
          </w:tcPr>
          <w:p w14:paraId="4BE2273D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3E082C4C" w14:textId="77777777" w:rsidR="008A64E2" w:rsidRPr="008A64E2" w:rsidRDefault="008A64E2" w:rsidP="005311AC">
            <w:pPr>
              <w:spacing w:after="0" w:line="223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3.053.060,89</w:t>
            </w:r>
          </w:p>
        </w:tc>
        <w:tc>
          <w:tcPr>
            <w:tcW w:w="1875" w:type="dxa"/>
            <w:gridSpan w:val="2"/>
          </w:tcPr>
          <w:p w14:paraId="5A9830FB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1B9BF111" w14:textId="77777777" w:rsidR="008A64E2" w:rsidRPr="008A64E2" w:rsidRDefault="008A64E2" w:rsidP="005311AC">
            <w:pPr>
              <w:spacing w:after="0" w:line="223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15.457.581,00</w:t>
            </w:r>
          </w:p>
        </w:tc>
        <w:tc>
          <w:tcPr>
            <w:tcW w:w="1408" w:type="dxa"/>
            <w:gridSpan w:val="3"/>
          </w:tcPr>
          <w:p w14:paraId="487BD186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5121CBEF" w14:textId="77777777" w:rsidR="008A64E2" w:rsidRPr="008A64E2" w:rsidRDefault="008A64E2" w:rsidP="005311AC">
            <w:pPr>
              <w:spacing w:after="0" w:line="223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6.137.111,20</w:t>
            </w:r>
          </w:p>
        </w:tc>
        <w:tc>
          <w:tcPr>
            <w:tcW w:w="984" w:type="dxa"/>
            <w:gridSpan w:val="3"/>
          </w:tcPr>
          <w:p w14:paraId="189969E4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5080100A" w14:textId="77777777" w:rsidR="008A64E2" w:rsidRPr="008A64E2" w:rsidRDefault="008A64E2" w:rsidP="005311AC">
            <w:pPr>
              <w:spacing w:after="0" w:line="223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201,02%</w:t>
            </w:r>
          </w:p>
        </w:tc>
        <w:tc>
          <w:tcPr>
            <w:tcW w:w="954" w:type="dxa"/>
            <w:gridSpan w:val="4"/>
          </w:tcPr>
          <w:p w14:paraId="5BF44305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44BC0C87" w14:textId="77777777" w:rsidR="008A64E2" w:rsidRPr="008A64E2" w:rsidRDefault="008A64E2" w:rsidP="005311AC">
            <w:pPr>
              <w:spacing w:after="0" w:line="223" w:lineRule="exact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39,70%</w:t>
            </w:r>
          </w:p>
        </w:tc>
      </w:tr>
      <w:tr w:rsidR="008A64E2" w:rsidRPr="008A64E2" w14:paraId="6D170DC7" w14:textId="77777777" w:rsidTr="009A767A">
        <w:trPr>
          <w:gridAfter w:val="1"/>
          <w:wAfter w:w="969" w:type="dxa"/>
          <w:trHeight w:val="38"/>
        </w:trPr>
        <w:tc>
          <w:tcPr>
            <w:tcW w:w="2211" w:type="dxa"/>
          </w:tcPr>
          <w:p w14:paraId="21BA681C" w14:textId="77777777" w:rsidR="008A64E2" w:rsidRPr="008A64E2" w:rsidRDefault="008A64E2" w:rsidP="005311AC">
            <w:pPr>
              <w:spacing w:after="0" w:line="188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UKUPNI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89" w:type="dxa"/>
            <w:gridSpan w:val="2"/>
          </w:tcPr>
          <w:p w14:paraId="0738BA64" w14:textId="77777777" w:rsidR="008A64E2" w:rsidRPr="008A64E2" w:rsidRDefault="008A64E2" w:rsidP="005311AC">
            <w:pPr>
              <w:spacing w:after="0" w:line="188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8.034.924,82</w:t>
            </w:r>
          </w:p>
        </w:tc>
        <w:tc>
          <w:tcPr>
            <w:tcW w:w="1875" w:type="dxa"/>
            <w:gridSpan w:val="2"/>
          </w:tcPr>
          <w:p w14:paraId="265334FE" w14:textId="77777777" w:rsidR="008A64E2" w:rsidRPr="008A64E2" w:rsidRDefault="008A64E2" w:rsidP="005311AC">
            <w:pPr>
              <w:spacing w:after="0" w:line="188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27.912.685,00</w:t>
            </w:r>
          </w:p>
        </w:tc>
        <w:tc>
          <w:tcPr>
            <w:tcW w:w="1408" w:type="dxa"/>
            <w:gridSpan w:val="3"/>
          </w:tcPr>
          <w:p w14:paraId="6124C39F" w14:textId="77777777" w:rsidR="008A64E2" w:rsidRPr="008A64E2" w:rsidRDefault="008A64E2" w:rsidP="005311AC">
            <w:pPr>
              <w:spacing w:after="0" w:line="188" w:lineRule="exact"/>
              <w:ind w:right="12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11.236.027,14</w:t>
            </w:r>
          </w:p>
        </w:tc>
        <w:tc>
          <w:tcPr>
            <w:tcW w:w="984" w:type="dxa"/>
            <w:gridSpan w:val="3"/>
          </w:tcPr>
          <w:p w14:paraId="5A719250" w14:textId="77777777" w:rsidR="008A64E2" w:rsidRPr="008A64E2" w:rsidRDefault="008A64E2" w:rsidP="005311AC">
            <w:pPr>
              <w:spacing w:after="0" w:line="188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139,84%</w:t>
            </w:r>
          </w:p>
        </w:tc>
        <w:tc>
          <w:tcPr>
            <w:tcW w:w="954" w:type="dxa"/>
            <w:gridSpan w:val="4"/>
          </w:tcPr>
          <w:p w14:paraId="5206E1F3" w14:textId="77777777" w:rsidR="008A64E2" w:rsidRPr="008A64E2" w:rsidRDefault="008A64E2" w:rsidP="005311AC">
            <w:pPr>
              <w:spacing w:after="0" w:line="188" w:lineRule="exact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40,25%</w:t>
            </w:r>
          </w:p>
        </w:tc>
      </w:tr>
      <w:tr w:rsidR="008A64E2" w:rsidRPr="008A64E2" w14:paraId="07315BAC" w14:textId="77777777" w:rsidTr="009A767A">
        <w:trPr>
          <w:gridAfter w:val="1"/>
          <w:wAfter w:w="969" w:type="dxa"/>
          <w:trHeight w:val="46"/>
        </w:trPr>
        <w:tc>
          <w:tcPr>
            <w:tcW w:w="2211" w:type="dxa"/>
          </w:tcPr>
          <w:p w14:paraId="287877B7" w14:textId="77777777" w:rsidR="008A64E2" w:rsidRPr="008A64E2" w:rsidRDefault="008A64E2" w:rsidP="005311AC">
            <w:pPr>
              <w:spacing w:after="0" w:line="229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VIŠAK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/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MANJAK</w:t>
            </w:r>
          </w:p>
        </w:tc>
        <w:tc>
          <w:tcPr>
            <w:tcW w:w="1589" w:type="dxa"/>
            <w:gridSpan w:val="2"/>
          </w:tcPr>
          <w:p w14:paraId="30957B07" w14:textId="77777777" w:rsidR="008A64E2" w:rsidRPr="008A64E2" w:rsidRDefault="008A64E2" w:rsidP="005311AC">
            <w:pPr>
              <w:spacing w:after="0" w:line="229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>-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1.413.343,52</w:t>
            </w:r>
          </w:p>
        </w:tc>
        <w:tc>
          <w:tcPr>
            <w:tcW w:w="1875" w:type="dxa"/>
            <w:gridSpan w:val="2"/>
          </w:tcPr>
          <w:p w14:paraId="719D8352" w14:textId="77777777" w:rsidR="008A64E2" w:rsidRPr="008A64E2" w:rsidRDefault="008A64E2" w:rsidP="005311AC">
            <w:pPr>
              <w:spacing w:after="0" w:line="229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>-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1.829.930,00</w:t>
            </w:r>
          </w:p>
        </w:tc>
        <w:tc>
          <w:tcPr>
            <w:tcW w:w="1408" w:type="dxa"/>
            <w:gridSpan w:val="3"/>
          </w:tcPr>
          <w:p w14:paraId="42C3E171" w14:textId="77777777" w:rsidR="008A64E2" w:rsidRPr="008A64E2" w:rsidRDefault="008A64E2" w:rsidP="005311AC">
            <w:pPr>
              <w:spacing w:after="0" w:line="229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>-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2.751.955,52</w:t>
            </w:r>
          </w:p>
        </w:tc>
        <w:tc>
          <w:tcPr>
            <w:tcW w:w="984" w:type="dxa"/>
            <w:gridSpan w:val="3"/>
          </w:tcPr>
          <w:p w14:paraId="6FAC813E" w14:textId="77777777" w:rsidR="008A64E2" w:rsidRPr="008A64E2" w:rsidRDefault="008A64E2" w:rsidP="005311AC">
            <w:pPr>
              <w:spacing w:after="0" w:line="229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194,71%</w:t>
            </w:r>
          </w:p>
        </w:tc>
        <w:tc>
          <w:tcPr>
            <w:tcW w:w="954" w:type="dxa"/>
            <w:gridSpan w:val="4"/>
          </w:tcPr>
          <w:p w14:paraId="47E71585" w14:textId="77777777" w:rsidR="008A64E2" w:rsidRPr="008A64E2" w:rsidRDefault="008A64E2" w:rsidP="005311AC">
            <w:pPr>
              <w:spacing w:after="0" w:line="229" w:lineRule="exact"/>
              <w:ind w:right="9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150,39%</w:t>
            </w:r>
          </w:p>
        </w:tc>
      </w:tr>
      <w:tr w:rsidR="008A64E2" w:rsidRPr="008A64E2" w14:paraId="656B8F87" w14:textId="77777777" w:rsidTr="009A767A">
        <w:trPr>
          <w:gridAfter w:val="1"/>
          <w:wAfter w:w="969" w:type="dxa"/>
          <w:trHeight w:val="127"/>
        </w:trPr>
        <w:tc>
          <w:tcPr>
            <w:tcW w:w="2211" w:type="dxa"/>
            <w:shd w:val="clear" w:color="auto" w:fill="808080"/>
          </w:tcPr>
          <w:p w14:paraId="0B968C7C" w14:textId="77777777" w:rsidR="008A64E2" w:rsidRPr="008A64E2" w:rsidRDefault="008A64E2" w:rsidP="005311AC">
            <w:pPr>
              <w:spacing w:before="9" w:after="0" w:line="228" w:lineRule="auto"/>
              <w:ind w:right="623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 xml:space="preserve">B. RAČUN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ZADUŽIVANJA</w:t>
            </w:r>
            <w:r w:rsidRPr="008A64E2">
              <w:rPr>
                <w:rFonts w:eastAsia="Arial"/>
                <w:b/>
                <w:color w:val="FFFFFF"/>
                <w:spacing w:val="-1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 xml:space="preserve">/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FINANCIRANJA</w:t>
            </w:r>
          </w:p>
        </w:tc>
        <w:tc>
          <w:tcPr>
            <w:tcW w:w="1589" w:type="dxa"/>
            <w:gridSpan w:val="2"/>
            <w:shd w:val="clear" w:color="auto" w:fill="808080"/>
          </w:tcPr>
          <w:p w14:paraId="299830F6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shd w:val="clear" w:color="auto" w:fill="808080"/>
          </w:tcPr>
          <w:p w14:paraId="4E9B24E2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shd w:val="clear" w:color="auto" w:fill="808080"/>
          </w:tcPr>
          <w:p w14:paraId="30E2D1F0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shd w:val="clear" w:color="auto" w:fill="808080"/>
          </w:tcPr>
          <w:p w14:paraId="089CA3E1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shd w:val="clear" w:color="auto" w:fill="808080"/>
          </w:tcPr>
          <w:p w14:paraId="7C47B159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6CC6D7B7" w14:textId="77777777" w:rsidTr="009A767A">
        <w:trPr>
          <w:gridAfter w:val="1"/>
          <w:wAfter w:w="969" w:type="dxa"/>
          <w:trHeight w:val="124"/>
        </w:trPr>
        <w:tc>
          <w:tcPr>
            <w:tcW w:w="2211" w:type="dxa"/>
          </w:tcPr>
          <w:p w14:paraId="6A6E12F8" w14:textId="77777777" w:rsidR="008A64E2" w:rsidRPr="008A64E2" w:rsidRDefault="008A64E2" w:rsidP="005311AC">
            <w:pPr>
              <w:spacing w:after="0" w:line="240" w:lineRule="auto"/>
              <w:ind w:right="213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 xml:space="preserve">8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Primici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 xml:space="preserve"> od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financijske</w:t>
            </w:r>
            <w:proofErr w:type="spellEnd"/>
            <w:r w:rsidRPr="008A64E2">
              <w:rPr>
                <w:rFonts w:eastAsia="Arial"/>
                <w:b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imovine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</w:t>
            </w:r>
            <w:proofErr w:type="spellEnd"/>
          </w:p>
          <w:p w14:paraId="1BDAA7A3" w14:textId="77777777" w:rsidR="008A64E2" w:rsidRPr="008A64E2" w:rsidRDefault="008A64E2" w:rsidP="005311AC">
            <w:pPr>
              <w:spacing w:after="0" w:line="197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zaduživanja</w:t>
            </w:r>
            <w:proofErr w:type="spellEnd"/>
          </w:p>
        </w:tc>
        <w:tc>
          <w:tcPr>
            <w:tcW w:w="1589" w:type="dxa"/>
            <w:gridSpan w:val="2"/>
          </w:tcPr>
          <w:p w14:paraId="2E5DCF24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5FE05106" w14:textId="77777777" w:rsidR="008A64E2" w:rsidRPr="008A64E2" w:rsidRDefault="008A64E2" w:rsidP="005311AC">
            <w:pPr>
              <w:spacing w:after="0" w:line="225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  <w:tc>
          <w:tcPr>
            <w:tcW w:w="1875" w:type="dxa"/>
            <w:gridSpan w:val="2"/>
          </w:tcPr>
          <w:p w14:paraId="3B912ED1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4BBDE762" w14:textId="77777777" w:rsidR="008A64E2" w:rsidRPr="008A64E2" w:rsidRDefault="008A64E2" w:rsidP="005311AC">
            <w:pPr>
              <w:spacing w:after="0" w:line="225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2.527.510,00</w:t>
            </w:r>
          </w:p>
        </w:tc>
        <w:tc>
          <w:tcPr>
            <w:tcW w:w="1408" w:type="dxa"/>
            <w:gridSpan w:val="3"/>
          </w:tcPr>
          <w:p w14:paraId="4F62842D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11758991" w14:textId="77777777" w:rsidR="008A64E2" w:rsidRPr="008A64E2" w:rsidRDefault="008A64E2" w:rsidP="005311AC">
            <w:pPr>
              <w:spacing w:after="0" w:line="225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4.500.000,00</w:t>
            </w:r>
          </w:p>
        </w:tc>
        <w:tc>
          <w:tcPr>
            <w:tcW w:w="984" w:type="dxa"/>
            <w:gridSpan w:val="3"/>
          </w:tcPr>
          <w:p w14:paraId="652B43A2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47CE9463" w14:textId="77777777" w:rsidR="008A64E2" w:rsidRPr="008A64E2" w:rsidRDefault="008A64E2" w:rsidP="005311AC">
            <w:pPr>
              <w:spacing w:after="0" w:line="225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253,37%</w:t>
            </w:r>
          </w:p>
        </w:tc>
        <w:tc>
          <w:tcPr>
            <w:tcW w:w="954" w:type="dxa"/>
            <w:gridSpan w:val="4"/>
          </w:tcPr>
          <w:p w14:paraId="5B1F8171" w14:textId="77777777" w:rsidR="008A64E2" w:rsidRPr="008A64E2" w:rsidRDefault="008A64E2" w:rsidP="005311AC">
            <w:pPr>
              <w:spacing w:before="201" w:after="0" w:line="240" w:lineRule="auto"/>
              <w:rPr>
                <w:rFonts w:eastAsia="Arial"/>
                <w:sz w:val="18"/>
                <w:szCs w:val="18"/>
              </w:rPr>
            </w:pPr>
          </w:p>
          <w:p w14:paraId="62B59FF8" w14:textId="77777777" w:rsidR="008A64E2" w:rsidRPr="008A64E2" w:rsidRDefault="008A64E2" w:rsidP="005311AC">
            <w:pPr>
              <w:spacing w:after="0" w:line="225" w:lineRule="exact"/>
              <w:ind w:right="9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178,04%</w:t>
            </w:r>
          </w:p>
        </w:tc>
      </w:tr>
      <w:tr w:rsidR="008A64E2" w:rsidRPr="008A64E2" w14:paraId="50AE7C4F" w14:textId="77777777" w:rsidTr="009A767A">
        <w:trPr>
          <w:gridAfter w:val="1"/>
          <w:wAfter w:w="969" w:type="dxa"/>
          <w:trHeight w:val="128"/>
        </w:trPr>
        <w:tc>
          <w:tcPr>
            <w:tcW w:w="2211" w:type="dxa"/>
          </w:tcPr>
          <w:p w14:paraId="234E7387" w14:textId="77777777" w:rsidR="008A64E2" w:rsidRPr="008A64E2" w:rsidRDefault="008A64E2" w:rsidP="005311AC">
            <w:pPr>
              <w:spacing w:after="0" w:line="230" w:lineRule="atLeast"/>
              <w:ind w:right="148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 xml:space="preserve">5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Izdaci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 xml:space="preserve"> za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financijsku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imovinu</w:t>
            </w:r>
            <w:proofErr w:type="spellEnd"/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otplate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zajmova</w:t>
            </w:r>
            <w:proofErr w:type="spellEnd"/>
          </w:p>
        </w:tc>
        <w:tc>
          <w:tcPr>
            <w:tcW w:w="1589" w:type="dxa"/>
            <w:gridSpan w:val="2"/>
          </w:tcPr>
          <w:p w14:paraId="13B2D930" w14:textId="77777777" w:rsidR="008A64E2" w:rsidRPr="008A64E2" w:rsidRDefault="008A64E2" w:rsidP="005311AC">
            <w:pPr>
              <w:spacing w:before="219" w:after="0" w:line="240" w:lineRule="auto"/>
              <w:rPr>
                <w:rFonts w:eastAsia="Arial"/>
                <w:sz w:val="18"/>
                <w:szCs w:val="18"/>
              </w:rPr>
            </w:pPr>
          </w:p>
          <w:p w14:paraId="4F42C36E" w14:textId="77777777" w:rsidR="008A64E2" w:rsidRPr="008A64E2" w:rsidRDefault="008A64E2" w:rsidP="005311AC">
            <w:pPr>
              <w:spacing w:after="0" w:line="227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438.955,14</w:t>
            </w:r>
          </w:p>
        </w:tc>
        <w:tc>
          <w:tcPr>
            <w:tcW w:w="1875" w:type="dxa"/>
            <w:gridSpan w:val="2"/>
          </w:tcPr>
          <w:p w14:paraId="4F502741" w14:textId="77777777" w:rsidR="008A64E2" w:rsidRPr="008A64E2" w:rsidRDefault="008A64E2" w:rsidP="005311AC">
            <w:pPr>
              <w:spacing w:before="219" w:after="0" w:line="240" w:lineRule="auto"/>
              <w:rPr>
                <w:rFonts w:eastAsia="Arial"/>
                <w:sz w:val="18"/>
                <w:szCs w:val="18"/>
              </w:rPr>
            </w:pPr>
          </w:p>
          <w:p w14:paraId="50FECFB7" w14:textId="77777777" w:rsidR="008A64E2" w:rsidRPr="008A64E2" w:rsidRDefault="008A64E2" w:rsidP="005311AC">
            <w:pPr>
              <w:spacing w:after="0" w:line="227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1.200.000,00</w:t>
            </w:r>
          </w:p>
        </w:tc>
        <w:tc>
          <w:tcPr>
            <w:tcW w:w="1408" w:type="dxa"/>
            <w:gridSpan w:val="3"/>
          </w:tcPr>
          <w:p w14:paraId="5A7376EC" w14:textId="77777777" w:rsidR="008A64E2" w:rsidRPr="008A64E2" w:rsidRDefault="008A64E2" w:rsidP="005311AC">
            <w:pPr>
              <w:spacing w:before="219" w:after="0" w:line="240" w:lineRule="auto"/>
              <w:rPr>
                <w:rFonts w:eastAsia="Arial"/>
                <w:sz w:val="18"/>
                <w:szCs w:val="18"/>
              </w:rPr>
            </w:pPr>
          </w:p>
          <w:p w14:paraId="1AA6149A" w14:textId="77777777" w:rsidR="008A64E2" w:rsidRPr="008A64E2" w:rsidRDefault="008A64E2" w:rsidP="005311AC">
            <w:pPr>
              <w:spacing w:after="0" w:line="227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462.777,65</w:t>
            </w:r>
          </w:p>
        </w:tc>
        <w:tc>
          <w:tcPr>
            <w:tcW w:w="984" w:type="dxa"/>
            <w:gridSpan w:val="3"/>
          </w:tcPr>
          <w:p w14:paraId="70711BC1" w14:textId="77777777" w:rsidR="008A64E2" w:rsidRPr="008A64E2" w:rsidRDefault="008A64E2" w:rsidP="005311AC">
            <w:pPr>
              <w:spacing w:before="219" w:after="0" w:line="240" w:lineRule="auto"/>
              <w:rPr>
                <w:rFonts w:eastAsia="Arial"/>
                <w:sz w:val="18"/>
                <w:szCs w:val="18"/>
              </w:rPr>
            </w:pPr>
          </w:p>
          <w:p w14:paraId="3E42A3B7" w14:textId="77777777" w:rsidR="008A64E2" w:rsidRPr="008A64E2" w:rsidRDefault="008A64E2" w:rsidP="005311AC">
            <w:pPr>
              <w:spacing w:after="0" w:line="227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105,43%</w:t>
            </w:r>
          </w:p>
        </w:tc>
        <w:tc>
          <w:tcPr>
            <w:tcW w:w="954" w:type="dxa"/>
            <w:gridSpan w:val="4"/>
          </w:tcPr>
          <w:p w14:paraId="1D8F6CD6" w14:textId="77777777" w:rsidR="008A64E2" w:rsidRPr="008A64E2" w:rsidRDefault="008A64E2" w:rsidP="005311AC">
            <w:pPr>
              <w:spacing w:before="219" w:after="0" w:line="240" w:lineRule="auto"/>
              <w:rPr>
                <w:rFonts w:eastAsia="Arial"/>
                <w:sz w:val="18"/>
                <w:szCs w:val="18"/>
              </w:rPr>
            </w:pPr>
          </w:p>
          <w:p w14:paraId="224F20EA" w14:textId="77777777" w:rsidR="008A64E2" w:rsidRPr="008A64E2" w:rsidRDefault="008A64E2" w:rsidP="005311AC">
            <w:pPr>
              <w:spacing w:after="0" w:line="227" w:lineRule="exact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38,56%</w:t>
            </w:r>
          </w:p>
        </w:tc>
      </w:tr>
      <w:tr w:rsidR="008A64E2" w:rsidRPr="008A64E2" w14:paraId="07020A1F" w14:textId="77777777" w:rsidTr="009A767A">
        <w:trPr>
          <w:gridAfter w:val="1"/>
          <w:wAfter w:w="969" w:type="dxa"/>
          <w:trHeight w:val="82"/>
        </w:trPr>
        <w:tc>
          <w:tcPr>
            <w:tcW w:w="2211" w:type="dxa"/>
          </w:tcPr>
          <w:p w14:paraId="50E3D198" w14:textId="77777777" w:rsidR="008A64E2" w:rsidRPr="008A64E2" w:rsidRDefault="008A64E2" w:rsidP="005311AC">
            <w:pPr>
              <w:spacing w:after="0" w:line="21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NETO</w:t>
            </w:r>
          </w:p>
          <w:p w14:paraId="4EEC8777" w14:textId="77777777" w:rsidR="008A64E2" w:rsidRPr="008A64E2" w:rsidRDefault="008A64E2" w:rsidP="005311AC">
            <w:pPr>
              <w:spacing w:after="0" w:line="216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ZADUŽIVANJE</w:t>
            </w:r>
          </w:p>
        </w:tc>
        <w:tc>
          <w:tcPr>
            <w:tcW w:w="1589" w:type="dxa"/>
            <w:gridSpan w:val="2"/>
          </w:tcPr>
          <w:p w14:paraId="6315B280" w14:textId="77777777" w:rsidR="008A64E2" w:rsidRPr="008A64E2" w:rsidRDefault="008A64E2" w:rsidP="005311AC">
            <w:pPr>
              <w:spacing w:before="206" w:after="0" w:line="225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1.337.106,11</w:t>
            </w:r>
          </w:p>
        </w:tc>
        <w:tc>
          <w:tcPr>
            <w:tcW w:w="1875" w:type="dxa"/>
            <w:gridSpan w:val="2"/>
          </w:tcPr>
          <w:p w14:paraId="526DC346" w14:textId="77777777" w:rsidR="008A64E2" w:rsidRPr="008A64E2" w:rsidRDefault="008A64E2" w:rsidP="005311AC">
            <w:pPr>
              <w:spacing w:before="206" w:after="0" w:line="225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1.327.510,00</w:t>
            </w:r>
          </w:p>
        </w:tc>
        <w:tc>
          <w:tcPr>
            <w:tcW w:w="1408" w:type="dxa"/>
            <w:gridSpan w:val="3"/>
          </w:tcPr>
          <w:p w14:paraId="57E9280C" w14:textId="77777777" w:rsidR="008A64E2" w:rsidRPr="008A64E2" w:rsidRDefault="008A64E2" w:rsidP="005311AC">
            <w:pPr>
              <w:spacing w:before="206" w:after="0" w:line="225" w:lineRule="exact"/>
              <w:ind w:right="12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4.037.222,35</w:t>
            </w:r>
          </w:p>
        </w:tc>
        <w:tc>
          <w:tcPr>
            <w:tcW w:w="984" w:type="dxa"/>
            <w:gridSpan w:val="3"/>
          </w:tcPr>
          <w:p w14:paraId="26B24979" w14:textId="77777777" w:rsidR="008A64E2" w:rsidRPr="008A64E2" w:rsidRDefault="008A64E2" w:rsidP="005311AC">
            <w:pPr>
              <w:spacing w:before="206" w:after="0" w:line="225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301,94%</w:t>
            </w:r>
          </w:p>
        </w:tc>
        <w:tc>
          <w:tcPr>
            <w:tcW w:w="954" w:type="dxa"/>
            <w:gridSpan w:val="4"/>
          </w:tcPr>
          <w:p w14:paraId="20B97D20" w14:textId="77777777" w:rsidR="008A64E2" w:rsidRPr="008A64E2" w:rsidRDefault="008A64E2" w:rsidP="005311AC">
            <w:pPr>
              <w:spacing w:before="206" w:after="0" w:line="225" w:lineRule="exact"/>
              <w:ind w:right="9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304,12%</w:t>
            </w:r>
          </w:p>
        </w:tc>
      </w:tr>
      <w:tr w:rsidR="008A64E2" w:rsidRPr="008A64E2" w14:paraId="57BE7E5B" w14:textId="77777777" w:rsidTr="009A767A">
        <w:trPr>
          <w:gridAfter w:val="1"/>
          <w:wAfter w:w="969" w:type="dxa"/>
          <w:trHeight w:val="170"/>
        </w:trPr>
        <w:tc>
          <w:tcPr>
            <w:tcW w:w="2211" w:type="dxa"/>
          </w:tcPr>
          <w:p w14:paraId="744B0466" w14:textId="77777777" w:rsidR="008A64E2" w:rsidRPr="008A64E2" w:rsidRDefault="008A64E2" w:rsidP="005311AC">
            <w:pPr>
              <w:spacing w:before="7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UKUPNI</w:t>
            </w:r>
            <w:r w:rsidRPr="008A64E2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 xml:space="preserve">DONOS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VIŠKA</w:t>
            </w:r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/</w:t>
            </w:r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MANJKA</w:t>
            </w:r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IZ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PRETHODNE(IH)</w:t>
            </w:r>
          </w:p>
          <w:p w14:paraId="7CF4C5A5" w14:textId="77777777" w:rsidR="008A64E2" w:rsidRPr="008A64E2" w:rsidRDefault="008A64E2" w:rsidP="005311AC">
            <w:pPr>
              <w:spacing w:after="0" w:line="208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GODINA</w:t>
            </w:r>
          </w:p>
        </w:tc>
        <w:tc>
          <w:tcPr>
            <w:tcW w:w="1589" w:type="dxa"/>
            <w:gridSpan w:val="2"/>
          </w:tcPr>
          <w:p w14:paraId="554F503D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  <w:p w14:paraId="5EC61364" w14:textId="77777777" w:rsidR="008A64E2" w:rsidRPr="008A64E2" w:rsidRDefault="008A64E2" w:rsidP="005311AC">
            <w:pPr>
              <w:spacing w:before="217" w:after="0" w:line="240" w:lineRule="auto"/>
              <w:rPr>
                <w:rFonts w:eastAsia="Arial"/>
                <w:sz w:val="18"/>
                <w:szCs w:val="18"/>
              </w:rPr>
            </w:pPr>
          </w:p>
          <w:p w14:paraId="6FE2DE5C" w14:textId="77777777" w:rsidR="008A64E2" w:rsidRPr="008A64E2" w:rsidRDefault="008A64E2" w:rsidP="005311AC">
            <w:pPr>
              <w:spacing w:after="0" w:line="228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905.435,92</w:t>
            </w:r>
          </w:p>
        </w:tc>
        <w:tc>
          <w:tcPr>
            <w:tcW w:w="1875" w:type="dxa"/>
            <w:gridSpan w:val="2"/>
          </w:tcPr>
          <w:p w14:paraId="6D795300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  <w:p w14:paraId="62721046" w14:textId="77777777" w:rsidR="008A64E2" w:rsidRPr="008A64E2" w:rsidRDefault="008A64E2" w:rsidP="005311AC">
            <w:pPr>
              <w:spacing w:before="217" w:after="0" w:line="240" w:lineRule="auto"/>
              <w:rPr>
                <w:rFonts w:eastAsia="Arial"/>
                <w:sz w:val="18"/>
                <w:szCs w:val="18"/>
              </w:rPr>
            </w:pPr>
          </w:p>
          <w:p w14:paraId="4CE72F36" w14:textId="77777777" w:rsidR="008A64E2" w:rsidRPr="008A64E2" w:rsidRDefault="008A64E2" w:rsidP="005311AC">
            <w:pPr>
              <w:spacing w:after="0" w:line="228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gridSpan w:val="3"/>
          </w:tcPr>
          <w:p w14:paraId="5C0B0607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  <w:p w14:paraId="2DF32B76" w14:textId="77777777" w:rsidR="008A64E2" w:rsidRPr="008A64E2" w:rsidRDefault="008A64E2" w:rsidP="005311AC">
            <w:pPr>
              <w:spacing w:before="217" w:after="0" w:line="240" w:lineRule="auto"/>
              <w:rPr>
                <w:rFonts w:eastAsia="Arial"/>
                <w:sz w:val="18"/>
                <w:szCs w:val="18"/>
              </w:rPr>
            </w:pPr>
          </w:p>
          <w:p w14:paraId="64D71D70" w14:textId="77777777" w:rsidR="008A64E2" w:rsidRPr="008A64E2" w:rsidRDefault="008A64E2" w:rsidP="005311AC">
            <w:pPr>
              <w:spacing w:after="0" w:line="228" w:lineRule="exact"/>
              <w:ind w:right="12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</w:tcPr>
          <w:p w14:paraId="2B914E25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54" w:type="dxa"/>
            <w:gridSpan w:val="4"/>
          </w:tcPr>
          <w:p w14:paraId="006FAFF8" w14:textId="77777777" w:rsidR="008A64E2" w:rsidRPr="008A64E2" w:rsidRDefault="008A64E2" w:rsidP="005311AC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26D355E7" w14:textId="77777777" w:rsidTr="009A767A">
        <w:trPr>
          <w:gridAfter w:val="1"/>
          <w:wAfter w:w="969" w:type="dxa"/>
          <w:trHeight w:val="121"/>
        </w:trPr>
        <w:tc>
          <w:tcPr>
            <w:tcW w:w="2211" w:type="dxa"/>
          </w:tcPr>
          <w:p w14:paraId="42024AEB" w14:textId="77777777" w:rsidR="008A64E2" w:rsidRPr="008A64E2" w:rsidRDefault="008A64E2" w:rsidP="005311AC">
            <w:pPr>
              <w:spacing w:after="0" w:line="22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VIŠAK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/</w:t>
            </w:r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MANJAK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IZ</w:t>
            </w:r>
          </w:p>
          <w:p w14:paraId="6D00E0DA" w14:textId="77777777" w:rsidR="008A64E2" w:rsidRPr="008A64E2" w:rsidRDefault="008A64E2" w:rsidP="005311AC">
            <w:pPr>
              <w:spacing w:after="0" w:line="21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PRETHODNE(IH) GODINE</w:t>
            </w:r>
            <w:r w:rsidRPr="008A64E2">
              <w:rPr>
                <w:rFonts w:eastAsia="Arial"/>
                <w:b/>
                <w:spacing w:val="-1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KOJI</w:t>
            </w:r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ĆE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SE</w:t>
            </w:r>
          </w:p>
        </w:tc>
        <w:tc>
          <w:tcPr>
            <w:tcW w:w="1589" w:type="dxa"/>
            <w:gridSpan w:val="2"/>
          </w:tcPr>
          <w:p w14:paraId="55BEEFF9" w14:textId="77777777" w:rsidR="008A64E2" w:rsidRPr="008A64E2" w:rsidRDefault="008A64E2" w:rsidP="005311AC">
            <w:pPr>
              <w:spacing w:before="198" w:after="0" w:line="240" w:lineRule="auto"/>
              <w:rPr>
                <w:rFonts w:eastAsia="Arial"/>
                <w:sz w:val="18"/>
                <w:szCs w:val="18"/>
              </w:rPr>
            </w:pPr>
          </w:p>
          <w:p w14:paraId="19090923" w14:textId="77777777" w:rsidR="008A64E2" w:rsidRPr="008A64E2" w:rsidRDefault="008A64E2" w:rsidP="005311AC">
            <w:pPr>
              <w:spacing w:after="0" w:line="210" w:lineRule="exact"/>
              <w:ind w:right="12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905.435,92</w:t>
            </w:r>
          </w:p>
        </w:tc>
        <w:tc>
          <w:tcPr>
            <w:tcW w:w="1875" w:type="dxa"/>
            <w:gridSpan w:val="2"/>
          </w:tcPr>
          <w:p w14:paraId="0AB049DA" w14:textId="77777777" w:rsidR="008A64E2" w:rsidRPr="008A64E2" w:rsidRDefault="008A64E2" w:rsidP="005311AC">
            <w:pPr>
              <w:spacing w:before="198" w:after="0" w:line="240" w:lineRule="auto"/>
              <w:rPr>
                <w:rFonts w:eastAsia="Arial"/>
                <w:sz w:val="18"/>
                <w:szCs w:val="18"/>
              </w:rPr>
            </w:pPr>
          </w:p>
          <w:p w14:paraId="280DE446" w14:textId="77777777" w:rsidR="008A64E2" w:rsidRPr="008A64E2" w:rsidRDefault="008A64E2" w:rsidP="005311AC">
            <w:pPr>
              <w:spacing w:after="0" w:line="210" w:lineRule="exact"/>
              <w:ind w:right="12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502.420,00</w:t>
            </w:r>
          </w:p>
        </w:tc>
        <w:tc>
          <w:tcPr>
            <w:tcW w:w="1408" w:type="dxa"/>
            <w:gridSpan w:val="3"/>
          </w:tcPr>
          <w:p w14:paraId="37FB0E1F" w14:textId="77777777" w:rsidR="008A64E2" w:rsidRPr="008A64E2" w:rsidRDefault="008A64E2" w:rsidP="005311AC">
            <w:pPr>
              <w:spacing w:before="198" w:after="0" w:line="240" w:lineRule="auto"/>
              <w:rPr>
                <w:rFonts w:eastAsia="Arial"/>
                <w:sz w:val="18"/>
                <w:szCs w:val="18"/>
              </w:rPr>
            </w:pPr>
          </w:p>
          <w:p w14:paraId="35599A0C" w14:textId="77777777" w:rsidR="008A64E2" w:rsidRPr="008A64E2" w:rsidRDefault="008A64E2" w:rsidP="005311AC">
            <w:pPr>
              <w:spacing w:after="0" w:line="210" w:lineRule="exact"/>
              <w:ind w:right="12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  <w:tc>
          <w:tcPr>
            <w:tcW w:w="984" w:type="dxa"/>
            <w:gridSpan w:val="3"/>
          </w:tcPr>
          <w:p w14:paraId="49778F95" w14:textId="77777777" w:rsidR="008A64E2" w:rsidRPr="008A64E2" w:rsidRDefault="008A64E2" w:rsidP="005311AC">
            <w:pPr>
              <w:spacing w:before="198" w:after="0" w:line="240" w:lineRule="auto"/>
              <w:rPr>
                <w:rFonts w:eastAsia="Arial"/>
                <w:sz w:val="18"/>
                <w:szCs w:val="18"/>
              </w:rPr>
            </w:pPr>
          </w:p>
          <w:p w14:paraId="0ACC1D13" w14:textId="77777777" w:rsidR="008A64E2" w:rsidRPr="008A64E2" w:rsidRDefault="008A64E2" w:rsidP="005311AC">
            <w:pPr>
              <w:spacing w:after="0" w:line="210" w:lineRule="exact"/>
              <w:ind w:right="12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0,00%</w:t>
            </w:r>
          </w:p>
        </w:tc>
        <w:tc>
          <w:tcPr>
            <w:tcW w:w="954" w:type="dxa"/>
            <w:gridSpan w:val="4"/>
          </w:tcPr>
          <w:p w14:paraId="5384227D" w14:textId="77777777" w:rsidR="008A64E2" w:rsidRPr="008A64E2" w:rsidRDefault="008A64E2" w:rsidP="005311AC">
            <w:pPr>
              <w:spacing w:before="198" w:after="0" w:line="240" w:lineRule="auto"/>
              <w:rPr>
                <w:rFonts w:eastAsia="Arial"/>
                <w:sz w:val="18"/>
                <w:szCs w:val="18"/>
              </w:rPr>
            </w:pPr>
          </w:p>
          <w:p w14:paraId="0F2C0548" w14:textId="77777777" w:rsidR="008A64E2" w:rsidRPr="008A64E2" w:rsidRDefault="008A64E2" w:rsidP="005311AC">
            <w:pPr>
              <w:spacing w:after="0" w:line="210" w:lineRule="exact"/>
              <w:ind w:right="9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0,00%</w:t>
            </w:r>
          </w:p>
        </w:tc>
      </w:tr>
      <w:tr w:rsidR="008A64E2" w:rsidRPr="008A64E2" w14:paraId="52DE6F13" w14:textId="77777777" w:rsidTr="009A767A">
        <w:trPr>
          <w:trHeight w:val="83"/>
        </w:trPr>
        <w:tc>
          <w:tcPr>
            <w:tcW w:w="2554" w:type="dxa"/>
            <w:gridSpan w:val="2"/>
          </w:tcPr>
          <w:p w14:paraId="22F53B42" w14:textId="77777777" w:rsidR="008A64E2" w:rsidRPr="008A64E2" w:rsidRDefault="008A64E2" w:rsidP="008A64E2">
            <w:pPr>
              <w:spacing w:before="6" w:after="0" w:line="223" w:lineRule="auto"/>
              <w:ind w:right="98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 xml:space="preserve">POKRITI / </w:t>
            </w:r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>RASPOREDITI</w:t>
            </w:r>
          </w:p>
        </w:tc>
        <w:tc>
          <w:tcPr>
            <w:tcW w:w="2105" w:type="dxa"/>
            <w:gridSpan w:val="2"/>
          </w:tcPr>
          <w:p w14:paraId="34EF1C55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61" w:type="dxa"/>
            <w:gridSpan w:val="2"/>
          </w:tcPr>
          <w:p w14:paraId="541EBC0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609" w:type="dxa"/>
            <w:gridSpan w:val="4"/>
          </w:tcPr>
          <w:p w14:paraId="3A210A07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46" w:type="dxa"/>
            <w:gridSpan w:val="3"/>
          </w:tcPr>
          <w:p w14:paraId="208A7713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15" w:type="dxa"/>
            <w:gridSpan w:val="3"/>
          </w:tcPr>
          <w:p w14:paraId="7B06E725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0A00D3DB" w14:textId="77777777" w:rsidTr="009A767A">
        <w:trPr>
          <w:gridAfter w:val="2"/>
          <w:wAfter w:w="985" w:type="dxa"/>
          <w:trHeight w:val="248"/>
        </w:trPr>
        <w:tc>
          <w:tcPr>
            <w:tcW w:w="2554" w:type="dxa"/>
            <w:gridSpan w:val="2"/>
            <w:shd w:val="clear" w:color="auto" w:fill="808080"/>
          </w:tcPr>
          <w:p w14:paraId="3A5816D3" w14:textId="77777777" w:rsidR="008A64E2" w:rsidRPr="008A64E2" w:rsidRDefault="008A64E2" w:rsidP="008A64E2">
            <w:pPr>
              <w:spacing w:after="0" w:line="23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>VIŠAK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>/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>MANJAK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+</w:t>
            </w:r>
          </w:p>
          <w:p w14:paraId="60707E35" w14:textId="77777777" w:rsidR="008A64E2" w:rsidRPr="008A64E2" w:rsidRDefault="008A64E2" w:rsidP="008A64E2">
            <w:pPr>
              <w:spacing w:after="0" w:line="229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>NETO</w:t>
            </w:r>
            <w:r w:rsidRPr="008A64E2">
              <w:rPr>
                <w:rFonts w:eastAsia="Arial"/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ZADUŽIVANJE</w:t>
            </w:r>
          </w:p>
          <w:p w14:paraId="56A6A420" w14:textId="77777777" w:rsidR="008A64E2" w:rsidRPr="008A64E2" w:rsidRDefault="008A64E2" w:rsidP="008A64E2">
            <w:pPr>
              <w:spacing w:after="0" w:line="229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/</w:t>
            </w:r>
            <w:r w:rsidRPr="008A64E2">
              <w:rPr>
                <w:rFonts w:eastAsia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FINANCIRANJE</w:t>
            </w:r>
            <w:r w:rsidRPr="008A64E2">
              <w:rPr>
                <w:rFonts w:eastAsia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+</w:t>
            </w:r>
          </w:p>
          <w:p w14:paraId="51F3368B" w14:textId="77777777" w:rsidR="008A64E2" w:rsidRPr="008A64E2" w:rsidRDefault="008A64E2" w:rsidP="008A64E2">
            <w:pPr>
              <w:spacing w:before="1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KORIŠTENO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U</w:t>
            </w:r>
          </w:p>
          <w:p w14:paraId="7A8040F1" w14:textId="77777777" w:rsidR="008A64E2" w:rsidRPr="008A64E2" w:rsidRDefault="008A64E2" w:rsidP="008A64E2">
            <w:pPr>
              <w:spacing w:before="1" w:after="0" w:line="214" w:lineRule="exact"/>
              <w:ind w:right="98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6"/>
                <w:sz w:val="18"/>
                <w:szCs w:val="18"/>
              </w:rPr>
              <w:t xml:space="preserve">PRETHODNIM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GODINAMA</w:t>
            </w:r>
          </w:p>
        </w:tc>
        <w:tc>
          <w:tcPr>
            <w:tcW w:w="2105" w:type="dxa"/>
            <w:gridSpan w:val="2"/>
            <w:shd w:val="clear" w:color="auto" w:fill="808080"/>
          </w:tcPr>
          <w:p w14:paraId="25486493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shd w:val="clear" w:color="auto" w:fill="808080"/>
          </w:tcPr>
          <w:p w14:paraId="65471B2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shd w:val="clear" w:color="auto" w:fill="808080"/>
          </w:tcPr>
          <w:p w14:paraId="73EA0A33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782" w:type="dxa"/>
            <w:gridSpan w:val="3"/>
            <w:shd w:val="clear" w:color="auto" w:fill="808080"/>
          </w:tcPr>
          <w:p w14:paraId="74962E9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808080"/>
          </w:tcPr>
          <w:p w14:paraId="4086AF53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57BC47B2" w14:textId="77777777" w:rsidTr="009A767A">
        <w:trPr>
          <w:gridAfter w:val="2"/>
          <w:wAfter w:w="985" w:type="dxa"/>
          <w:trHeight w:val="38"/>
        </w:trPr>
        <w:tc>
          <w:tcPr>
            <w:tcW w:w="2554" w:type="dxa"/>
            <w:gridSpan w:val="2"/>
          </w:tcPr>
          <w:p w14:paraId="5CCC1DB9" w14:textId="6BB84293" w:rsidR="008A64E2" w:rsidRPr="008A64E2" w:rsidRDefault="008A64E2" w:rsidP="008A64E2">
            <w:pPr>
              <w:spacing w:after="0" w:line="17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REZULTAT</w:t>
            </w:r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GODINE</w:t>
            </w:r>
            <w:r>
              <w:rPr>
                <w:rFonts w:eastAsia="Arial"/>
                <w:b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105" w:type="dxa"/>
            <w:gridSpan w:val="2"/>
          </w:tcPr>
          <w:p w14:paraId="1D9D1FA5" w14:textId="4A39687D" w:rsidR="008A64E2" w:rsidRPr="008A64E2" w:rsidRDefault="008A64E2" w:rsidP="008A64E2">
            <w:pPr>
              <w:spacing w:after="0" w:line="173" w:lineRule="exac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pacing w:val="-2"/>
                <w:sz w:val="18"/>
                <w:szCs w:val="18"/>
              </w:rPr>
              <w:t xml:space="preserve">        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829.198,51</w:t>
            </w:r>
          </w:p>
        </w:tc>
        <w:tc>
          <w:tcPr>
            <w:tcW w:w="1393" w:type="dxa"/>
            <w:gridSpan w:val="3"/>
          </w:tcPr>
          <w:p w14:paraId="2FD3C3D3" w14:textId="77777777" w:rsidR="008A64E2" w:rsidRPr="008A64E2" w:rsidRDefault="008A64E2" w:rsidP="008A64E2">
            <w:pPr>
              <w:spacing w:after="0" w:line="17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  <w:tc>
          <w:tcPr>
            <w:tcW w:w="1547" w:type="dxa"/>
            <w:gridSpan w:val="2"/>
          </w:tcPr>
          <w:p w14:paraId="6A0C490C" w14:textId="77777777" w:rsidR="008A64E2" w:rsidRPr="008A64E2" w:rsidRDefault="008A64E2" w:rsidP="008A64E2">
            <w:pPr>
              <w:spacing w:after="0" w:line="17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1.285.266,83</w:t>
            </w:r>
          </w:p>
        </w:tc>
        <w:tc>
          <w:tcPr>
            <w:tcW w:w="782" w:type="dxa"/>
            <w:gridSpan w:val="3"/>
          </w:tcPr>
          <w:p w14:paraId="745B3190" w14:textId="77777777" w:rsidR="008A64E2" w:rsidRPr="008A64E2" w:rsidRDefault="008A64E2" w:rsidP="008A64E2">
            <w:pPr>
              <w:spacing w:after="0" w:line="17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155,00%</w:t>
            </w:r>
          </w:p>
        </w:tc>
        <w:tc>
          <w:tcPr>
            <w:tcW w:w="624" w:type="dxa"/>
            <w:gridSpan w:val="2"/>
          </w:tcPr>
          <w:p w14:paraId="69896A34" w14:textId="374724A8" w:rsidR="008A64E2" w:rsidRPr="008A64E2" w:rsidRDefault="008A64E2" w:rsidP="008A64E2">
            <w:pPr>
              <w:spacing w:after="0" w:line="173" w:lineRule="exac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pacing w:val="-2"/>
                <w:sz w:val="18"/>
                <w:szCs w:val="18"/>
              </w:rPr>
              <w:t xml:space="preserve">   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0,00%</w:t>
            </w:r>
          </w:p>
        </w:tc>
      </w:tr>
    </w:tbl>
    <w:p w14:paraId="3F5607FD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ind w:right="12"/>
        <w:jc w:val="center"/>
        <w:rPr>
          <w:rFonts w:ascii="Cambria" w:eastAsia="Arial" w:hAnsi="Cambria" w:cs="Arial"/>
          <w:b/>
        </w:rPr>
      </w:pPr>
      <w:r w:rsidRPr="008A64E2">
        <w:rPr>
          <w:rFonts w:ascii="Cambria" w:eastAsia="Arial" w:hAnsi="Cambria" w:cs="Arial"/>
          <w:b/>
          <w:spacing w:val="-2"/>
        </w:rPr>
        <w:lastRenderedPageBreak/>
        <w:t>Članak</w:t>
      </w:r>
      <w:r w:rsidRPr="008A64E2">
        <w:rPr>
          <w:rFonts w:ascii="Cambria" w:eastAsia="Arial" w:hAnsi="Cambria" w:cs="Arial"/>
          <w:b/>
          <w:spacing w:val="-8"/>
        </w:rPr>
        <w:t xml:space="preserve"> </w:t>
      </w:r>
      <w:r w:rsidRPr="008A64E2">
        <w:rPr>
          <w:rFonts w:ascii="Cambria" w:eastAsia="Arial" w:hAnsi="Cambria" w:cs="Arial"/>
          <w:b/>
          <w:spacing w:val="-5"/>
        </w:rPr>
        <w:t>2.</w:t>
      </w:r>
    </w:p>
    <w:p w14:paraId="7C570C83" w14:textId="77777777" w:rsidR="008A64E2" w:rsidRPr="008A64E2" w:rsidRDefault="008A64E2" w:rsidP="008A64E2">
      <w:pPr>
        <w:widowControl w:val="0"/>
        <w:autoSpaceDE w:val="0"/>
        <w:autoSpaceDN w:val="0"/>
        <w:spacing w:before="113" w:after="0" w:line="240" w:lineRule="auto"/>
        <w:ind w:right="12"/>
        <w:rPr>
          <w:rFonts w:ascii="Cambria" w:hAnsi="Cambria" w:cs="Times New Roman"/>
          <w:b/>
          <w:szCs w:val="24"/>
        </w:rPr>
      </w:pPr>
    </w:p>
    <w:p w14:paraId="328806DC" w14:textId="77777777" w:rsidR="008A64E2" w:rsidRDefault="008A64E2" w:rsidP="008A64E2">
      <w:pPr>
        <w:widowControl w:val="0"/>
        <w:autoSpaceDE w:val="0"/>
        <w:autoSpaceDN w:val="0"/>
        <w:spacing w:after="0" w:line="259" w:lineRule="auto"/>
        <w:ind w:right="12" w:firstLine="708"/>
        <w:jc w:val="both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 xml:space="preserve">Prihodi i rashodi prema ekonomskoj klasifikaciji (Tablica 1.), Prihodi i rashodi prema izvorima </w:t>
      </w:r>
      <w:r w:rsidRPr="008A64E2">
        <w:rPr>
          <w:rFonts w:ascii="Cambria" w:eastAsia="Arial" w:hAnsi="Cambria" w:cs="Arial"/>
          <w:spacing w:val="-2"/>
        </w:rPr>
        <w:t>financiranja</w:t>
      </w:r>
      <w:r w:rsidRPr="008A64E2">
        <w:rPr>
          <w:rFonts w:ascii="Cambria" w:eastAsia="Arial" w:hAnsi="Cambria" w:cs="Arial"/>
          <w:spacing w:val="-5"/>
        </w:rPr>
        <w:t xml:space="preserve"> </w:t>
      </w:r>
      <w:r w:rsidRPr="008A64E2">
        <w:rPr>
          <w:rFonts w:ascii="Cambria" w:eastAsia="Arial" w:hAnsi="Cambria" w:cs="Arial"/>
          <w:spacing w:val="-2"/>
        </w:rPr>
        <w:t>(Tablica 2.) te rashodi prema</w:t>
      </w:r>
      <w:r w:rsidRPr="008A64E2">
        <w:rPr>
          <w:rFonts w:ascii="Cambria" w:eastAsia="Arial" w:hAnsi="Cambria" w:cs="Arial"/>
          <w:spacing w:val="-5"/>
        </w:rPr>
        <w:t xml:space="preserve"> </w:t>
      </w:r>
      <w:r w:rsidRPr="008A64E2">
        <w:rPr>
          <w:rFonts w:ascii="Cambria" w:eastAsia="Arial" w:hAnsi="Cambria" w:cs="Arial"/>
          <w:spacing w:val="-2"/>
        </w:rPr>
        <w:t>funkcijskoj klasifikaciji (Tablica 3.) utvrđeni u</w:t>
      </w:r>
      <w:r w:rsidRPr="008A64E2">
        <w:rPr>
          <w:rFonts w:ascii="Cambria" w:eastAsia="Arial" w:hAnsi="Cambria" w:cs="Arial"/>
          <w:spacing w:val="-3"/>
        </w:rPr>
        <w:t xml:space="preserve"> </w:t>
      </w:r>
      <w:r w:rsidRPr="008A64E2">
        <w:rPr>
          <w:rFonts w:ascii="Cambria" w:eastAsia="Arial" w:hAnsi="Cambria" w:cs="Arial"/>
          <w:spacing w:val="-2"/>
        </w:rPr>
        <w:t xml:space="preserve">Računu prihoda </w:t>
      </w:r>
      <w:r w:rsidRPr="008A64E2">
        <w:rPr>
          <w:rFonts w:ascii="Cambria" w:eastAsia="Arial" w:hAnsi="Cambria" w:cs="Arial"/>
        </w:rPr>
        <w:t>i rashoda ostvareni su u razdoblju od 1. siječnja do 30. lipnja 2025. godine kako slijedi:</w:t>
      </w:r>
    </w:p>
    <w:p w14:paraId="4958BC11" w14:textId="77777777" w:rsidR="009A767A" w:rsidRPr="008A64E2" w:rsidRDefault="009A767A" w:rsidP="008A64E2">
      <w:pPr>
        <w:widowControl w:val="0"/>
        <w:autoSpaceDE w:val="0"/>
        <w:autoSpaceDN w:val="0"/>
        <w:spacing w:after="0" w:line="259" w:lineRule="auto"/>
        <w:ind w:right="12" w:firstLine="708"/>
        <w:jc w:val="both"/>
        <w:rPr>
          <w:rFonts w:ascii="Cambria" w:eastAsia="Arial" w:hAnsi="Cambria" w:cs="Arial"/>
        </w:rPr>
      </w:pPr>
    </w:p>
    <w:p w14:paraId="277BF6C5" w14:textId="77777777" w:rsidR="008A64E2" w:rsidRPr="008A64E2" w:rsidRDefault="008A64E2" w:rsidP="008A64E2">
      <w:pPr>
        <w:widowControl w:val="0"/>
        <w:autoSpaceDE w:val="0"/>
        <w:autoSpaceDN w:val="0"/>
        <w:spacing w:before="157" w:after="0" w:line="240" w:lineRule="auto"/>
        <w:ind w:right="12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>Prihodi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i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</w:rPr>
        <w:t>rashodi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prema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ekonomskoj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  <w:spacing w:val="-2"/>
        </w:rPr>
        <w:t>klasifikaciji:</w:t>
      </w:r>
    </w:p>
    <w:p w14:paraId="0FFDCA71" w14:textId="77777777" w:rsidR="008A64E2" w:rsidRDefault="008A64E2" w:rsidP="005D4DF7">
      <w:pPr>
        <w:spacing w:after="0" w:line="240" w:lineRule="auto"/>
        <w:rPr>
          <w:rFonts w:ascii="Cambria" w:hAnsi="Cambria" w:cs="Arial Narrow"/>
          <w:b/>
          <w:bCs/>
          <w:noProof/>
          <w:sz w:val="18"/>
          <w:szCs w:val="18"/>
        </w:rPr>
      </w:pPr>
    </w:p>
    <w:tbl>
      <w:tblPr>
        <w:tblW w:w="5733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4822"/>
        <w:gridCol w:w="1212"/>
        <w:gridCol w:w="1339"/>
        <w:gridCol w:w="1079"/>
        <w:gridCol w:w="1012"/>
        <w:gridCol w:w="952"/>
      </w:tblGrid>
      <w:tr w:rsidR="00F267FA" w:rsidRPr="00F267FA" w14:paraId="537C479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53191C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F71924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8C6F57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9840B7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F7535E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462167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F267FA" w:rsidRPr="00F267FA" w14:paraId="06EA777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D3E152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77E2BB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41CE8A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9D5D39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0E2C6D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CB077A" w14:textId="77777777" w:rsidR="00F267FA" w:rsidRPr="00F267FA" w:rsidRDefault="00F267FA" w:rsidP="00F267FA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</w:tr>
      <w:tr w:rsidR="00F267FA" w:rsidRPr="00F267FA" w14:paraId="4138B6E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CC4A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337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5.983.985,34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040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25.670.695,00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F89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8.212.224,30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FC0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137,24%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128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31,99%</w:t>
            </w:r>
          </w:p>
        </w:tc>
      </w:tr>
      <w:tr w:rsidR="00F267FA" w:rsidRPr="00F267FA" w14:paraId="54336A2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A63E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61 Prihodi od poreza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68B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1.176.517,10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5C2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4.242.086,00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A4F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1.423.241,22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B54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120,97%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910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33,55%</w:t>
            </w:r>
          </w:p>
        </w:tc>
      </w:tr>
      <w:tr w:rsidR="00F267FA" w:rsidRPr="00F267FA" w14:paraId="52919F2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EF67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611 Porez i prirez na dohodak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1EF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1.086.790,52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5CF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5AE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1.304.632,35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5FE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120,04%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0BA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9476446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1EF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6111 Porez i prirez na dohodak od nesamostalnog rada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B3D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1.164.779,26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0AF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6BD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1.469.954,98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D7B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126,20%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B74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368DD1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B0A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6112 Porez i prirez na dohodak od samostalnih djelatnosti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3E6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110.436,22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BF2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0A8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119.183,27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779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107,92%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012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7C9382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279B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6113 Porez i prirez na dohodak od imovine i imovinskih prava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342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99.918,34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D97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61D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102.903,96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F96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102,99%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E55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F55FE9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939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6114 Porez i prirez na dohodak od kapitala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0CB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6.700,78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573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FD5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8.802,73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ED3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131,37%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2A9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CE7FDE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3295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6117 Povrat poreza i prireza na dohodak po godišnjoj prijavi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79C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-295.044,08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FC9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030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-396.212,59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D2D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134,29%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B3B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C1BCEC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543A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613 Porezi na imovinu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BC8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76.647,36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3C2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555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104.103,72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C46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135,82%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616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B0C9E5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C05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B27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3.814,70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2A5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29F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16.453,19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8A1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431,31%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F45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E5CEBD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646B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6134 Povremeni porezi na imovinu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3D8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72.832,66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4A0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83D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87.650,53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FF9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120,35%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C1F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A09966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F7F8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614 Porezi na robu i usluge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9C8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13.079,22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43D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0DC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14.505,15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C11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110,90%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9C5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FAEF1C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2E0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6142 Porez na promet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CF3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13.079,22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3BA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861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14.505,15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FC7D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110,90%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78B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BB24F46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6610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63 Pomoći iz inozemstva (darovnice) i od subjekata unutar općeg proračuna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2B7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3.442.956,97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0C5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17.645.678,00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31D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5.322.939,99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5B6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154,60%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44C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30,17%</w:t>
            </w:r>
          </w:p>
        </w:tc>
      </w:tr>
      <w:tr w:rsidR="00F267FA" w:rsidRPr="00F267FA" w14:paraId="69E63BD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129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632 Pomoći od međunarodnih organizacija te institucija i tijela EU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4C5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19.900,43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1CC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7A9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5.883,69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49A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1C8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751B63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587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6323 Tekuće pomoći od institucija i tijela EU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A1A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19.900,43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126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D78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5.883,69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5B7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FDB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0B1A49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45A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633 Pomoći iz proračuna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C97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1.144.803,95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252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3ED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104.794,17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6B9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9,15%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3D2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5C913D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CB4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6331 Tekuće pomoći iz proračuna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AED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635.067,38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AAE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EFA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93.708,27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B90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14,76%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0A5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475FDA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7C2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6332 Kapitalne pomoći iz proračuna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6B2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509.736,57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F38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9B3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11.085,90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6B4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167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5150AE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985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634 Pomoći od ostalih subjekata unutar općeg proračuna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A6C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9.713,22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459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7FE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261.047,46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F7D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2687,55%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F4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DBFD21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B89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6341 Tekuće pomoći od ostalih subjekata unutar općeg proračuna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C0E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2.876,17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840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0C6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156.047,46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6C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5425,53%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486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80647C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5569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6342 Kapitalne pomoći od ostalih subjekata unutar općeg proračuna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83D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6.837,05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DD0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09E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9B2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43F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4E4D8D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BB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635 Pomoći izravnanja za decentralizirane funkcije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E5F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258.314,78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EB1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6C1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818.007,04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1BB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316,67%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993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FE2392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D3D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6351 Tekuće pomoći izravnanja za decentralizirane funkcije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1B1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258.314,78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5E1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E54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263.634,58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CD1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102,06%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13C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1A13AD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328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6353 Pomoći fiskalnog izravnanja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AA2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567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B55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554.372,46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238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9FD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A452CA4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439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8FC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1.388.839,84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033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005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1.514.462,31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165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109,05%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E00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AAEA0E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41D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43D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1.384.089,84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EAC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375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1.497.712,31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0D0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108,21%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C2D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3F353F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B698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 xml:space="preserve">6362 </w:t>
            </w:r>
            <w:proofErr w:type="spellStart"/>
            <w:r w:rsidRPr="00F267FA">
              <w:rPr>
                <w:sz w:val="16"/>
                <w:szCs w:val="16"/>
                <w:lang w:eastAsia="hr-HR"/>
              </w:rPr>
              <w:t>Kapita</w:t>
            </w:r>
            <w:proofErr w:type="spellEnd"/>
            <w:r w:rsidRPr="00F267FA">
              <w:rPr>
                <w:sz w:val="16"/>
                <w:szCs w:val="16"/>
                <w:lang w:eastAsia="hr-HR"/>
              </w:rPr>
              <w:t xml:space="preserve"> pomoći proračunskim korisnicima iz proračuna koji im nije nadležan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E3C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4.750,00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F4C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511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16.750,00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325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352,63%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6D9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794BA5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FC99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638 Pomoći temeljem prijenosa EU sredstava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4E5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621.384,75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B0B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A81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2.618.745,32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EEE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421,44%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A8C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5CE82D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E349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6381 Tekuće pomoći temeljem prijenosa EU sredstava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6A7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345.612,39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511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E01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286.378,71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61B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82,86%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8C6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6AD288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3F07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6382 Kapitalne pomoći temeljem prijenosa EU sredstava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C4B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275.772,36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4E4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5F9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2.330.899,61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4DF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845,23%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FCD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E6F11E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C93E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64 Prihodi od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0F3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336.684,19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739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813.281,00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540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395.646,24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72A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117,51%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5B4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48,65%</w:t>
            </w:r>
          </w:p>
        </w:tc>
      </w:tr>
      <w:tr w:rsidR="00F267FA" w:rsidRPr="00F267FA" w14:paraId="2FBCA5C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AE7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641 Prihodi od financijske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6DA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26,54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C35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5C4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578,51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61B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2179,77%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8E3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6C2A59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90C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6414 Prihodi od zateznih kamata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CE7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26,54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2B2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706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F53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F1A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265184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BEF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642 Prihodi od nefinancijske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EDA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336.657,65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122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775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395.067,73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83F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117,35%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BDD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9C877D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467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6421 Naknade za koncesije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62A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4EF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8A3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8.484,00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243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FE1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719F2D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AD7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6422 Prihodi od zakupa i iznajmljivanja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0B0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20.193,17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640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517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17.655,00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E118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87,43%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888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1F25EF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303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6423 Naknada za korištenje nefinancijske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843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316.424,67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5B2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600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367.634,14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E8F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116,18%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4D6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9DBCE9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C435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6424 Naknade za ceste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1D3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996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D6C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1.294,59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E89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6BA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494BC8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2FA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lastRenderedPageBreak/>
              <w:t>6429 Ostali prihodi od nefinancijske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0D7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39,81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4D3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3A9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580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954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8F6352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44D5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5A0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691.074,17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60D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2.179.390,00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FF7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709.796,01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C51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102,71%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A7B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32,57%</w:t>
            </w:r>
          </w:p>
        </w:tc>
      </w:tr>
      <w:tr w:rsidR="00F267FA" w:rsidRPr="00F267FA" w14:paraId="26E9253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CD3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651 Upravne i administrativne pristojbe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ECC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1.799,61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550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D91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2.223,68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53D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123,56%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756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8C92B7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BAA5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6513 Ostale upravne pristojbe i naknade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3BF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769,61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150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4E8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787,08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F48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102,27%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A43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BC67AA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66A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6514 Ostale pristojbe i naknade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AFC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1.030,00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CF2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947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1.436,60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3A6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139,48%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2CF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C9CD74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B1B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652 Prihodi po posebnim propisima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5B4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242.949,75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894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C08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241.351,77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395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99,34%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404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7C3EC7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8F1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6522 Prihodi vodnog gospodarstva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872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3.171,98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707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31D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691,72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D55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21,81%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A60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9DCAFB6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0785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6524 Doprinosi za šume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552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81.218,46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93B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8A6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73.120,10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70B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90,03%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6B3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7A360D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C2B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6526 Ostali nespomenuti prihodi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D78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158.559,31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CD4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03F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167.539,95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1F8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105,66%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6C9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BB91C6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96A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653 Komunalni doprinosi i naknade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C65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446.324,81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598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A30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466.220,56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585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104,46%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1E6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548333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693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6531 Komunalni doprinosi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253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17.226,64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C4C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709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37.259,11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50A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216,29%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1EC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FA9815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F7E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6532 Komunalne naknade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501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429.098,17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B58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21A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428.961,45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E7C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99,97%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8A4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A2CE494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8FC6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616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336.083,63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179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765.280,00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C2A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356.600,84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C03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106,10%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AF6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46,60%</w:t>
            </w:r>
          </w:p>
        </w:tc>
      </w:tr>
      <w:tr w:rsidR="00F267FA" w:rsidRPr="00F267FA" w14:paraId="4662974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B34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661 Prihodi od prodaje proizvoda i robe te pruženih usluga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208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292.915,44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DF6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108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342.618,14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58B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116,97%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7BD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3A71AB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9D7E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6614 Prihodi od prodaje proizvoda i robe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C52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21.953,10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ABC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BA6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23.490,43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EC1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107,00%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E17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22842A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0CA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6615 Prihodi od pruženih usluga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92C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270.962,34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A40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211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319.127,71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938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117,78%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548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E991CC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82C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663 Donacije od pravnih i fizičkih osoba izvan opće države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9C8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43.168,19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FD3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217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13.982,70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D7C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32,39%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8E9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8813AA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198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6631 Tekuće donacije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AB0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1.997,19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0FB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006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131,70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35B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6,59%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228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DF2164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F9D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6632 Kapitalne donacije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C42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41.171,00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13D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B72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13.851,00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5F2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33,64%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80E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E44734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4470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68 Kazne, upravne mjere i ostali prihodi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6D0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669,28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A3F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24.980,00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1EF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CAF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597,66%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F6D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16,01%</w:t>
            </w:r>
          </w:p>
        </w:tc>
      </w:tr>
      <w:tr w:rsidR="00F267FA" w:rsidRPr="00F267FA" w14:paraId="3BB4518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9CA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683 Ostali prihodi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549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669,28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0F9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410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078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597,66%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8E0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4D317C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7D58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6831 Ostali prihodi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5AC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669,28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8A6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BD9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807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597,66%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8F0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C2CCF24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A473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BF5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637.595,96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7E9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543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271.847,32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D67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42,64%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53B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65,97%</w:t>
            </w:r>
          </w:p>
        </w:tc>
      </w:tr>
      <w:tr w:rsidR="00F267FA" w:rsidRPr="00F267FA" w14:paraId="2D43018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A577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 xml:space="preserve">71 Prihodi od prodaje </w:t>
            </w:r>
            <w:proofErr w:type="spellStart"/>
            <w:r w:rsidRPr="00F267FA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F267FA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BD2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636.466,75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F20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351.460,00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029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270.213,14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FAA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42,46%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B21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76,88%</w:t>
            </w:r>
          </w:p>
        </w:tc>
      </w:tr>
      <w:tr w:rsidR="00F267FA" w:rsidRPr="00F267FA" w14:paraId="54FE6A7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743B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711 Prihodi od prodaje materijalne imovine - prirodnih bogatstava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FED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636.466,75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087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FFE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270.213,14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CA4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42,46%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211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AB8A4C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418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7111 Zemljište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FAF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636.466,75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587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623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270.213,14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860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42,46%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E27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AF9CCC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8E1B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5D4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1.129,21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355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60.600,00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AA9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1.634,18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539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144,72%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BCA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2,70%</w:t>
            </w:r>
          </w:p>
        </w:tc>
      </w:tr>
      <w:tr w:rsidR="00F267FA" w:rsidRPr="00F267FA" w14:paraId="0416CC9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D445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721 Prihodi od prodaje građevinskih objekata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3D1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1.129,21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CBD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751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935,18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AA3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82,82%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8B5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36837B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83C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7211 Stambeni objekti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9CE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1.129,21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0C5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09C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935,18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A6A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82,82%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5DA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3F8431F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7C7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724 Prihodi od prodaje knjiga, umjetničkih djela i ostalih izložbenih vrijednosti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B26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BBF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C22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699,00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66C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DB1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900FB4F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CB9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7241 Knjige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073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F09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DDB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699,00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C84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AC2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D8D8D7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F20C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82D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4.981.863,93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1D3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12.455.104,00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CB6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6.442.604,65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2E2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129,32%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AE1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51,73%</w:t>
            </w:r>
          </w:p>
        </w:tc>
      </w:tr>
      <w:tr w:rsidR="00F267FA" w:rsidRPr="00F267FA" w14:paraId="4DD22AB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7036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C13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2.736.629,10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A05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6.594.330,00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146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3.461.335,45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0D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126,48%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E6A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731,00%</w:t>
            </w:r>
          </w:p>
        </w:tc>
      </w:tr>
      <w:tr w:rsidR="00F267FA" w:rsidRPr="00F267FA" w14:paraId="7A092AE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FE09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311 Plaće (Bruto)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584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2.163.768,54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F17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23C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2.798.740,00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405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129,35%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F6F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355058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D85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3111 Plaće za redovan rad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E47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2.038.854,24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437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A92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2.635.178,96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529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129,25%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B29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4D1B1B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C82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3113 Plaće za prekovremeni rad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BF9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29.318,19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D3E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5E7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38.929,27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1C3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132,78%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844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04300A4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90B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3114 Plaće za posebne uvjete rada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0D1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95.596,11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AC7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B9F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124.631,77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DAF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130,37%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5CA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FD1F40F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320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312 Ostali rashodi za zaposlene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FA1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209.491,73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7FF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6D1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196.653,98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F77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93,87%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BB3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C123C5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B23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3121 Ostali rashodi za zaposlene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24B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209.491,73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964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1FC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196.653,98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EF4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93,87%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7CC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4A80F7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17A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313 Doprinosi na plaće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E63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363.368,83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D54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99E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465.941,47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B5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128,23%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A0D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C6C381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9E1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3131 Doprinosi za mirovinsko osiguranje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282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28.088,85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280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758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33.458,04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C81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119,12%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BA1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2009AD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A0F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3132 Doprinosi za obvezno zdravstveno osiguranje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234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335.279,98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346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830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432.483,43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A0C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128,99%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670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7ECC76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A94F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2F2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1.159.060,13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34A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3.085.834,00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AEC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1.606.386,14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E66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138,59%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DCA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52,06%</w:t>
            </w:r>
          </w:p>
        </w:tc>
      </w:tr>
      <w:tr w:rsidR="00F267FA" w:rsidRPr="00F267FA" w14:paraId="564F234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F1B1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321 Naknade troškova zaposlenima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F86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72.244,85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7C5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5DB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88.343,87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FBB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122,28%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967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65FD8F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136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3211 Službena putovanja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4C0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8.688,70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DBE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9AA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10.504,64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2CC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120,90%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34F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2A1DC7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A75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3212 Naknade za prijevoz, za rad na terenu i odvojeni život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606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61.581,28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D2B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900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72.252,02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EBF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117,33%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BFB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FC1D7A6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A20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3213 Stručno usavršavanje zaposlenika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3E3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1.974,87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882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723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5.587,21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91F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282,92%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513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9FD774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B53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322 Rashodi za materijal i energiju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353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316.641,15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028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D70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368.876,91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B19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116,50%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880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496CE1F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2A9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3221 Uredski materijal i ostali materijalni rashodi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E5C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51.882,29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BD3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D03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63.848,11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758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123,06%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2BB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640033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5AA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3222 Materijal i sirovine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4E8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152.216,72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2C3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641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171.211,05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803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112,48%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2D2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49F4A3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365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3223 Energija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730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99.333,72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B6D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89F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122.749,34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270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123,57%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A81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CB28E7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5EF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3224 Materijal i dijelovi za tekuće i investicijsko održavanje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2A4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6.062,35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C0C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999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5.704,40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D16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94,10%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3CC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3583FB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4195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3225 Sitni inventar i auto gume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A16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5.573,50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058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705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2.031,17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F1C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36,44%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4B4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E5A9DE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9C1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lastRenderedPageBreak/>
              <w:t>3227 Službena, radna i zaštitna odjeća i obuća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BA5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1.572,57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38C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10D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3.332,84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E1F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211,94%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D29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E7217F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B567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 Rashodi za usluge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032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635.408,49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43F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091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898.115,77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3BA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141,34%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508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639B2E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5A05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3231 Usluge telefona, pošte i prijevoza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374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94.523,30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60E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798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127.229,21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BEC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134,60%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B65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9FC2B3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11D7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3232 Usluge tekućeg i investicijskog održavanja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567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82.356,46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330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647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206.504,41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2FC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250,74%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F43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BC6347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98CE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3233 Usluge promidžbe i informiranja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E1E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38.926,29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A7F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C13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49.343,52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5F0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126,76%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AB5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716EC2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A49B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3234 Komunalne usluge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8D0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226.829,35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FA4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E44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311.106,25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CAF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137,15%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542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7C0938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7BE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3235 Zakupnine i najamnine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963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34.661,36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F1B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B2A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30.775,67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7AD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88,79%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AA1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7CDBED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D9B1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3236 Zdravstvene i veterinarske usluge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3CD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39.598,87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8A6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74E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41.186,39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AA3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104,01%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DF9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BCAC75F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46E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3237 Intelektualne i osobne usluge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BF7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51.113,87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5D6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126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48.452,44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FF6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94,79%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707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BBDBB3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533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3238 Računalne usluge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43D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32.066,54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414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1BE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37.279,98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685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116,26%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183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CCD45C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008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3239 Ostale usluge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02D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35.332,45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32F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1CA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46.237,90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B32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130,87%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94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41030AF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CD18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329 Ostali nespomenuti rashodi poslovanja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D77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134.765,64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414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387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251.049,59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970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186,29%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BEE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83D68B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985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471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158,48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649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053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41.997,20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F63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26500,00%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610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225609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20A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3292 Premije osiguranja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62A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22.281,43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C06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CC7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19.467,13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9D7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87,37%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B1F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42799A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830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3293 Reprezentacija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AAD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30.270,47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95A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080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52.232,99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E4B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172,55%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16D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F78748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B4C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3294 Članarine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9A8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1.914,55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EB2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4D9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4.306,72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C2C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224,95%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031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17B566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02B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3295 Pristojbe i naknade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EB5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24.865,83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65C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EA4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47.334,40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194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190,36%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AC2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84A14A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6BCB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3296 Troškovi sudskih postupaka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F63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39,82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103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FA5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350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C5D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E107C4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452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3299 Ostali nespomenuti rashodi poslovanja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A88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55.235,06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894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1A8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85.711,15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37B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155,18%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2C9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FFD3A5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CC8A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CA0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42.673,35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978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142.810,00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20B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112.017,23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885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262,50%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0BA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78,44%</w:t>
            </w:r>
          </w:p>
        </w:tc>
      </w:tr>
      <w:tr w:rsidR="00F267FA" w:rsidRPr="00F267FA" w14:paraId="79C7DE8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ECE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342 Kamate za primljene kredite i zajmove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5CE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34.970,23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AA3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E49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103.112,29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528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294,86%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278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DEFF8B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9AC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3423 Kamate za primljene kredite i zajmove od kreditnih i ostalih financijskih institucija izvan javnog s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3F6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34.970,23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F37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F9C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103.112,29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E1F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294,86%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B40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5025D8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565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343 Ostali financijski rashodi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D56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7.703,12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475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225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8.904,94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F50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115,60%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933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E2DEA1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0F9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3431 Bankarske usluge i usluge platnog prometa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7CC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7.483,20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E05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A2C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8.888,72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535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118,78%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D5C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942BD6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85A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3433 Zatezne kamate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C62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219,82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F33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A89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16,22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D09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7,38%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781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6AAD36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E09A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35 Subvencije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644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205.215,13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42F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665.250,00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FBC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220.196,24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2F4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107,30%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61B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33,10%</w:t>
            </w:r>
          </w:p>
        </w:tc>
      </w:tr>
      <w:tr w:rsidR="00F267FA" w:rsidRPr="00F267FA" w14:paraId="6AC239AF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621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352 Subvencije trgovačkim društvima, poljoprivrednicima i obrtnicima izvan javnog sektora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FAF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205.215,13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401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2C3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220.196,24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179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107,30%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109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D09C65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DDB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3522 Subvencije trgovačkim društvima izvan javnog sektora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B77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7,22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A30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EF4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201.190,29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800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##########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90A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0239E5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944D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3523 Subvencije poljoprivrednicima i obrtnicima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3D9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205.207,91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A29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BD6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19.005,95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ADA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9,26%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4FE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059B36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5881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36 Pomoći dane u inozemstvo i unutar opće države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3217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856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B39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3BE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33B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D06FCF6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274D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928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302.527,70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4CC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733.710,00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ECB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422.696,11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2FC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139,72%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A6F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57,61%</w:t>
            </w:r>
          </w:p>
        </w:tc>
      </w:tr>
      <w:tr w:rsidR="00F267FA" w:rsidRPr="00F267FA" w14:paraId="1CE2A83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6228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372 Ostale naknade građanima i kućanstvima iz proračuna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448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302.527,70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475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576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422.696,11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F35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139,72%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096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F57A66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04F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3721 Naknade građanima i kućanstvima u novcu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7B4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297.940,46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7DE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C22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411.857,13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78F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138,23%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5BB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C624BF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569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3722 Naknade građanima i kućanstvima u naravi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065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4.587,24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767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E5C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10.838,98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FE2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236,29%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B3E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1422EB3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C1D4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38 Ostali rashodi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DB5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535.758,52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DBF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1.097.350,00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54C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619.973,48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FDE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115,72%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70C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56,50%</w:t>
            </w:r>
          </w:p>
        </w:tc>
      </w:tr>
      <w:tr w:rsidR="00F267FA" w:rsidRPr="00F267FA" w14:paraId="37714AF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554E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381 Tekuće donacije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67B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283.845,00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34F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E53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518.565,13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122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182,69%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367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0938E1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00D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3811 Tekuće donacije u novcu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C51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282.409,02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074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EA1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517.098,13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355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183,10%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0A8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D687E8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5A5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3812 Tekuće donacije u naravi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F44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1.435,98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2FD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832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1.467,00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20C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2F0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F16168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CA5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382 Kapitalne donacije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582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DDFB" w14:textId="77777777" w:rsidR="00F267FA" w:rsidRPr="00F267FA" w:rsidRDefault="00F267FA" w:rsidP="00F267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A08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16.758,88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2E2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058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D9B4E5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3D9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3821 Kapitalne donacije neprofitnim organizacijama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D64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2423" w14:textId="77777777" w:rsidR="00F267FA" w:rsidRPr="00F267FA" w:rsidRDefault="00F267FA" w:rsidP="00F267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166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16.758,88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3B8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EEB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916714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CB68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386 Kapitalne pomoći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202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251.913,52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946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B5D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84.649,47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E59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33,60%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F94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1347D2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E809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 xml:space="preserve">3861 Kapitalne pomoći kreditnim i ostalim financijskim institucijama te trgovačkim društvima u javnom </w:t>
            </w:r>
            <w:proofErr w:type="spellStart"/>
            <w:r w:rsidRPr="00F267FA">
              <w:rPr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933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251.913,52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494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F28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84.649,47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CE5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33,60%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499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B2A1C34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C29E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2C1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3.053.060,89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88F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15.457.581,00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081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6.137.111,20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87A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201,02%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63D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39,70%</w:t>
            </w:r>
          </w:p>
        </w:tc>
      </w:tr>
      <w:tr w:rsidR="00F267FA" w:rsidRPr="00F267FA" w14:paraId="52E2307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BC59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F267FA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F267FA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8AC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116.918,02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FC6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1.298.240,00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301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69.019,00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200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59,03%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6F9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5,32%</w:t>
            </w:r>
          </w:p>
        </w:tc>
      </w:tr>
      <w:tr w:rsidR="00F267FA" w:rsidRPr="00F267FA" w14:paraId="3032462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46B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411 Materijalna imovina - prirodna bogatstva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88E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97.718,02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709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271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A09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47,07%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FD4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FDE601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C4B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4111 Zemljište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9BE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97.718,02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599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D4A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8F0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47,07%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7A8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282023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4FA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412 Nematerijalna imovina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EEA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19.200,00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D06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587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23.019,00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6F0D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360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EAF39D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BC4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4123 Licence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15F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39B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F5B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6.389,00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DA4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C8D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E936AE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0DD4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4124 Ostala prava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495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19.200,00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975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F80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16.630,00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438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EFE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AD2B18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EEAA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EC4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1.579.127,95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A86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12.779.971,00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4E6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5.349.135,78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D87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338,74%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6FE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41,86%</w:t>
            </w:r>
          </w:p>
        </w:tc>
      </w:tr>
      <w:tr w:rsidR="00F267FA" w:rsidRPr="00F267FA" w14:paraId="40765A7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91B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421 Građevinski objekti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940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1.355.165,08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2D0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61C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4.219.966,57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EF0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311,40%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EB0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D8E3C0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4DF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lastRenderedPageBreak/>
              <w:t>4211 Stambeni objekti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9C1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2F7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C87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794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C41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703D0A1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2B9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4212 Poslovni objekti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1A1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18C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997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40.297,08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E1F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C7B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2167C5D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BB2E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4213 Ceste, željeznice i ostali prometni objekti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B5F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546.723,67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BD6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3D7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1.086.040,09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9DE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198,65%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A6C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C3C72D4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9B4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4214 Ostali građevinski objekti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F18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808.441,41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45A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D21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3.093.629,40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B64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382,67%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D04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0A5BE90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1CB7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422 Postrojenja i oprema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48F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20.549,14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CCD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859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33.319,02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974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162,14%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3DF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4C09F27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7CFF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4221 Uredska oprema i namještaj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FE94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4.178,71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599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F05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26.669,01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F8F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638,21%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61F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2350787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49E7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4222 Komunikacijska oprema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E80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3.433,25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33F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A77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F33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ADD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00750F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8369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4223 Oprema za održavanje i zaštitu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23E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68,58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D7D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564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63,93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106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93,22%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CF08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DC9B564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7650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4224 Medicinska i laboratorijska oprema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BFB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C0F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B18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1.237,58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594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156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5024DA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790C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4225 Instrumenti i uređaji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924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B49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D60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1.036,25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B35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D552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CA0F00E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051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4227 Uređaji, strojevi i oprema za ostale namjene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F08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12.867,91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A5E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DC4B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4.312,25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24B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33,51%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DA9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58025BCF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261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424 Knjige, umjetnička djela i ostale izložbene vrijednosti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6A5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14.513,56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515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3AB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14.452,34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82D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99,58%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103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D0C7BF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ECC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4241 Knjige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E98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14.513,56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CCA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3E3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14.452,34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C77A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99,58%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8B0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D565AC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9172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425 Višegodišnji nasadi i osnovno stado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664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9867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7EA3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27.714,75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F72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498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63916A18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F1AB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4251 Višegodišnji nasadi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F16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024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81A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27.714,75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13C1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810C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77596459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1886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426 Nematerijalna proizvedena imovina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A58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188.900,17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AFA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1BB9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1.053.683,10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519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557,80%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D47B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29599BF2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993A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4263 Umjetnička, literarna i znanstvena djela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1951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184.552,29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0AB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3970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117.412,48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514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63,62%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127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0218C1EC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6868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4264 Ostala nematerijalna proizvedena imovina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414A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4.347,88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6FBF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F79C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936.270,62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F40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21533,96%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F6D9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3050FCBB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1B1B" w14:textId="77777777" w:rsidR="00F267FA" w:rsidRPr="00F267FA" w:rsidRDefault="00F267FA" w:rsidP="00F267FA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A04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1.357.014,92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5026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1.379.370,00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8B44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718.956,42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6AE5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52,98%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C010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52,12%</w:t>
            </w:r>
          </w:p>
        </w:tc>
      </w:tr>
      <w:tr w:rsidR="00F267FA" w:rsidRPr="00F267FA" w14:paraId="7296571A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6063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451 Dodatna ulaganja na građevinskim objektima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7042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1.357.014,92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79F5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67A6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718.956,42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1543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52,98%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6987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F267FA" w:rsidRPr="00F267FA" w14:paraId="19011AF5" w14:textId="77777777" w:rsidTr="00F267FA">
        <w:trPr>
          <w:trHeight w:val="255"/>
        </w:trPr>
        <w:tc>
          <w:tcPr>
            <w:tcW w:w="2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7257" w14:textId="77777777" w:rsidR="00F267FA" w:rsidRPr="00F267FA" w:rsidRDefault="00F267FA" w:rsidP="00F267FA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4511 Dodatna ulaganja na građevinskim objektima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2AAD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1.357.014,92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1C18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981E" w14:textId="77777777" w:rsidR="00F267FA" w:rsidRPr="00F267FA" w:rsidRDefault="00F267FA" w:rsidP="00F267FA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F267FA">
              <w:rPr>
                <w:sz w:val="16"/>
                <w:szCs w:val="16"/>
                <w:lang w:eastAsia="hr-HR"/>
              </w:rPr>
              <w:t>718.956,42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70BE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F267FA">
              <w:rPr>
                <w:b/>
                <w:bCs/>
                <w:sz w:val="16"/>
                <w:szCs w:val="16"/>
                <w:lang w:eastAsia="hr-HR"/>
              </w:rPr>
              <w:t>52,98%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0B8F" w14:textId="77777777" w:rsidR="00F267FA" w:rsidRPr="00F267FA" w:rsidRDefault="00F267FA" w:rsidP="00F267FA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</w:tbl>
    <w:p w14:paraId="1692A43B" w14:textId="77777777" w:rsidR="00F267FA" w:rsidRPr="008A64E2" w:rsidRDefault="00F267FA" w:rsidP="005D4DF7">
      <w:pPr>
        <w:spacing w:after="0" w:line="240" w:lineRule="auto"/>
        <w:rPr>
          <w:rFonts w:ascii="Cambria" w:hAnsi="Cambria" w:cs="Arial Narrow"/>
          <w:b/>
          <w:bCs/>
          <w:noProof/>
          <w:sz w:val="18"/>
          <w:szCs w:val="18"/>
        </w:rPr>
        <w:sectPr w:rsidR="00F267FA" w:rsidRPr="008A64E2" w:rsidSect="008A64E2">
          <w:headerReference w:type="default" r:id="rId8"/>
          <w:type w:val="continuous"/>
          <w:pgSz w:w="11920" w:h="16850"/>
          <w:pgMar w:top="1418" w:right="1418" w:bottom="1418" w:left="1418" w:header="720" w:footer="720" w:gutter="0"/>
          <w:cols w:sep="1" w:space="720"/>
          <w:docGrid w:linePitch="299"/>
        </w:sectPr>
      </w:pPr>
    </w:p>
    <w:p w14:paraId="158FE8CE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rPr>
          <w:rFonts w:ascii="Cambria" w:eastAsia="Arial" w:hAnsi="Cambria"/>
        </w:rPr>
      </w:pPr>
      <w:r w:rsidRPr="008A64E2">
        <w:rPr>
          <w:rFonts w:ascii="Cambria" w:eastAsia="Arial" w:hAnsi="Cambria"/>
          <w:spacing w:val="-2"/>
        </w:rPr>
        <w:lastRenderedPageBreak/>
        <w:t>Tablica</w:t>
      </w:r>
      <w:r w:rsidRPr="008A64E2">
        <w:rPr>
          <w:rFonts w:ascii="Cambria" w:eastAsia="Arial" w:hAnsi="Cambria"/>
          <w:spacing w:val="-12"/>
        </w:rPr>
        <w:t xml:space="preserve"> </w:t>
      </w:r>
      <w:r w:rsidRPr="008A64E2">
        <w:rPr>
          <w:rFonts w:ascii="Cambria" w:eastAsia="Arial" w:hAnsi="Cambria"/>
          <w:spacing w:val="-5"/>
        </w:rPr>
        <w:t>2.</w:t>
      </w:r>
    </w:p>
    <w:p w14:paraId="4CE2EB18" w14:textId="77777777" w:rsidR="008A64E2" w:rsidRDefault="008A64E2" w:rsidP="008A64E2">
      <w:pPr>
        <w:widowControl w:val="0"/>
        <w:autoSpaceDE w:val="0"/>
        <w:autoSpaceDN w:val="0"/>
        <w:spacing w:before="184" w:after="0" w:line="254" w:lineRule="auto"/>
        <w:ind w:right="658"/>
        <w:rPr>
          <w:rFonts w:ascii="Cambria" w:eastAsia="Arial" w:hAnsi="Cambria"/>
        </w:rPr>
      </w:pPr>
      <w:r w:rsidRPr="008A64E2">
        <w:rPr>
          <w:rFonts w:ascii="Cambria" w:eastAsia="Arial" w:hAnsi="Cambria"/>
        </w:rPr>
        <w:t>Prihodi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i</w:t>
      </w:r>
      <w:r w:rsidRPr="008A64E2">
        <w:rPr>
          <w:rFonts w:ascii="Cambria" w:eastAsia="Arial" w:hAnsi="Cambria"/>
          <w:spacing w:val="-16"/>
        </w:rPr>
        <w:t xml:space="preserve"> </w:t>
      </w:r>
      <w:r w:rsidRPr="008A64E2">
        <w:rPr>
          <w:rFonts w:ascii="Cambria" w:eastAsia="Arial" w:hAnsi="Cambria"/>
        </w:rPr>
        <w:t>rashodi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prema</w:t>
      </w:r>
      <w:r w:rsidRPr="008A64E2">
        <w:rPr>
          <w:rFonts w:ascii="Cambria" w:eastAsia="Arial" w:hAnsi="Cambria"/>
          <w:spacing w:val="-18"/>
        </w:rPr>
        <w:t xml:space="preserve"> </w:t>
      </w:r>
      <w:r w:rsidRPr="008A64E2">
        <w:rPr>
          <w:rFonts w:ascii="Cambria" w:eastAsia="Arial" w:hAnsi="Cambria"/>
        </w:rPr>
        <w:t>izvorima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financiranja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ostvareni</w:t>
      </w:r>
      <w:r w:rsidRPr="008A64E2">
        <w:rPr>
          <w:rFonts w:ascii="Cambria" w:eastAsia="Arial" w:hAnsi="Cambria"/>
          <w:spacing w:val="-15"/>
        </w:rPr>
        <w:t xml:space="preserve"> </w:t>
      </w:r>
      <w:r w:rsidRPr="008A64E2">
        <w:rPr>
          <w:rFonts w:ascii="Cambria" w:eastAsia="Arial" w:hAnsi="Cambria"/>
        </w:rPr>
        <w:t>su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u</w:t>
      </w:r>
      <w:r w:rsidRPr="008A64E2">
        <w:rPr>
          <w:rFonts w:ascii="Cambria" w:eastAsia="Arial" w:hAnsi="Cambria"/>
          <w:spacing w:val="-17"/>
        </w:rPr>
        <w:t xml:space="preserve"> </w:t>
      </w:r>
      <w:r w:rsidRPr="008A64E2">
        <w:rPr>
          <w:rFonts w:ascii="Cambria" w:eastAsia="Arial" w:hAnsi="Cambria"/>
        </w:rPr>
        <w:t>razdoblju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od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01.</w:t>
      </w:r>
      <w:r w:rsidRPr="008A64E2">
        <w:rPr>
          <w:rFonts w:ascii="Cambria" w:eastAsia="Arial" w:hAnsi="Cambria"/>
          <w:spacing w:val="-15"/>
        </w:rPr>
        <w:t xml:space="preserve"> </w:t>
      </w:r>
      <w:r w:rsidRPr="008A64E2">
        <w:rPr>
          <w:rFonts w:ascii="Cambria" w:eastAsia="Arial" w:hAnsi="Cambria"/>
        </w:rPr>
        <w:t>siječnja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do</w:t>
      </w:r>
      <w:r w:rsidRPr="008A64E2">
        <w:rPr>
          <w:rFonts w:ascii="Cambria" w:eastAsia="Arial" w:hAnsi="Cambria"/>
          <w:spacing w:val="-15"/>
        </w:rPr>
        <w:t xml:space="preserve"> </w:t>
      </w:r>
      <w:r w:rsidRPr="008A64E2">
        <w:rPr>
          <w:rFonts w:ascii="Cambria" w:eastAsia="Arial" w:hAnsi="Cambria"/>
        </w:rPr>
        <w:t>30.</w:t>
      </w:r>
      <w:r w:rsidRPr="008A64E2">
        <w:rPr>
          <w:rFonts w:ascii="Cambria" w:eastAsia="Arial" w:hAnsi="Cambria"/>
          <w:spacing w:val="-15"/>
        </w:rPr>
        <w:t xml:space="preserve"> </w:t>
      </w:r>
      <w:r w:rsidRPr="008A64E2">
        <w:rPr>
          <w:rFonts w:ascii="Cambria" w:eastAsia="Arial" w:hAnsi="Cambria"/>
        </w:rPr>
        <w:t>lipnja</w:t>
      </w:r>
      <w:r w:rsidRPr="008A64E2">
        <w:rPr>
          <w:rFonts w:ascii="Cambria" w:eastAsia="Arial" w:hAnsi="Cambria"/>
          <w:spacing w:val="-14"/>
        </w:rPr>
        <w:t xml:space="preserve"> </w:t>
      </w:r>
      <w:r w:rsidRPr="008A64E2">
        <w:rPr>
          <w:rFonts w:ascii="Cambria" w:eastAsia="Arial" w:hAnsi="Cambria"/>
        </w:rPr>
        <w:t>2025. godini kako slijedi:</w:t>
      </w:r>
    </w:p>
    <w:p w14:paraId="620AD2EF" w14:textId="77777777" w:rsidR="008455B6" w:rsidRDefault="008455B6" w:rsidP="008A64E2">
      <w:pPr>
        <w:widowControl w:val="0"/>
        <w:autoSpaceDE w:val="0"/>
        <w:autoSpaceDN w:val="0"/>
        <w:spacing w:before="184" w:after="0" w:line="254" w:lineRule="auto"/>
        <w:ind w:right="658"/>
        <w:rPr>
          <w:rFonts w:ascii="Cambria" w:eastAsia="Arial" w:hAnsi="Cambria"/>
        </w:rPr>
      </w:pPr>
    </w:p>
    <w:tbl>
      <w:tblPr>
        <w:tblW w:w="9940" w:type="dxa"/>
        <w:tblInd w:w="-142" w:type="dxa"/>
        <w:tblLook w:val="04A0" w:firstRow="1" w:lastRow="0" w:firstColumn="1" w:lastColumn="0" w:noHBand="0" w:noVBand="1"/>
      </w:tblPr>
      <w:tblGrid>
        <w:gridCol w:w="4679"/>
        <w:gridCol w:w="1134"/>
        <w:gridCol w:w="1154"/>
        <w:gridCol w:w="1154"/>
        <w:gridCol w:w="819"/>
        <w:gridCol w:w="1000"/>
      </w:tblGrid>
      <w:tr w:rsidR="008455B6" w:rsidRPr="008455B6" w14:paraId="406DADA2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173F72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E9EB95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FF6D93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1B6DF4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560367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Indeks  3/1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CD777D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Indeks  3/2</w:t>
            </w:r>
          </w:p>
        </w:tc>
      </w:tr>
      <w:tr w:rsidR="008455B6" w:rsidRPr="008455B6" w14:paraId="6FEBF02E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AAF4AC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PRIHODI I RASHODI PREMA IZVORIMA FINANCIRANJA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7935A4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0B8F2D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806679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E8017B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8D9723" w14:textId="77777777" w:rsidR="008455B6" w:rsidRPr="008455B6" w:rsidRDefault="008455B6" w:rsidP="008455B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8455B6" w:rsidRPr="008455B6" w14:paraId="7418D76B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6A0614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78005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6.621.581,30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B2B41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>26.082.755,00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B4D5E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>8.484.071,62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7F44E1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>128,13%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82418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>32,53%</w:t>
            </w:r>
          </w:p>
        </w:tc>
      </w:tr>
      <w:tr w:rsidR="008455B6" w:rsidRPr="008455B6" w14:paraId="569007B2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D1BFA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74C9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1.980.441,69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431A8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5.486.412,00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E3BD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2.017.963,21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A457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101,89%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73C4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36,78%</w:t>
            </w:r>
          </w:p>
        </w:tc>
      </w:tr>
      <w:tr w:rsidR="008455B6" w:rsidRPr="008455B6" w14:paraId="3FF33842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840F67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FD72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315.886,58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DF35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742.300,00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E552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367.507,22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6C57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116,34%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2347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49,51%</w:t>
            </w:r>
          </w:p>
        </w:tc>
      </w:tr>
      <w:tr w:rsidR="008455B6" w:rsidRPr="008455B6" w14:paraId="586D8BF9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20807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ADC6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1.086.790,52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5DF3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4.017.946,00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20B1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1.304.632,35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13D3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120,04%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62D1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32,47%</w:t>
            </w:r>
          </w:p>
        </w:tc>
      </w:tr>
      <w:tr w:rsidR="008455B6" w:rsidRPr="008455B6" w14:paraId="5B59CB50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FB282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02A5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91.552,73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6762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262.560,00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052F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121.411,06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BDDE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132,61%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C5FF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46,24%</w:t>
            </w:r>
          </w:p>
        </w:tc>
      </w:tr>
      <w:tr w:rsidR="008455B6" w:rsidRPr="008455B6" w14:paraId="27CFD4D7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99455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1.4. OPĆI PRIHODI - MIN. STANDARDI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C4A5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344.371,86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B92D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222.910,00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D094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103.320,58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A24C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2291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46,35%</w:t>
            </w:r>
          </w:p>
        </w:tc>
      </w:tr>
      <w:tr w:rsidR="008455B6" w:rsidRPr="008455B6" w14:paraId="10EC343C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50263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1.5. OPĆI PRIHODI - FISKALNA ODRŽIVOST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9785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141.840,00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A7C7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6D44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121.092,00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A6DD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85,37%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2EA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50,31%</w:t>
            </w:r>
          </w:p>
        </w:tc>
      </w:tr>
      <w:tr w:rsidR="008455B6" w:rsidRPr="008455B6" w14:paraId="379D6713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9C9AAB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666C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293.584,72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0236F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715.280,00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03649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346.618,14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5E96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118,06%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8602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48,46%</w:t>
            </w:r>
          </w:p>
        </w:tc>
      </w:tr>
      <w:tr w:rsidR="008455B6" w:rsidRPr="008455B6" w14:paraId="5E2208D5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81281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AA71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24.436,11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9217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67.480,00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541F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31.551,00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0B75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129,12%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63BD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46,76%</w:t>
            </w:r>
          </w:p>
        </w:tc>
      </w:tr>
      <w:tr w:rsidR="008455B6" w:rsidRPr="008455B6" w14:paraId="7067A385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9C4E5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2.2. VLASTITI PRIHODI - PRORAČUNSKI KORISNICI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3662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269.148,61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29B4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647.800,00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C5DC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315.067,14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61A0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117,06%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1084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48,64%</w:t>
            </w:r>
          </w:p>
        </w:tc>
      </w:tr>
      <w:tr w:rsidR="008455B6" w:rsidRPr="008455B6" w14:paraId="6E5C742D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91EB3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B9CC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710.045,63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98F4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2.215.931,00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95CC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735.132,84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C7E4B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103,53%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D94A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33,17%</w:t>
            </w:r>
          </w:p>
        </w:tc>
      </w:tr>
      <w:tr w:rsidR="008455B6" w:rsidRPr="008455B6" w14:paraId="41D63518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1D450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AE58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552.208,84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4CF4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1.909.231,00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1939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567.592,89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7E0C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102,79%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7BCE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29,73%</w:t>
            </w:r>
          </w:p>
        </w:tc>
      </w:tr>
      <w:tr w:rsidR="008455B6" w:rsidRPr="008455B6" w14:paraId="3560FCBB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FB162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4EA5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157.836,79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01C5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306.700,00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B5F8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167.539,95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C09B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106,15%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EA01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54,63%</w:t>
            </w:r>
          </w:p>
        </w:tc>
      </w:tr>
      <w:tr w:rsidR="008455B6" w:rsidRPr="008455B6" w14:paraId="305A7C2D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C725D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C513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2.956.745,11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4BFB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17.182.072,00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B985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5.098.527,41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EFDD1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172,44%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C231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29,67%</w:t>
            </w:r>
          </w:p>
        </w:tc>
      </w:tr>
      <w:tr w:rsidR="008455B6" w:rsidRPr="008455B6" w14:paraId="260CA714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A8FE2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E9A2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1.614.638,83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CCE3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3.646.034,00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F099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1.826.397,17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FACE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113,11%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861C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50,09%</w:t>
            </w:r>
          </w:p>
        </w:tc>
      </w:tr>
      <w:tr w:rsidR="008455B6" w:rsidRPr="008455B6" w14:paraId="673EA392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26755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3032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797.095,98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C5F0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11.610.990,00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679A4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2.463.735,51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5F80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309,09%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59B9E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21,22%</w:t>
            </w:r>
          </w:p>
        </w:tc>
      </w:tr>
      <w:tr w:rsidR="008455B6" w:rsidRPr="008455B6" w14:paraId="0F48A9EB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5F626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0EF0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545.010,30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F274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1.433.048,00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3988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554.372,46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0427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101,72%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3E3D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38,68%</w:t>
            </w:r>
          </w:p>
        </w:tc>
      </w:tr>
      <w:tr w:rsidR="008455B6" w:rsidRPr="008455B6" w14:paraId="43709C30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B44C1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4.4. TEKUĆE POMOĆI - DECENTRALIZIRANE FUNKCIJE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99CA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B3B9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9B491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254.022,27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11F0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02F3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51,63%</w:t>
            </w:r>
          </w:p>
        </w:tc>
      </w:tr>
      <w:tr w:rsidR="008455B6" w:rsidRPr="008455B6" w14:paraId="2A025F3C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24A84A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90A5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43.168,19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E247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A9F6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13.982,70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33ED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32,39%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F808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19,69%</w:t>
            </w:r>
          </w:p>
        </w:tc>
      </w:tr>
      <w:tr w:rsidR="008455B6" w:rsidRPr="008455B6" w14:paraId="4B407D01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C505F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4229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43.168,19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062D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C6D0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13.982,70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EA13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32,39%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BC3B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19,69%</w:t>
            </w:r>
          </w:p>
        </w:tc>
      </w:tr>
      <w:tr w:rsidR="008455B6" w:rsidRPr="008455B6" w14:paraId="077359D0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85F51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3D52A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637.595,96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7F12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A8ED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271.847,32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7117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42,64%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050A9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65,97%</w:t>
            </w:r>
          </w:p>
        </w:tc>
      </w:tr>
      <w:tr w:rsidR="008455B6" w:rsidRPr="008455B6" w14:paraId="011DA397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931B7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5195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637.595,96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8F83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6396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271.847,32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4267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42,64%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4701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65,97%</w:t>
            </w:r>
          </w:p>
        </w:tc>
      </w:tr>
      <w:tr w:rsidR="008455B6" w:rsidRPr="008455B6" w14:paraId="579CDD1B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7AE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89E1" w14:textId="77777777" w:rsidR="008455B6" w:rsidRPr="008455B6" w:rsidRDefault="008455B6" w:rsidP="008455B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2904" w14:textId="77777777" w:rsidR="008455B6" w:rsidRPr="008455B6" w:rsidRDefault="008455B6" w:rsidP="008455B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8C11" w14:textId="77777777" w:rsidR="008455B6" w:rsidRPr="008455B6" w:rsidRDefault="008455B6" w:rsidP="008455B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4DB3" w14:textId="77777777" w:rsidR="008455B6" w:rsidRPr="008455B6" w:rsidRDefault="008455B6" w:rsidP="008455B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D0F3" w14:textId="77777777" w:rsidR="008455B6" w:rsidRPr="008455B6" w:rsidRDefault="008455B6" w:rsidP="008455B6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</w:tr>
      <w:tr w:rsidR="008455B6" w:rsidRPr="008455B6" w14:paraId="7B9BE4A3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7DB450D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 xml:space="preserve"> SVEUKUPNI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F4E14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8.034.924,82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74688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>27.912.685,00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DA817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>12.579.625,85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A5B98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>156,56%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CC31B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color w:val="FFFFFF"/>
                <w:sz w:val="16"/>
                <w:szCs w:val="16"/>
                <w:lang w:eastAsia="hr-HR"/>
              </w:rPr>
              <w:t>45,07%</w:t>
            </w:r>
          </w:p>
        </w:tc>
      </w:tr>
      <w:tr w:rsidR="008455B6" w:rsidRPr="008455B6" w14:paraId="7E3AEAD5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9F3308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5907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1.881.549,27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35DB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4.313.922,00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05DA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2.108.565,09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358D7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112,07%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1A24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48,88%</w:t>
            </w:r>
          </w:p>
        </w:tc>
      </w:tr>
      <w:tr w:rsidR="008455B6" w:rsidRPr="008455B6" w14:paraId="4E6B9269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FEF61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F3BC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445.599,45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4E51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742.300,00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6364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664.011,94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CB96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149,02%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1711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89,45%</w:t>
            </w:r>
          </w:p>
        </w:tc>
      </w:tr>
      <w:tr w:rsidR="008455B6" w:rsidRPr="008455B6" w14:paraId="71E9BF62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C9BF1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71F3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879.250,69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4DFA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2.817.946,00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4509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1.134.054,62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3E18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128,98%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F046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40,24%</w:t>
            </w:r>
          </w:p>
        </w:tc>
      </w:tr>
      <w:tr w:rsidR="008455B6" w:rsidRPr="008455B6" w14:paraId="19C75CE5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0011F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7D91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52.116,44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0A84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290.070,00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503A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57.648,10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A4FF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110,61%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BCF2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19,87%</w:t>
            </w:r>
          </w:p>
        </w:tc>
      </w:tr>
      <w:tr w:rsidR="008455B6" w:rsidRPr="008455B6" w14:paraId="4CEB195A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3807B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1.4. OPĆI PRIHODI - MIN. STANDARDI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4A68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361.224,63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48911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222.910,00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B21B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116.120,06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99A2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32,15%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BFCB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52,09%</w:t>
            </w:r>
          </w:p>
        </w:tc>
      </w:tr>
      <w:tr w:rsidR="008455B6" w:rsidRPr="008455B6" w14:paraId="6B143ECE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86ADB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1.5. OPĆI PRIHODI - FISKALNA ODRŽIVOST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599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143.358,06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2678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96B6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136.730,37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9EFF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95,38%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87EC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56,81%</w:t>
            </w:r>
          </w:p>
        </w:tc>
      </w:tr>
      <w:tr w:rsidR="008455B6" w:rsidRPr="008455B6" w14:paraId="58D1A4E5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A4C9E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9EC8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290.429,53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44B3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1.123.580,00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7639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365.954,14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4581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126,00%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C377A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32,57%</w:t>
            </w:r>
          </w:p>
        </w:tc>
      </w:tr>
      <w:tr w:rsidR="008455B6" w:rsidRPr="008455B6" w14:paraId="73FCF288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FC89E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0570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7.719,32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7645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67.480,00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0107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11.399,31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3FF3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147,67%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3C3D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16,89%</w:t>
            </w:r>
          </w:p>
        </w:tc>
      </w:tr>
      <w:tr w:rsidR="008455B6" w:rsidRPr="008455B6" w14:paraId="3D34F34E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14D08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2.2. VLASTITI PRIHODI - PRORAČUNSKI KORISNICI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50F0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282.710,21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EB20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1.056.100,00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05D4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354.554,83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7697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125,41%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62A6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33,57%</w:t>
            </w:r>
          </w:p>
        </w:tc>
      </w:tr>
      <w:tr w:rsidR="008455B6" w:rsidRPr="008455B6" w14:paraId="7334D7EB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6BAFF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0A34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1.076.811,11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25929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2.230.931,00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4BD7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1.628.996,41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52A3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151,28%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14B5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73,02%</w:t>
            </w:r>
          </w:p>
        </w:tc>
      </w:tr>
      <w:tr w:rsidR="008455B6" w:rsidRPr="008455B6" w14:paraId="43972EF3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C47DC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D959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936.035,39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FC2E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1.909.231,00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5E37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1.493.390,66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4A6F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159,54%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573C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78,22%</w:t>
            </w:r>
          </w:p>
        </w:tc>
      </w:tr>
      <w:tr w:rsidR="008455B6" w:rsidRPr="008455B6" w14:paraId="4E402D53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0E6CA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283F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140.775,72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C5CA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321.700,00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AB9D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135.605,75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985F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96,33%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61CE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42,15%</w:t>
            </w:r>
          </w:p>
        </w:tc>
      </w:tr>
      <w:tr w:rsidR="008455B6" w:rsidRPr="008455B6" w14:paraId="753BA5D2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7ADB6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FD4E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4.610.048,75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7FEE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17.259.692,00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9F0D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8.169.897,43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8CED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177,22%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D4793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47,34%</w:t>
            </w:r>
          </w:p>
        </w:tc>
      </w:tr>
      <w:tr w:rsidR="008455B6" w:rsidRPr="008455B6" w14:paraId="650CC780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55DE2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F4C7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1.486.033,84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649BF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3.723.654,00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82BA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1.983.657,03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EBA7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133,49%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3840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53,27%</w:t>
            </w:r>
          </w:p>
        </w:tc>
      </w:tr>
      <w:tr w:rsidR="008455B6" w:rsidRPr="008455B6" w14:paraId="1AF9DC91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E53DD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4215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2.203.778,33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11C6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11.610.990,00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C05B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5.056.952,22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43D4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229,47%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0D50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43,55%</w:t>
            </w:r>
          </w:p>
        </w:tc>
      </w:tr>
      <w:tr w:rsidR="008455B6" w:rsidRPr="008455B6" w14:paraId="27542858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F6AC8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07F21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920.236,58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9F43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1.433.048,00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B036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855.901,02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D5D7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93,01%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71457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59,73%</w:t>
            </w:r>
          </w:p>
        </w:tc>
      </w:tr>
      <w:tr w:rsidR="008455B6" w:rsidRPr="008455B6" w14:paraId="0BBFB2D7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C9088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4.4. TEKUĆE POMOĆI - DECENTRALIZIRANE FUNKCIJE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1A61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CD34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1793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273.387,16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3546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A843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55,57%</w:t>
            </w:r>
          </w:p>
        </w:tc>
      </w:tr>
      <w:tr w:rsidR="008455B6" w:rsidRPr="008455B6" w14:paraId="5FBE993A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C88B1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4DD0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2.403,82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0DAA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72.500,00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1ACA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21.858,90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08ACE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909,34%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CE80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30,15%</w:t>
            </w:r>
          </w:p>
        </w:tc>
      </w:tr>
      <w:tr w:rsidR="008455B6" w:rsidRPr="008455B6" w14:paraId="5371DFAE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93EDB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D29E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2.403,82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D74A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72.500,00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146E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21.858,90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98E64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909,34%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86BF1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30,15%</w:t>
            </w:r>
          </w:p>
        </w:tc>
      </w:tr>
      <w:tr w:rsidR="008455B6" w:rsidRPr="008455B6" w14:paraId="65076212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EFBF6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4FFD5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173.682,34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4764B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EE41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283.685,13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147F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163,34%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34B2B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68,85%</w:t>
            </w:r>
          </w:p>
        </w:tc>
      </w:tr>
      <w:tr w:rsidR="008455B6" w:rsidRPr="008455B6" w14:paraId="5AFCEB70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A483F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27CD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173.682,34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C29C8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412.060,00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BCA26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283.685,13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7149C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163,34%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E6170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68,85%</w:t>
            </w:r>
          </w:p>
        </w:tc>
      </w:tr>
      <w:tr w:rsidR="008455B6" w:rsidRPr="008455B6" w14:paraId="510F1390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E11B4E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lastRenderedPageBreak/>
              <w:t>Izvor 7. PRIMICI OD ZADUŽIVANJA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13D3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6B54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9480FE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668,75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545DA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56ACD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0,03%</w:t>
            </w:r>
          </w:p>
        </w:tc>
      </w:tr>
      <w:tr w:rsidR="008455B6" w:rsidRPr="008455B6" w14:paraId="30D4C6BD" w14:textId="77777777" w:rsidTr="008455B6">
        <w:trPr>
          <w:trHeight w:val="25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E5407" w14:textId="77777777" w:rsidR="008455B6" w:rsidRPr="008455B6" w:rsidRDefault="008455B6" w:rsidP="008455B6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A6CC9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BFF2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2.500.000,00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7AA52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668,75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DE601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D8283" w14:textId="77777777" w:rsidR="008455B6" w:rsidRPr="008455B6" w:rsidRDefault="008455B6" w:rsidP="008455B6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8455B6">
              <w:rPr>
                <w:b/>
                <w:bCs/>
                <w:sz w:val="16"/>
                <w:szCs w:val="16"/>
                <w:lang w:eastAsia="hr-HR"/>
              </w:rPr>
              <w:t>0,03%</w:t>
            </w:r>
          </w:p>
        </w:tc>
      </w:tr>
    </w:tbl>
    <w:p w14:paraId="3381A8B8" w14:textId="77777777" w:rsidR="008A64E2" w:rsidRPr="008A64E2" w:rsidRDefault="008A64E2" w:rsidP="008455B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</w:rPr>
        <w:sectPr w:rsidR="008A64E2" w:rsidRPr="008A64E2" w:rsidSect="00F267FA">
          <w:pgSz w:w="11930" w:h="16860"/>
          <w:pgMar w:top="1418" w:right="1418" w:bottom="1418" w:left="1418" w:header="720" w:footer="720" w:gutter="0"/>
          <w:cols w:space="720"/>
          <w:docGrid w:linePitch="299"/>
        </w:sectPr>
      </w:pPr>
    </w:p>
    <w:p w14:paraId="2AA18AEC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</w:rPr>
        <w:sectPr w:rsidR="008A64E2" w:rsidRPr="008A64E2" w:rsidSect="008A64E2">
          <w:type w:val="continuous"/>
          <w:pgSz w:w="11930" w:h="16860"/>
          <w:pgMar w:top="1340" w:right="425" w:bottom="1764" w:left="1275" w:header="720" w:footer="720" w:gutter="0"/>
          <w:cols w:space="720"/>
        </w:sectPr>
      </w:pPr>
    </w:p>
    <w:p w14:paraId="18E2D52E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>Tablica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  <w:spacing w:val="-5"/>
        </w:rPr>
        <w:t>3.</w:t>
      </w:r>
    </w:p>
    <w:p w14:paraId="51190ADE" w14:textId="77777777" w:rsidR="008A64E2" w:rsidRDefault="008A64E2" w:rsidP="008A64E2">
      <w:pPr>
        <w:widowControl w:val="0"/>
        <w:autoSpaceDE w:val="0"/>
        <w:autoSpaceDN w:val="0"/>
        <w:spacing w:before="181" w:after="0" w:line="261" w:lineRule="auto"/>
        <w:ind w:right="739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  <w:spacing w:val="-2"/>
        </w:rPr>
        <w:t>Rashodi</w:t>
      </w:r>
      <w:r w:rsidRPr="008A64E2">
        <w:rPr>
          <w:rFonts w:ascii="Cambria" w:eastAsia="Arial" w:hAnsi="Cambria" w:cs="Arial"/>
          <w:spacing w:val="-3"/>
        </w:rPr>
        <w:t xml:space="preserve"> </w:t>
      </w:r>
      <w:r w:rsidRPr="008A64E2">
        <w:rPr>
          <w:rFonts w:ascii="Cambria" w:eastAsia="Arial" w:hAnsi="Cambria" w:cs="Arial"/>
          <w:spacing w:val="-2"/>
        </w:rPr>
        <w:t>prema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  <w:spacing w:val="-2"/>
        </w:rPr>
        <w:t>funkcijskoj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  <w:spacing w:val="-2"/>
        </w:rPr>
        <w:t>klasifikaciji</w:t>
      </w:r>
      <w:r w:rsidRPr="008A64E2">
        <w:rPr>
          <w:rFonts w:ascii="Cambria" w:eastAsia="Arial" w:hAnsi="Cambria" w:cs="Arial"/>
          <w:spacing w:val="-3"/>
        </w:rPr>
        <w:t xml:space="preserve"> </w:t>
      </w:r>
      <w:r w:rsidRPr="008A64E2">
        <w:rPr>
          <w:rFonts w:ascii="Cambria" w:eastAsia="Arial" w:hAnsi="Cambria" w:cs="Arial"/>
          <w:spacing w:val="-2"/>
        </w:rPr>
        <w:t>ostvareni</w:t>
      </w:r>
      <w:r w:rsidRPr="008A64E2">
        <w:rPr>
          <w:rFonts w:ascii="Cambria" w:eastAsia="Arial" w:hAnsi="Cambria" w:cs="Arial"/>
          <w:spacing w:val="-3"/>
        </w:rPr>
        <w:t xml:space="preserve"> </w:t>
      </w:r>
      <w:r w:rsidRPr="008A64E2">
        <w:rPr>
          <w:rFonts w:ascii="Cambria" w:eastAsia="Arial" w:hAnsi="Cambria" w:cs="Arial"/>
          <w:spacing w:val="-2"/>
        </w:rPr>
        <w:t>su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  <w:spacing w:val="-2"/>
        </w:rPr>
        <w:t>u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  <w:spacing w:val="-2"/>
        </w:rPr>
        <w:t>razdoblju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  <w:spacing w:val="-2"/>
        </w:rPr>
        <w:t>od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  <w:spacing w:val="-2"/>
        </w:rPr>
        <w:t>1.</w:t>
      </w:r>
      <w:r w:rsidRPr="008A64E2">
        <w:rPr>
          <w:rFonts w:ascii="Cambria" w:eastAsia="Arial" w:hAnsi="Cambria" w:cs="Arial"/>
          <w:spacing w:val="-6"/>
        </w:rPr>
        <w:t xml:space="preserve"> </w:t>
      </w:r>
      <w:r w:rsidRPr="008A64E2">
        <w:rPr>
          <w:rFonts w:ascii="Cambria" w:eastAsia="Arial" w:hAnsi="Cambria" w:cs="Arial"/>
          <w:spacing w:val="-2"/>
        </w:rPr>
        <w:t>siječnja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  <w:spacing w:val="-2"/>
        </w:rPr>
        <w:t>do</w:t>
      </w:r>
      <w:r w:rsidRPr="008A64E2">
        <w:rPr>
          <w:rFonts w:ascii="Cambria" w:eastAsia="Arial" w:hAnsi="Cambria" w:cs="Arial"/>
          <w:spacing w:val="-6"/>
        </w:rPr>
        <w:t xml:space="preserve"> </w:t>
      </w:r>
      <w:r w:rsidRPr="008A64E2">
        <w:rPr>
          <w:rFonts w:ascii="Cambria" w:eastAsia="Arial" w:hAnsi="Cambria" w:cs="Arial"/>
          <w:spacing w:val="-2"/>
        </w:rPr>
        <w:t>30.</w:t>
      </w:r>
      <w:r w:rsidRPr="008A64E2">
        <w:rPr>
          <w:rFonts w:ascii="Cambria" w:eastAsia="Arial" w:hAnsi="Cambria" w:cs="Arial"/>
          <w:spacing w:val="-6"/>
        </w:rPr>
        <w:t xml:space="preserve"> </w:t>
      </w:r>
      <w:r w:rsidRPr="008A64E2">
        <w:rPr>
          <w:rFonts w:ascii="Cambria" w:eastAsia="Arial" w:hAnsi="Cambria" w:cs="Arial"/>
          <w:spacing w:val="-2"/>
        </w:rPr>
        <w:t>lipnja</w:t>
      </w:r>
      <w:r w:rsidRPr="008A64E2">
        <w:rPr>
          <w:rFonts w:ascii="Cambria" w:eastAsia="Arial" w:hAnsi="Cambria" w:cs="Arial"/>
          <w:spacing w:val="-6"/>
        </w:rPr>
        <w:t xml:space="preserve"> </w:t>
      </w:r>
      <w:r w:rsidRPr="008A64E2">
        <w:rPr>
          <w:rFonts w:ascii="Cambria" w:eastAsia="Arial" w:hAnsi="Cambria" w:cs="Arial"/>
          <w:spacing w:val="-2"/>
        </w:rPr>
        <w:t>2025.</w:t>
      </w:r>
      <w:r w:rsidRPr="008A64E2">
        <w:rPr>
          <w:rFonts w:ascii="Cambria" w:eastAsia="Arial" w:hAnsi="Cambria" w:cs="Arial"/>
          <w:spacing w:val="-6"/>
        </w:rPr>
        <w:t xml:space="preserve"> </w:t>
      </w:r>
      <w:r w:rsidRPr="008A64E2">
        <w:rPr>
          <w:rFonts w:ascii="Cambria" w:eastAsia="Arial" w:hAnsi="Cambria" w:cs="Arial"/>
          <w:spacing w:val="-2"/>
        </w:rPr>
        <w:t xml:space="preserve">godinu </w:t>
      </w:r>
      <w:r w:rsidRPr="008A64E2">
        <w:rPr>
          <w:rFonts w:ascii="Cambria" w:eastAsia="Arial" w:hAnsi="Cambria" w:cs="Arial"/>
        </w:rPr>
        <w:t>kako slijedi: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4820"/>
        <w:gridCol w:w="1200"/>
        <w:gridCol w:w="1210"/>
        <w:gridCol w:w="1096"/>
        <w:gridCol w:w="821"/>
        <w:gridCol w:w="821"/>
      </w:tblGrid>
      <w:tr w:rsidR="002C4A55" w:rsidRPr="002C4A55" w14:paraId="6FEB3F2C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85495BF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Račun/Opis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00189BE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Izvršenje 2024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60E1131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Izvorni plan 2025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B67678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Izvršenje 2025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6EBA233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Indeks 3/1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8BA58BF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Indeks 3/2</w:t>
            </w:r>
          </w:p>
        </w:tc>
      </w:tr>
      <w:tr w:rsidR="002C4A55" w:rsidRPr="002C4A55" w14:paraId="4B16AA58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E36622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4D1F699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5EE3A06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F34EE57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CA86A9B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40E7E78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5</w:t>
            </w:r>
          </w:p>
        </w:tc>
      </w:tr>
      <w:tr w:rsidR="002C4A55" w:rsidRPr="002C4A55" w14:paraId="54719A35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91C94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Funkcijska klasifikacija  SVEUKUPNI RASHODI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E2DA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8.034.924,82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DC55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27.912.685,00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BA47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12.579.625,85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5F61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156,56%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1EC4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sz w:val="15"/>
                <w:szCs w:val="15"/>
                <w:lang w:eastAsia="hr-HR"/>
              </w:rPr>
              <w:t>45,07%</w:t>
            </w:r>
          </w:p>
        </w:tc>
      </w:tr>
      <w:tr w:rsidR="002C4A55" w:rsidRPr="002C4A55" w14:paraId="3D8D6481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35CF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01 Opće javne usluge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C5314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712.811,26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A4598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1.719.108,00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AFB8D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1.127.654,56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F7168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158,20%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C21A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65,60%</w:t>
            </w:r>
          </w:p>
        </w:tc>
      </w:tr>
      <w:tr w:rsidR="002C4A55" w:rsidRPr="002C4A55" w14:paraId="49F3C789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5588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757A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71.184,09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5DDCF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260.330,00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6179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175.518,77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8DEE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246,57%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F00BA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67,42%</w:t>
            </w:r>
          </w:p>
        </w:tc>
      </w:tr>
      <w:tr w:rsidR="002C4A55" w:rsidRPr="002C4A55" w14:paraId="797DF5DB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3AB58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013 Opće usluge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52BE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641.627,17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7478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1.458.778,00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39C2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952.135,79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F21A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148,39%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8016B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65,27%</w:t>
            </w:r>
          </w:p>
        </w:tc>
      </w:tr>
      <w:tr w:rsidR="002C4A55" w:rsidRPr="002C4A55" w14:paraId="20A0F4D0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04DDC0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03 Javni red i sigurnost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5FFC4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561.685,20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02429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1.604.410,00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653D4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674.936,75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07C0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120,16%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7821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42,07%</w:t>
            </w:r>
          </w:p>
        </w:tc>
      </w:tr>
      <w:tr w:rsidR="002C4A55" w:rsidRPr="002C4A55" w14:paraId="7A43726F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DC91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032 Usluge protupožarne zaštite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C6AF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561.685,20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41A6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1.566.820,00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A212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674.936,75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9C6D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120,16%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2DE1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43,08%</w:t>
            </w:r>
          </w:p>
        </w:tc>
      </w:tr>
      <w:tr w:rsidR="002C4A55" w:rsidRPr="002C4A55" w14:paraId="1DE93BC0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8A102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9962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67C8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37.590,00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8365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E78B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EC14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</w:tr>
      <w:tr w:rsidR="002C4A55" w:rsidRPr="002C4A55" w14:paraId="00519B6B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7A609F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04 Ekonomski poslovi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D850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1.354.944,39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96D7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8.173.631,00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5CB0F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1.788.396,29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30D0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131,99%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DAC269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21,88%</w:t>
            </w:r>
          </w:p>
        </w:tc>
      </w:tr>
      <w:tr w:rsidR="002C4A55" w:rsidRPr="002C4A55" w14:paraId="785A141D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C417A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CB91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2.763,00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A50F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63.790,00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4544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13.568,40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96BC4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491,07%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6CD5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21,27%</w:t>
            </w:r>
          </w:p>
        </w:tc>
      </w:tr>
      <w:tr w:rsidR="002C4A55" w:rsidRPr="002C4A55" w14:paraId="19AD1CB6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C288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045 Promet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ED53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541.528,43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B866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1.577.070,00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3ACB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1.086.040,09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A4B5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200,55%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CAD0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68,86%</w:t>
            </w:r>
          </w:p>
        </w:tc>
      </w:tr>
      <w:tr w:rsidR="002C4A55" w:rsidRPr="002C4A55" w14:paraId="56A7FA6C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3328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046 Komunikacije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ABE4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6D3E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1.330,00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0C8F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F8A5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0219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</w:tr>
      <w:tr w:rsidR="002C4A55" w:rsidRPr="002C4A55" w14:paraId="499D6080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53EDC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047 Ostale industrije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A676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485.408,15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25AF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6.162.811,00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8C63F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462.257,70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7C50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95,23%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2279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7,50%</w:t>
            </w:r>
          </w:p>
        </w:tc>
      </w:tr>
      <w:tr w:rsidR="002C4A55" w:rsidRPr="002C4A55" w14:paraId="6FA7960D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8BDF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0152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325.244,81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D727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368.630,00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0FD4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226.530,10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6233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69,65%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4E51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61,45%</w:t>
            </w:r>
          </w:p>
        </w:tc>
      </w:tr>
      <w:tr w:rsidR="002C4A55" w:rsidRPr="002C4A55" w14:paraId="20DB5322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3459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05 Zaštita okoliša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67AD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202.223,39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E7EA9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121.850,00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C3983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970.542,70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582CD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479,94%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11B8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796,51%</w:t>
            </w:r>
          </w:p>
        </w:tc>
      </w:tr>
      <w:tr w:rsidR="002C4A55" w:rsidRPr="002C4A55" w14:paraId="0FCF065E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10F66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051 Gospodarenje otpadom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ACA7A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195.896,16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C994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29.200,00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42A3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863B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A4FE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</w:tr>
      <w:tr w:rsidR="002C4A55" w:rsidRPr="002C4A55" w14:paraId="2B3FA997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33F1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054 Zaštita bioraznolikosti i krajolika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B851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2B86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50.000,00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E320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916.542,70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5A7E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B73A2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1833,09%</w:t>
            </w:r>
          </w:p>
        </w:tc>
      </w:tr>
      <w:tr w:rsidR="002C4A55" w:rsidRPr="002C4A55" w14:paraId="7B308BF5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59C6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134D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6.327,23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68E8C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42.650,00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C0D4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54.000,00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B5AC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853,45%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9BA5B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126,61%</w:t>
            </w:r>
          </w:p>
        </w:tc>
      </w:tr>
      <w:tr w:rsidR="002C4A55" w:rsidRPr="002C4A55" w14:paraId="276874E7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0761E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06 Usluge unapređenja stanovanja i zajednice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E728A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1.092.867,36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B33C0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2.565.080,00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B66DB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972.549,48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04FD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88,99%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6E45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37,91%</w:t>
            </w:r>
          </w:p>
        </w:tc>
      </w:tr>
      <w:tr w:rsidR="002C4A55" w:rsidRPr="002C4A55" w14:paraId="258D20FC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5993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062 Razvoj zajednice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7D01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784.740,31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AA92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111.150,00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B860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220.220,42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4AFB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28,06%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A49F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198,13%</w:t>
            </w:r>
          </w:p>
        </w:tc>
      </w:tr>
      <w:tr w:rsidR="002C4A55" w:rsidRPr="002C4A55" w14:paraId="6D6DC52D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37254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063 Opskrba vodom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9D3A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4.347,88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D1A5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9.230,00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D2E5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19.727,92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B15C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453,74%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3E55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213,74%</w:t>
            </w:r>
          </w:p>
        </w:tc>
      </w:tr>
      <w:tr w:rsidR="002C4A55" w:rsidRPr="002C4A55" w14:paraId="0814077E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3242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064 Ulična rasvjeta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25DC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99A4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85.540,00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4F51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40.115,60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ECB3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BE92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46,90%</w:t>
            </w:r>
          </w:p>
        </w:tc>
      </w:tr>
      <w:tr w:rsidR="002C4A55" w:rsidRPr="002C4A55" w14:paraId="3406D198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70280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BCFB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303.779,17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0823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2.359.160,00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5071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692.485,54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52FEC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227,96%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A9EAA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29,35%</w:t>
            </w:r>
          </w:p>
        </w:tc>
      </w:tr>
      <w:tr w:rsidR="002C4A55" w:rsidRPr="002C4A55" w14:paraId="753BF205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4A37B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07 Zdravstvo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ED046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41.566,25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7343C5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98.360,00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9FB48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1.000,00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160B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2,41%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D3B7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1,02%</w:t>
            </w:r>
          </w:p>
        </w:tc>
      </w:tr>
      <w:tr w:rsidR="002C4A55" w:rsidRPr="002C4A55" w14:paraId="494C6726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7C0A4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074 Službe javnog zdravstva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6FBD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40.566,25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B9B6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59.730,00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87F6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0807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056DA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</w:tr>
      <w:tr w:rsidR="002C4A55" w:rsidRPr="002C4A55" w14:paraId="0039F863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31E01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3556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1.000,00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433D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38.630,00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9152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1.000,00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239C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100,00%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39D1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2,59%</w:t>
            </w:r>
          </w:p>
        </w:tc>
      </w:tr>
      <w:tr w:rsidR="002C4A55" w:rsidRPr="002C4A55" w14:paraId="0E76F6CC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FA8BD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08 Rekreacija, kultura i religija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8D462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531.899,35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6E5A9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2.304.990,00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3A357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692.458,57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C63B3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130,19%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F148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30,04%</w:t>
            </w:r>
          </w:p>
        </w:tc>
      </w:tr>
      <w:tr w:rsidR="002C4A55" w:rsidRPr="002C4A55" w14:paraId="3D1B389A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E6AE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081 Službe rekreacije i sporta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C510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228.818,72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0989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540.000,00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EFAB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419.683,55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8CE1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183,41%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AFFA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77,72%</w:t>
            </w:r>
          </w:p>
        </w:tc>
      </w:tr>
      <w:tr w:rsidR="002C4A55" w:rsidRPr="002C4A55" w14:paraId="212EF8B0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572E6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082 Službe kulture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9C2A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224.720,96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05AE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651.720,00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0FE1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232.477,94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41AB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103,45%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63A1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35,67%</w:t>
            </w:r>
          </w:p>
        </w:tc>
      </w:tr>
      <w:tr w:rsidR="002C4A55" w:rsidRPr="002C4A55" w14:paraId="0D2CBEA2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072D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7B0E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78.359,67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F2F5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1.113.270,00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BC8B9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40.297,08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4300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51,43%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87A0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3,62%</w:t>
            </w:r>
          </w:p>
        </w:tc>
      </w:tr>
      <w:tr w:rsidR="002C4A55" w:rsidRPr="002C4A55" w14:paraId="0933263B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89A0A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09 Obrazovanje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A0B5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3.393.230,86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87125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6.360.096,00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B509D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3.315.868,99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46FE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97,72%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996CC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52,14%</w:t>
            </w:r>
          </w:p>
        </w:tc>
      </w:tr>
      <w:tr w:rsidR="002C4A55" w:rsidRPr="002C4A55" w14:paraId="4A0FE2A2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4E5E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091 Predškolsko i osnovno obrazovanje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8A6A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3.353.468,58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2DFC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6.212.006,00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452F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3.304.089,40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31C5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98,53%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6321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53,19%</w:t>
            </w:r>
          </w:p>
        </w:tc>
      </w:tr>
      <w:tr w:rsidR="002C4A55" w:rsidRPr="002C4A55" w14:paraId="5C7E1E0D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7633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092 Srednjoškolsko  obrazovanje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96F6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4.970,76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8AF1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9.650,00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6A54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4.844,28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462F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97,46%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8F6E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50,20%</w:t>
            </w:r>
          </w:p>
        </w:tc>
      </w:tr>
      <w:tr w:rsidR="002C4A55" w:rsidRPr="002C4A55" w14:paraId="5270D65F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53B07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094 Visoka naobrazba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A593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9.791,52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1C7B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113.440,00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AD32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6.935,31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764B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70,83%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4913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6,11%</w:t>
            </w:r>
          </w:p>
        </w:tc>
      </w:tr>
      <w:tr w:rsidR="002C4A55" w:rsidRPr="002C4A55" w14:paraId="528A9098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DCE9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096 Dodatne usluge u obrazovanju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F5ED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25.000,00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B45E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25.000,00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A20A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7B203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E9057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0,00%</w:t>
            </w:r>
          </w:p>
        </w:tc>
      </w:tr>
      <w:tr w:rsidR="002C4A55" w:rsidRPr="002C4A55" w14:paraId="37C0EBB6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8D9E6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10 Socijalna zaštita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70A0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143.696,76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DBBC0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4.965.160,00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6E6BF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3.036.218,51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D53A0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2112,93%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C4F42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61,15%</w:t>
            </w:r>
          </w:p>
        </w:tc>
      </w:tr>
      <w:tr w:rsidR="002C4A55" w:rsidRPr="002C4A55" w14:paraId="3D61729C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1F79D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102 Starost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92D7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69.848,90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60FB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4.630.000,00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A990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2.938.869,75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1606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4207,47%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FBAE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63,47%</w:t>
            </w:r>
          </w:p>
        </w:tc>
      </w:tr>
      <w:tr w:rsidR="002C4A55" w:rsidRPr="002C4A55" w14:paraId="13FF1DBD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76AE8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104 Obitelj i djeca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1335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7.400,00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08DC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56.450,00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EFC55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10.857,73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720E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146,73%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937B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19,23%</w:t>
            </w:r>
          </w:p>
        </w:tc>
      </w:tr>
      <w:tr w:rsidR="002C4A55" w:rsidRPr="002C4A55" w14:paraId="10CA8F16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249C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106 Stanovanje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A4EB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27.800,10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EEE2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48.320,00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6A049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32.435,72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3F0B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116,67%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9C43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67,13%</w:t>
            </w:r>
          </w:p>
        </w:tc>
      </w:tr>
      <w:tr w:rsidR="002C4A55" w:rsidRPr="002C4A55" w14:paraId="07FC1653" w14:textId="77777777" w:rsidTr="002C4A5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E0022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BE7C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38.647,76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B0F8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230.390,00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30325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54.055,31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075E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139,87%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CC2D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2C4A55">
              <w:rPr>
                <w:b/>
                <w:bCs/>
                <w:color w:val="000000"/>
                <w:sz w:val="15"/>
                <w:szCs w:val="15"/>
                <w:lang w:eastAsia="hr-HR"/>
              </w:rPr>
              <w:t>23,46%</w:t>
            </w:r>
          </w:p>
        </w:tc>
      </w:tr>
    </w:tbl>
    <w:p w14:paraId="0A3019CA" w14:textId="77777777" w:rsidR="002C4A55" w:rsidRPr="008A64E2" w:rsidRDefault="002C4A55" w:rsidP="008A64E2">
      <w:pPr>
        <w:widowControl w:val="0"/>
        <w:autoSpaceDE w:val="0"/>
        <w:autoSpaceDN w:val="0"/>
        <w:spacing w:before="181" w:after="0" w:line="261" w:lineRule="auto"/>
        <w:ind w:right="739"/>
        <w:rPr>
          <w:rFonts w:ascii="Cambria" w:eastAsia="Arial" w:hAnsi="Cambria" w:cs="Arial"/>
        </w:rPr>
      </w:pPr>
    </w:p>
    <w:p w14:paraId="48C2D997" w14:textId="77777777" w:rsidR="008A64E2" w:rsidRPr="008A64E2" w:rsidRDefault="008A64E2" w:rsidP="008A64E2">
      <w:pPr>
        <w:widowControl w:val="0"/>
        <w:autoSpaceDE w:val="0"/>
        <w:autoSpaceDN w:val="0"/>
        <w:spacing w:before="6" w:after="1" w:line="240" w:lineRule="auto"/>
        <w:rPr>
          <w:rFonts w:ascii="Times New Roman" w:hAnsi="Times New Roman" w:cs="Times New Roman"/>
          <w:sz w:val="13"/>
          <w:szCs w:val="24"/>
        </w:rPr>
      </w:pPr>
    </w:p>
    <w:p w14:paraId="216C95C6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0"/>
        </w:rPr>
        <w:sectPr w:rsidR="008A64E2" w:rsidRPr="008A64E2" w:rsidSect="008A64E2">
          <w:type w:val="continuous"/>
          <w:pgSz w:w="11930" w:h="16860"/>
          <w:pgMar w:top="1340" w:right="425" w:bottom="1377" w:left="1275" w:header="720" w:footer="720" w:gutter="0"/>
          <w:cols w:space="720"/>
        </w:sectPr>
      </w:pPr>
    </w:p>
    <w:p w14:paraId="1216FF6D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sz w:val="20"/>
        </w:rPr>
        <w:sectPr w:rsidR="008A64E2" w:rsidRPr="008A64E2" w:rsidSect="008A64E2">
          <w:type w:val="continuous"/>
          <w:pgSz w:w="11930" w:h="16860"/>
          <w:pgMar w:top="1340" w:right="425" w:bottom="1520" w:left="1275" w:header="720" w:footer="720" w:gutter="0"/>
          <w:cols w:space="720"/>
        </w:sectPr>
      </w:pPr>
    </w:p>
    <w:p w14:paraId="01279F3F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sz w:val="20"/>
        </w:rPr>
        <w:sectPr w:rsidR="008A64E2" w:rsidRPr="008A64E2" w:rsidSect="008A64E2">
          <w:type w:val="continuous"/>
          <w:pgSz w:w="11930" w:h="16860"/>
          <w:pgMar w:top="1340" w:right="425" w:bottom="280" w:left="1275" w:header="720" w:footer="720" w:gutter="0"/>
          <w:cols w:space="720"/>
        </w:sectPr>
      </w:pPr>
    </w:p>
    <w:p w14:paraId="6814D9A6" w14:textId="77777777" w:rsidR="008A64E2" w:rsidRPr="008A64E2" w:rsidRDefault="008A64E2" w:rsidP="008A64E2">
      <w:pPr>
        <w:widowControl w:val="0"/>
        <w:autoSpaceDE w:val="0"/>
        <w:autoSpaceDN w:val="0"/>
        <w:spacing w:before="75" w:after="0" w:line="240" w:lineRule="auto"/>
        <w:ind w:right="3"/>
        <w:jc w:val="center"/>
        <w:rPr>
          <w:rFonts w:ascii="Cambria" w:eastAsia="Arial" w:hAnsi="Cambria" w:cs="Arial"/>
          <w:b/>
        </w:rPr>
      </w:pPr>
      <w:r w:rsidRPr="008A64E2">
        <w:rPr>
          <w:rFonts w:ascii="Cambria" w:eastAsia="Arial" w:hAnsi="Cambria" w:cs="Arial"/>
          <w:b/>
          <w:spacing w:val="-2"/>
        </w:rPr>
        <w:lastRenderedPageBreak/>
        <w:t>Članak</w:t>
      </w:r>
      <w:r w:rsidRPr="008A64E2">
        <w:rPr>
          <w:rFonts w:ascii="Cambria" w:eastAsia="Arial" w:hAnsi="Cambria" w:cs="Arial"/>
          <w:b/>
          <w:spacing w:val="-8"/>
        </w:rPr>
        <w:t xml:space="preserve"> </w:t>
      </w:r>
      <w:r w:rsidRPr="008A64E2">
        <w:rPr>
          <w:rFonts w:ascii="Cambria" w:eastAsia="Arial" w:hAnsi="Cambria" w:cs="Arial"/>
          <w:b/>
          <w:spacing w:val="-5"/>
        </w:rPr>
        <w:t>3.</w:t>
      </w:r>
    </w:p>
    <w:p w14:paraId="02EEA421" w14:textId="77777777" w:rsidR="008A64E2" w:rsidRPr="008A64E2" w:rsidRDefault="008A64E2" w:rsidP="008A64E2">
      <w:pPr>
        <w:widowControl w:val="0"/>
        <w:autoSpaceDE w:val="0"/>
        <w:autoSpaceDN w:val="0"/>
        <w:spacing w:before="251" w:after="0" w:line="240" w:lineRule="auto"/>
        <w:ind w:right="276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>Primici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i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izdaci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</w:rPr>
        <w:t>prema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ekonomskoj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</w:rPr>
        <w:t>klasifikaciji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(Tablica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1.),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te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primici</w:t>
      </w:r>
      <w:r w:rsidRPr="008A64E2">
        <w:rPr>
          <w:rFonts w:ascii="Cambria" w:eastAsia="Arial" w:hAnsi="Cambria" w:cs="Arial"/>
          <w:spacing w:val="-13"/>
        </w:rPr>
        <w:t xml:space="preserve"> </w:t>
      </w:r>
      <w:r w:rsidRPr="008A64E2">
        <w:rPr>
          <w:rFonts w:ascii="Cambria" w:eastAsia="Arial" w:hAnsi="Cambria" w:cs="Arial"/>
        </w:rPr>
        <w:t>i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izdaci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prema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izvorima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financiranja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(Tablica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2.)</w:t>
      </w:r>
      <w:r w:rsidRPr="008A64E2">
        <w:rPr>
          <w:rFonts w:ascii="Cambria" w:eastAsia="Arial" w:hAnsi="Cambria" w:cs="Arial"/>
          <w:spacing w:val="-13"/>
        </w:rPr>
        <w:t xml:space="preserve"> </w:t>
      </w:r>
      <w:r w:rsidRPr="008A64E2">
        <w:rPr>
          <w:rFonts w:ascii="Cambria" w:eastAsia="Arial" w:hAnsi="Cambria" w:cs="Arial"/>
        </w:rPr>
        <w:t>utvrđeni</w:t>
      </w:r>
      <w:r w:rsidRPr="008A64E2">
        <w:rPr>
          <w:rFonts w:ascii="Cambria" w:eastAsia="Arial" w:hAnsi="Cambria" w:cs="Arial"/>
          <w:spacing w:val="-6"/>
        </w:rPr>
        <w:t xml:space="preserve"> </w:t>
      </w:r>
      <w:r w:rsidRPr="008A64E2">
        <w:rPr>
          <w:rFonts w:ascii="Cambria" w:eastAsia="Arial" w:hAnsi="Cambria" w:cs="Arial"/>
        </w:rPr>
        <w:t>u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Računu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financiranja ostvareni su u razdoblju od 1. siječnja do 30. lipnja 2025. godine kako slijedi:</w:t>
      </w:r>
    </w:p>
    <w:p w14:paraId="181B375E" w14:textId="77777777" w:rsidR="008A64E2" w:rsidRPr="008A64E2" w:rsidRDefault="008A64E2" w:rsidP="008A64E2">
      <w:pPr>
        <w:widowControl w:val="0"/>
        <w:autoSpaceDE w:val="0"/>
        <w:autoSpaceDN w:val="0"/>
        <w:spacing w:before="252" w:after="0" w:line="240" w:lineRule="auto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  <w:spacing w:val="-2"/>
        </w:rPr>
        <w:t>Tablica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  <w:spacing w:val="-5"/>
        </w:rPr>
        <w:t>1.</w:t>
      </w:r>
    </w:p>
    <w:p w14:paraId="6727DF86" w14:textId="77777777" w:rsidR="008A64E2" w:rsidRPr="008A64E2" w:rsidRDefault="008A64E2" w:rsidP="008A64E2">
      <w:pPr>
        <w:widowControl w:val="0"/>
        <w:autoSpaceDE w:val="0"/>
        <w:autoSpaceDN w:val="0"/>
        <w:spacing w:before="3" w:after="0" w:line="240" w:lineRule="auto"/>
        <w:rPr>
          <w:rFonts w:ascii="Cambria" w:hAnsi="Cambria" w:cs="Times New Roman"/>
          <w:szCs w:val="24"/>
        </w:rPr>
      </w:pPr>
    </w:p>
    <w:p w14:paraId="7FB7085E" w14:textId="77777777" w:rsidR="008A64E2" w:rsidRPr="008A64E2" w:rsidRDefault="008A64E2" w:rsidP="008A64E2">
      <w:pPr>
        <w:widowControl w:val="0"/>
        <w:autoSpaceDE w:val="0"/>
        <w:autoSpaceDN w:val="0"/>
        <w:spacing w:before="1" w:after="0" w:line="240" w:lineRule="auto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>Primici</w:t>
      </w:r>
      <w:r w:rsidRPr="008A64E2">
        <w:rPr>
          <w:rFonts w:ascii="Cambria" w:eastAsia="Arial" w:hAnsi="Cambria" w:cs="Arial"/>
          <w:spacing w:val="-16"/>
        </w:rPr>
        <w:t xml:space="preserve"> </w:t>
      </w:r>
      <w:r w:rsidRPr="008A64E2">
        <w:rPr>
          <w:rFonts w:ascii="Cambria" w:eastAsia="Arial" w:hAnsi="Cambria" w:cs="Arial"/>
        </w:rPr>
        <w:t>i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izdaci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</w:rPr>
        <w:t>po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ekonomskoj</w:t>
      </w:r>
      <w:r w:rsidRPr="008A64E2">
        <w:rPr>
          <w:rFonts w:ascii="Cambria" w:eastAsia="Arial" w:hAnsi="Cambria" w:cs="Arial"/>
          <w:spacing w:val="-7"/>
        </w:rPr>
        <w:t xml:space="preserve"> </w:t>
      </w:r>
      <w:r w:rsidRPr="008A64E2">
        <w:rPr>
          <w:rFonts w:ascii="Cambria" w:eastAsia="Arial" w:hAnsi="Cambria" w:cs="Arial"/>
        </w:rPr>
        <w:t>klasifikaciji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utvrđeni</w:t>
      </w:r>
      <w:r w:rsidRPr="008A64E2">
        <w:rPr>
          <w:rFonts w:ascii="Cambria" w:eastAsia="Arial" w:hAnsi="Cambria" w:cs="Arial"/>
          <w:spacing w:val="-6"/>
        </w:rPr>
        <w:t xml:space="preserve"> </w:t>
      </w:r>
      <w:r w:rsidRPr="008A64E2">
        <w:rPr>
          <w:rFonts w:ascii="Cambria" w:eastAsia="Arial" w:hAnsi="Cambria" w:cs="Arial"/>
        </w:rPr>
        <w:t>u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Računu</w:t>
      </w:r>
      <w:r w:rsidRPr="008A64E2">
        <w:rPr>
          <w:rFonts w:ascii="Cambria" w:eastAsia="Arial" w:hAnsi="Cambria" w:cs="Arial"/>
          <w:spacing w:val="-13"/>
        </w:rPr>
        <w:t xml:space="preserve"> </w:t>
      </w:r>
      <w:r w:rsidRPr="008A64E2">
        <w:rPr>
          <w:rFonts w:ascii="Cambria" w:eastAsia="Arial" w:hAnsi="Cambria" w:cs="Arial"/>
        </w:rPr>
        <w:t>financiranja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ostvareni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</w:rPr>
        <w:t>su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u</w:t>
      </w:r>
      <w:r w:rsidRPr="008A64E2">
        <w:rPr>
          <w:rFonts w:ascii="Cambria" w:eastAsia="Arial" w:hAnsi="Cambria" w:cs="Arial"/>
          <w:spacing w:val="-13"/>
        </w:rPr>
        <w:t xml:space="preserve"> </w:t>
      </w:r>
      <w:r w:rsidRPr="008A64E2">
        <w:rPr>
          <w:rFonts w:ascii="Cambria" w:eastAsia="Arial" w:hAnsi="Cambria" w:cs="Arial"/>
        </w:rPr>
        <w:t>razdoblju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od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1.</w:t>
      </w:r>
      <w:r w:rsidRPr="008A64E2">
        <w:rPr>
          <w:rFonts w:ascii="Cambria" w:eastAsia="Arial" w:hAnsi="Cambria" w:cs="Arial"/>
          <w:spacing w:val="-13"/>
        </w:rPr>
        <w:t xml:space="preserve"> </w:t>
      </w:r>
      <w:r w:rsidRPr="008A64E2">
        <w:rPr>
          <w:rFonts w:ascii="Cambria" w:eastAsia="Arial" w:hAnsi="Cambria" w:cs="Arial"/>
        </w:rPr>
        <w:t>siječnja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</w:rPr>
        <w:t>do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30.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lipnja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2025.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godine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</w:rPr>
        <w:t>kako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  <w:spacing w:val="-2"/>
        </w:rPr>
        <w:t>slijedi:</w:t>
      </w:r>
    </w:p>
    <w:p w14:paraId="2BC9058C" w14:textId="77777777" w:rsidR="008A64E2" w:rsidRPr="008A64E2" w:rsidRDefault="008A64E2" w:rsidP="008A64E2">
      <w:pPr>
        <w:widowControl w:val="0"/>
        <w:autoSpaceDE w:val="0"/>
        <w:autoSpaceDN w:val="0"/>
        <w:spacing w:before="27"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6698"/>
        <w:gridCol w:w="1724"/>
        <w:gridCol w:w="1787"/>
        <w:gridCol w:w="1539"/>
        <w:gridCol w:w="1175"/>
        <w:gridCol w:w="1090"/>
      </w:tblGrid>
      <w:tr w:rsidR="008A64E2" w:rsidRPr="008A64E2" w14:paraId="74DB8CB4" w14:textId="77777777" w:rsidTr="005311AC">
        <w:trPr>
          <w:trHeight w:val="460"/>
        </w:trPr>
        <w:tc>
          <w:tcPr>
            <w:tcW w:w="6698" w:type="dxa"/>
            <w:shd w:val="clear" w:color="auto" w:fill="C0C0C0"/>
          </w:tcPr>
          <w:p w14:paraId="59E68807" w14:textId="77777777" w:rsidR="008A64E2" w:rsidRPr="008A64E2" w:rsidRDefault="008A64E2" w:rsidP="008A64E2">
            <w:pPr>
              <w:spacing w:before="206" w:after="0" w:line="240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Racun</w:t>
            </w:r>
            <w:proofErr w:type="spellEnd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/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Opis</w:t>
            </w:r>
            <w:proofErr w:type="spellEnd"/>
          </w:p>
        </w:tc>
        <w:tc>
          <w:tcPr>
            <w:tcW w:w="1724" w:type="dxa"/>
            <w:shd w:val="clear" w:color="auto" w:fill="C0C0C0"/>
          </w:tcPr>
          <w:p w14:paraId="7BFD48E9" w14:textId="77777777" w:rsidR="008A64E2" w:rsidRPr="008A64E2" w:rsidRDefault="008A64E2" w:rsidP="008A64E2">
            <w:pPr>
              <w:spacing w:after="0" w:line="213" w:lineRule="exact"/>
              <w:ind w:right="160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Izvršenje</w:t>
            </w:r>
            <w:proofErr w:type="spellEnd"/>
          </w:p>
          <w:p w14:paraId="3EE300B7" w14:textId="77777777" w:rsidR="008A64E2" w:rsidRPr="008A64E2" w:rsidRDefault="008A64E2" w:rsidP="008A64E2">
            <w:pPr>
              <w:spacing w:after="0" w:line="225" w:lineRule="exact"/>
              <w:ind w:right="16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2024</w:t>
            </w:r>
          </w:p>
        </w:tc>
        <w:tc>
          <w:tcPr>
            <w:tcW w:w="1787" w:type="dxa"/>
            <w:shd w:val="clear" w:color="auto" w:fill="C0C0C0"/>
          </w:tcPr>
          <w:p w14:paraId="259F3FE1" w14:textId="77777777" w:rsidR="008A64E2" w:rsidRPr="008A64E2" w:rsidRDefault="008A64E2" w:rsidP="008A64E2">
            <w:pPr>
              <w:spacing w:before="1" w:after="0" w:line="228" w:lineRule="auto"/>
              <w:ind w:right="89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Izvorni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plan 2025</w:t>
            </w:r>
          </w:p>
        </w:tc>
        <w:tc>
          <w:tcPr>
            <w:tcW w:w="1539" w:type="dxa"/>
            <w:shd w:val="clear" w:color="auto" w:fill="C0C0C0"/>
          </w:tcPr>
          <w:p w14:paraId="69625495" w14:textId="77777777" w:rsidR="008A64E2" w:rsidRPr="008A64E2" w:rsidRDefault="008A64E2" w:rsidP="008A64E2">
            <w:pPr>
              <w:spacing w:after="0" w:line="213" w:lineRule="exact"/>
              <w:ind w:right="185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Izvršenje</w:t>
            </w:r>
            <w:proofErr w:type="spellEnd"/>
          </w:p>
          <w:p w14:paraId="7C53BAA8" w14:textId="77777777" w:rsidR="008A64E2" w:rsidRPr="008A64E2" w:rsidRDefault="008A64E2" w:rsidP="008A64E2">
            <w:pPr>
              <w:spacing w:after="0" w:line="225" w:lineRule="exact"/>
              <w:ind w:right="185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2025</w:t>
            </w:r>
          </w:p>
        </w:tc>
        <w:tc>
          <w:tcPr>
            <w:tcW w:w="1175" w:type="dxa"/>
            <w:shd w:val="clear" w:color="auto" w:fill="C0C0C0"/>
          </w:tcPr>
          <w:p w14:paraId="332CB9C4" w14:textId="77777777" w:rsidR="008A64E2" w:rsidRPr="008A64E2" w:rsidRDefault="008A64E2" w:rsidP="008A64E2">
            <w:pPr>
              <w:spacing w:before="1" w:after="0" w:line="228" w:lineRule="auto"/>
              <w:ind w:right="359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Indeks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3/1</w:t>
            </w:r>
          </w:p>
        </w:tc>
        <w:tc>
          <w:tcPr>
            <w:tcW w:w="1090" w:type="dxa"/>
            <w:shd w:val="clear" w:color="auto" w:fill="C0C0C0"/>
          </w:tcPr>
          <w:p w14:paraId="55DF5C0F" w14:textId="77777777" w:rsidR="008A64E2" w:rsidRPr="008A64E2" w:rsidRDefault="008A64E2" w:rsidP="008A64E2">
            <w:pPr>
              <w:spacing w:before="1" w:after="0" w:line="228" w:lineRule="auto"/>
              <w:ind w:right="272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Indeks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3/2</w:t>
            </w:r>
          </w:p>
        </w:tc>
      </w:tr>
      <w:tr w:rsidR="008A64E2" w:rsidRPr="008A64E2" w14:paraId="7C8A14C4" w14:textId="77777777" w:rsidTr="005311AC">
        <w:trPr>
          <w:trHeight w:val="254"/>
        </w:trPr>
        <w:tc>
          <w:tcPr>
            <w:tcW w:w="6698" w:type="dxa"/>
            <w:shd w:val="clear" w:color="auto" w:fill="808080"/>
          </w:tcPr>
          <w:p w14:paraId="25B1CCC1" w14:textId="77777777" w:rsidR="008A64E2" w:rsidRPr="008A64E2" w:rsidRDefault="008A64E2" w:rsidP="008A64E2">
            <w:pPr>
              <w:spacing w:after="0" w:line="23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B.</w:t>
            </w:r>
            <w:r w:rsidRPr="008A64E2">
              <w:rPr>
                <w:rFonts w:eastAsia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RAČUN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ZADUŽIVANJA</w:t>
            </w:r>
            <w:r w:rsidRPr="008A64E2">
              <w:rPr>
                <w:rFonts w:eastAsia="Arial"/>
                <w:b/>
                <w:color w:val="FFFFFF"/>
                <w:spacing w:val="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FINANCIRANJA</w:t>
            </w:r>
          </w:p>
        </w:tc>
        <w:tc>
          <w:tcPr>
            <w:tcW w:w="1724" w:type="dxa"/>
            <w:shd w:val="clear" w:color="auto" w:fill="808080"/>
          </w:tcPr>
          <w:p w14:paraId="3108C93A" w14:textId="77777777" w:rsidR="008A64E2" w:rsidRPr="008A64E2" w:rsidRDefault="008A64E2" w:rsidP="008A64E2">
            <w:pPr>
              <w:spacing w:after="0" w:line="230" w:lineRule="exact"/>
              <w:ind w:right="16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1</w:t>
            </w:r>
          </w:p>
        </w:tc>
        <w:tc>
          <w:tcPr>
            <w:tcW w:w="1787" w:type="dxa"/>
            <w:shd w:val="clear" w:color="auto" w:fill="808080"/>
          </w:tcPr>
          <w:p w14:paraId="391C89FE" w14:textId="77777777" w:rsidR="008A64E2" w:rsidRPr="008A64E2" w:rsidRDefault="008A64E2" w:rsidP="008A64E2">
            <w:pPr>
              <w:spacing w:after="0" w:line="230" w:lineRule="exact"/>
              <w:ind w:right="20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2</w:t>
            </w:r>
          </w:p>
        </w:tc>
        <w:tc>
          <w:tcPr>
            <w:tcW w:w="1539" w:type="dxa"/>
            <w:shd w:val="clear" w:color="auto" w:fill="808080"/>
          </w:tcPr>
          <w:p w14:paraId="16E69989" w14:textId="77777777" w:rsidR="008A64E2" w:rsidRPr="008A64E2" w:rsidRDefault="008A64E2" w:rsidP="008A64E2">
            <w:pPr>
              <w:spacing w:after="0" w:line="230" w:lineRule="exact"/>
              <w:ind w:right="185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3</w:t>
            </w:r>
          </w:p>
        </w:tc>
        <w:tc>
          <w:tcPr>
            <w:tcW w:w="1175" w:type="dxa"/>
            <w:shd w:val="clear" w:color="auto" w:fill="808080"/>
          </w:tcPr>
          <w:p w14:paraId="279CE274" w14:textId="77777777" w:rsidR="008A64E2" w:rsidRPr="008A64E2" w:rsidRDefault="008A64E2" w:rsidP="008A64E2">
            <w:pPr>
              <w:spacing w:after="0" w:line="230" w:lineRule="exact"/>
              <w:ind w:right="141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4</w:t>
            </w:r>
          </w:p>
        </w:tc>
        <w:tc>
          <w:tcPr>
            <w:tcW w:w="1090" w:type="dxa"/>
            <w:shd w:val="clear" w:color="auto" w:fill="808080"/>
          </w:tcPr>
          <w:p w14:paraId="48A85322" w14:textId="77777777" w:rsidR="008A64E2" w:rsidRPr="008A64E2" w:rsidRDefault="008A64E2" w:rsidP="008A64E2">
            <w:pPr>
              <w:spacing w:after="0" w:line="230" w:lineRule="exact"/>
              <w:ind w:right="58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5</w:t>
            </w:r>
          </w:p>
        </w:tc>
      </w:tr>
      <w:tr w:rsidR="008A64E2" w:rsidRPr="008A64E2" w14:paraId="0A9A2FC3" w14:textId="77777777" w:rsidTr="005311AC">
        <w:trPr>
          <w:trHeight w:val="251"/>
        </w:trPr>
        <w:tc>
          <w:tcPr>
            <w:tcW w:w="6698" w:type="dxa"/>
          </w:tcPr>
          <w:p w14:paraId="584BA61A" w14:textId="77777777" w:rsidR="008A64E2" w:rsidRPr="008A64E2" w:rsidRDefault="008A64E2" w:rsidP="008A64E2">
            <w:pPr>
              <w:spacing w:before="7" w:after="0" w:line="22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8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Primici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financijske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imovine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zaduživanja</w:t>
            </w:r>
            <w:proofErr w:type="spellEnd"/>
          </w:p>
        </w:tc>
        <w:tc>
          <w:tcPr>
            <w:tcW w:w="1724" w:type="dxa"/>
          </w:tcPr>
          <w:p w14:paraId="693019DF" w14:textId="77777777" w:rsidR="008A64E2" w:rsidRPr="008A64E2" w:rsidRDefault="008A64E2" w:rsidP="008A64E2">
            <w:pPr>
              <w:spacing w:before="7" w:after="0" w:line="225" w:lineRule="exact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  <w:tc>
          <w:tcPr>
            <w:tcW w:w="1787" w:type="dxa"/>
          </w:tcPr>
          <w:p w14:paraId="755D6576" w14:textId="77777777" w:rsidR="008A64E2" w:rsidRPr="008A64E2" w:rsidRDefault="008A64E2" w:rsidP="008A64E2">
            <w:pPr>
              <w:spacing w:before="7" w:after="0" w:line="225" w:lineRule="exact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2.527.510,00</w:t>
            </w:r>
          </w:p>
        </w:tc>
        <w:tc>
          <w:tcPr>
            <w:tcW w:w="1539" w:type="dxa"/>
          </w:tcPr>
          <w:p w14:paraId="1B0A5DD3" w14:textId="77777777" w:rsidR="008A64E2" w:rsidRPr="008A64E2" w:rsidRDefault="008A64E2" w:rsidP="008A64E2">
            <w:pPr>
              <w:spacing w:before="7" w:after="0" w:line="225" w:lineRule="exact"/>
              <w:ind w:right="18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4.500.000,00</w:t>
            </w:r>
          </w:p>
        </w:tc>
        <w:tc>
          <w:tcPr>
            <w:tcW w:w="1175" w:type="dxa"/>
          </w:tcPr>
          <w:p w14:paraId="77BE282A" w14:textId="77777777" w:rsidR="008A64E2" w:rsidRPr="008A64E2" w:rsidRDefault="008A64E2" w:rsidP="008A64E2">
            <w:pPr>
              <w:spacing w:before="7" w:after="0" w:line="22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253,37%</w:t>
            </w:r>
          </w:p>
        </w:tc>
        <w:tc>
          <w:tcPr>
            <w:tcW w:w="1090" w:type="dxa"/>
          </w:tcPr>
          <w:p w14:paraId="5517BC28" w14:textId="77777777" w:rsidR="008A64E2" w:rsidRPr="008A64E2" w:rsidRDefault="008A64E2" w:rsidP="008A64E2">
            <w:pPr>
              <w:spacing w:before="7" w:after="0" w:line="225" w:lineRule="exact"/>
              <w:ind w:right="9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178,04%</w:t>
            </w:r>
          </w:p>
        </w:tc>
      </w:tr>
      <w:tr w:rsidR="008A64E2" w:rsidRPr="008A64E2" w14:paraId="419D2683" w14:textId="77777777" w:rsidTr="005311AC">
        <w:trPr>
          <w:trHeight w:val="248"/>
        </w:trPr>
        <w:tc>
          <w:tcPr>
            <w:tcW w:w="6698" w:type="dxa"/>
          </w:tcPr>
          <w:p w14:paraId="58270E86" w14:textId="77777777" w:rsidR="008A64E2" w:rsidRPr="008A64E2" w:rsidRDefault="008A64E2" w:rsidP="008A64E2">
            <w:pPr>
              <w:spacing w:before="7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81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povrati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glavnica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danih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zajmova</w:t>
            </w:r>
            <w:proofErr w:type="spellEnd"/>
          </w:p>
        </w:tc>
        <w:tc>
          <w:tcPr>
            <w:tcW w:w="1724" w:type="dxa"/>
          </w:tcPr>
          <w:p w14:paraId="6D651DD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787" w:type="dxa"/>
          </w:tcPr>
          <w:p w14:paraId="5B36C846" w14:textId="77777777" w:rsidR="008A64E2" w:rsidRPr="008A64E2" w:rsidRDefault="008A64E2" w:rsidP="008A64E2">
            <w:pPr>
              <w:spacing w:before="7" w:after="0" w:line="221" w:lineRule="exact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27.510,00</w:t>
            </w:r>
          </w:p>
        </w:tc>
        <w:tc>
          <w:tcPr>
            <w:tcW w:w="1539" w:type="dxa"/>
          </w:tcPr>
          <w:p w14:paraId="5FAE195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75" w:type="dxa"/>
          </w:tcPr>
          <w:p w14:paraId="350F1EB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01ADD01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72147B46" w14:textId="77777777" w:rsidTr="005311AC">
        <w:trPr>
          <w:trHeight w:val="244"/>
        </w:trPr>
        <w:tc>
          <w:tcPr>
            <w:tcW w:w="6698" w:type="dxa"/>
          </w:tcPr>
          <w:p w14:paraId="44DB3D71" w14:textId="77777777" w:rsidR="008A64E2" w:rsidRPr="008A64E2" w:rsidRDefault="008A64E2" w:rsidP="008A64E2">
            <w:pPr>
              <w:spacing w:before="4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84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Primici</w:t>
            </w:r>
            <w:proofErr w:type="spellEnd"/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zaduživanja</w:t>
            </w:r>
            <w:proofErr w:type="spellEnd"/>
          </w:p>
        </w:tc>
        <w:tc>
          <w:tcPr>
            <w:tcW w:w="1724" w:type="dxa"/>
          </w:tcPr>
          <w:p w14:paraId="29D0E754" w14:textId="77777777" w:rsidR="008A64E2" w:rsidRPr="008A64E2" w:rsidRDefault="008A64E2" w:rsidP="008A64E2">
            <w:pPr>
              <w:spacing w:before="4" w:after="0" w:line="221" w:lineRule="exact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  <w:tc>
          <w:tcPr>
            <w:tcW w:w="1787" w:type="dxa"/>
          </w:tcPr>
          <w:p w14:paraId="4E473BBC" w14:textId="77777777" w:rsidR="008A64E2" w:rsidRPr="008A64E2" w:rsidRDefault="008A64E2" w:rsidP="008A64E2">
            <w:pPr>
              <w:spacing w:before="4" w:after="0" w:line="221" w:lineRule="exact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2.500.000,00</w:t>
            </w:r>
          </w:p>
        </w:tc>
        <w:tc>
          <w:tcPr>
            <w:tcW w:w="1539" w:type="dxa"/>
          </w:tcPr>
          <w:p w14:paraId="1DCB7A4F" w14:textId="77777777" w:rsidR="008A64E2" w:rsidRPr="008A64E2" w:rsidRDefault="008A64E2" w:rsidP="008A64E2">
            <w:pPr>
              <w:spacing w:before="4" w:after="0" w:line="221" w:lineRule="exact"/>
              <w:ind w:right="18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4.500.000,00</w:t>
            </w:r>
          </w:p>
        </w:tc>
        <w:tc>
          <w:tcPr>
            <w:tcW w:w="1175" w:type="dxa"/>
          </w:tcPr>
          <w:p w14:paraId="221FE877" w14:textId="77777777" w:rsidR="008A64E2" w:rsidRPr="008A64E2" w:rsidRDefault="008A64E2" w:rsidP="008A64E2">
            <w:pPr>
              <w:spacing w:before="4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253,37%</w:t>
            </w:r>
          </w:p>
        </w:tc>
        <w:tc>
          <w:tcPr>
            <w:tcW w:w="1090" w:type="dxa"/>
          </w:tcPr>
          <w:p w14:paraId="3D25E6D0" w14:textId="77777777" w:rsidR="008A64E2" w:rsidRPr="008A64E2" w:rsidRDefault="008A64E2" w:rsidP="008A64E2">
            <w:pPr>
              <w:spacing w:before="4" w:after="0" w:line="221" w:lineRule="exact"/>
              <w:ind w:right="9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180,00%</w:t>
            </w:r>
          </w:p>
        </w:tc>
      </w:tr>
      <w:tr w:rsidR="008A64E2" w:rsidRPr="008A64E2" w14:paraId="57E58C9D" w14:textId="77777777" w:rsidTr="005311AC">
        <w:trPr>
          <w:trHeight w:val="470"/>
        </w:trPr>
        <w:tc>
          <w:tcPr>
            <w:tcW w:w="6698" w:type="dxa"/>
          </w:tcPr>
          <w:p w14:paraId="16CA11BC" w14:textId="77777777" w:rsidR="008A64E2" w:rsidRPr="008A64E2" w:rsidRDefault="008A64E2" w:rsidP="008A64E2">
            <w:pPr>
              <w:spacing w:after="0" w:line="228" w:lineRule="exac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z w:val="18"/>
                <w:szCs w:val="18"/>
              </w:rPr>
              <w:t>844</w:t>
            </w:r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zajmovi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ostalih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financijskih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izvan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javnog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sektora</w:t>
            </w:r>
            <w:proofErr w:type="spellEnd"/>
          </w:p>
        </w:tc>
        <w:tc>
          <w:tcPr>
            <w:tcW w:w="1724" w:type="dxa"/>
          </w:tcPr>
          <w:p w14:paraId="611722F3" w14:textId="77777777" w:rsidR="008A64E2" w:rsidRPr="008A64E2" w:rsidRDefault="008A64E2" w:rsidP="008A64E2">
            <w:pPr>
              <w:spacing w:before="222" w:after="0" w:line="228" w:lineRule="exact"/>
              <w:ind w:right="231"/>
              <w:jc w:val="righ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1.776.061,25</w:t>
            </w:r>
          </w:p>
        </w:tc>
        <w:tc>
          <w:tcPr>
            <w:tcW w:w="1787" w:type="dxa"/>
          </w:tcPr>
          <w:p w14:paraId="4FA4B352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39" w:type="dxa"/>
          </w:tcPr>
          <w:p w14:paraId="7C8031F8" w14:textId="77777777" w:rsidR="008A64E2" w:rsidRPr="008A64E2" w:rsidRDefault="008A64E2" w:rsidP="008A64E2">
            <w:pPr>
              <w:spacing w:before="222" w:after="0" w:line="228" w:lineRule="exact"/>
              <w:ind w:right="185"/>
              <w:jc w:val="righ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4.500.000,00</w:t>
            </w:r>
          </w:p>
        </w:tc>
        <w:tc>
          <w:tcPr>
            <w:tcW w:w="1175" w:type="dxa"/>
          </w:tcPr>
          <w:p w14:paraId="5D09E77C" w14:textId="77777777" w:rsidR="008A64E2" w:rsidRPr="008A64E2" w:rsidRDefault="008A64E2" w:rsidP="008A64E2">
            <w:pPr>
              <w:spacing w:before="222" w:after="0" w:line="228" w:lineRule="exac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253,37%</w:t>
            </w:r>
          </w:p>
        </w:tc>
        <w:tc>
          <w:tcPr>
            <w:tcW w:w="1090" w:type="dxa"/>
          </w:tcPr>
          <w:p w14:paraId="60026B91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7DEE8C58" w14:textId="77777777" w:rsidTr="005311AC">
        <w:trPr>
          <w:trHeight w:val="469"/>
        </w:trPr>
        <w:tc>
          <w:tcPr>
            <w:tcW w:w="6698" w:type="dxa"/>
          </w:tcPr>
          <w:p w14:paraId="1C50554E" w14:textId="77777777" w:rsidR="008A64E2" w:rsidRPr="008A64E2" w:rsidRDefault="008A64E2" w:rsidP="008A64E2">
            <w:pPr>
              <w:spacing w:after="0" w:line="230" w:lineRule="atLeast"/>
              <w:ind w:right="223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z w:val="18"/>
                <w:szCs w:val="18"/>
              </w:rPr>
              <w:t>8443</w:t>
            </w:r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izvan</w:t>
            </w:r>
            <w:proofErr w:type="spellEnd"/>
            <w:r w:rsidRPr="008A64E2">
              <w:rPr>
                <w:rFonts w:eastAsia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javnog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sektora</w:t>
            </w:r>
            <w:proofErr w:type="spellEnd"/>
          </w:p>
        </w:tc>
        <w:tc>
          <w:tcPr>
            <w:tcW w:w="1724" w:type="dxa"/>
          </w:tcPr>
          <w:p w14:paraId="50E544E3" w14:textId="77777777" w:rsidR="008A64E2" w:rsidRPr="008A64E2" w:rsidRDefault="008A64E2" w:rsidP="008A64E2">
            <w:pPr>
              <w:spacing w:before="222" w:after="0" w:line="227" w:lineRule="exact"/>
              <w:ind w:right="231"/>
              <w:jc w:val="righ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1.776.061,25</w:t>
            </w:r>
          </w:p>
        </w:tc>
        <w:tc>
          <w:tcPr>
            <w:tcW w:w="1787" w:type="dxa"/>
          </w:tcPr>
          <w:p w14:paraId="0690911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39" w:type="dxa"/>
          </w:tcPr>
          <w:p w14:paraId="731B8E13" w14:textId="77777777" w:rsidR="008A64E2" w:rsidRPr="008A64E2" w:rsidRDefault="008A64E2" w:rsidP="008A64E2">
            <w:pPr>
              <w:spacing w:before="222" w:after="0" w:line="227" w:lineRule="exact"/>
              <w:ind w:right="185"/>
              <w:jc w:val="righ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4.500.000,00</w:t>
            </w:r>
          </w:p>
        </w:tc>
        <w:tc>
          <w:tcPr>
            <w:tcW w:w="1175" w:type="dxa"/>
          </w:tcPr>
          <w:p w14:paraId="032663DF" w14:textId="77777777" w:rsidR="008A64E2" w:rsidRPr="008A64E2" w:rsidRDefault="008A64E2" w:rsidP="008A64E2">
            <w:pPr>
              <w:spacing w:before="222" w:after="0" w:line="227" w:lineRule="exac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253,37%</w:t>
            </w:r>
          </w:p>
        </w:tc>
        <w:tc>
          <w:tcPr>
            <w:tcW w:w="1090" w:type="dxa"/>
          </w:tcPr>
          <w:p w14:paraId="72D203F4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1A343CD5" w14:textId="77777777" w:rsidTr="005311AC">
        <w:trPr>
          <w:trHeight w:val="241"/>
        </w:trPr>
        <w:tc>
          <w:tcPr>
            <w:tcW w:w="6698" w:type="dxa"/>
          </w:tcPr>
          <w:p w14:paraId="438B01AE" w14:textId="77777777" w:rsidR="008A64E2" w:rsidRPr="008A64E2" w:rsidRDefault="008A64E2" w:rsidP="008A64E2">
            <w:pPr>
              <w:spacing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5</w:t>
            </w:r>
            <w:r w:rsidRPr="008A64E2">
              <w:rPr>
                <w:rFonts w:eastAsia="Arial"/>
                <w:b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Izdaci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financijsku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imovinu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otplate</w:t>
            </w:r>
            <w:proofErr w:type="spellEnd"/>
            <w:r w:rsidRPr="008A64E2">
              <w:rPr>
                <w:rFonts w:eastAsia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zajmova</w:t>
            </w:r>
            <w:proofErr w:type="spellEnd"/>
          </w:p>
        </w:tc>
        <w:tc>
          <w:tcPr>
            <w:tcW w:w="1724" w:type="dxa"/>
          </w:tcPr>
          <w:p w14:paraId="46CC57D6" w14:textId="77777777" w:rsidR="008A64E2" w:rsidRPr="008A64E2" w:rsidRDefault="008A64E2" w:rsidP="008A64E2">
            <w:pPr>
              <w:spacing w:after="0" w:line="221" w:lineRule="exact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438.955,14</w:t>
            </w:r>
          </w:p>
        </w:tc>
        <w:tc>
          <w:tcPr>
            <w:tcW w:w="1787" w:type="dxa"/>
          </w:tcPr>
          <w:p w14:paraId="28528E9A" w14:textId="77777777" w:rsidR="008A64E2" w:rsidRPr="008A64E2" w:rsidRDefault="008A64E2" w:rsidP="008A64E2">
            <w:pPr>
              <w:spacing w:after="0" w:line="221" w:lineRule="exact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1.200.000,00</w:t>
            </w:r>
          </w:p>
        </w:tc>
        <w:tc>
          <w:tcPr>
            <w:tcW w:w="1539" w:type="dxa"/>
          </w:tcPr>
          <w:p w14:paraId="023565F8" w14:textId="77777777" w:rsidR="008A64E2" w:rsidRPr="008A64E2" w:rsidRDefault="008A64E2" w:rsidP="008A64E2">
            <w:pPr>
              <w:spacing w:after="0" w:line="221" w:lineRule="exact"/>
              <w:ind w:right="18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462.777,65</w:t>
            </w:r>
          </w:p>
        </w:tc>
        <w:tc>
          <w:tcPr>
            <w:tcW w:w="1175" w:type="dxa"/>
          </w:tcPr>
          <w:p w14:paraId="55957B29" w14:textId="77777777" w:rsidR="008A64E2" w:rsidRPr="008A64E2" w:rsidRDefault="008A64E2" w:rsidP="008A64E2">
            <w:pPr>
              <w:spacing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105,43%</w:t>
            </w:r>
          </w:p>
        </w:tc>
        <w:tc>
          <w:tcPr>
            <w:tcW w:w="1090" w:type="dxa"/>
          </w:tcPr>
          <w:p w14:paraId="62A2CA35" w14:textId="77777777" w:rsidR="008A64E2" w:rsidRPr="008A64E2" w:rsidRDefault="008A64E2" w:rsidP="008A64E2">
            <w:pPr>
              <w:spacing w:after="0" w:line="221" w:lineRule="exact"/>
              <w:ind w:right="10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38,56%</w:t>
            </w:r>
          </w:p>
        </w:tc>
      </w:tr>
      <w:tr w:rsidR="008A64E2" w:rsidRPr="008A64E2" w14:paraId="30353082" w14:textId="77777777" w:rsidTr="005311AC">
        <w:trPr>
          <w:trHeight w:val="244"/>
        </w:trPr>
        <w:tc>
          <w:tcPr>
            <w:tcW w:w="6698" w:type="dxa"/>
          </w:tcPr>
          <w:p w14:paraId="610E683B" w14:textId="77777777" w:rsidR="008A64E2" w:rsidRPr="008A64E2" w:rsidRDefault="008A64E2" w:rsidP="008A64E2">
            <w:pPr>
              <w:spacing w:before="4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54</w:t>
            </w:r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Izdaci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otplatu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zajmova</w:t>
            </w:r>
            <w:proofErr w:type="spellEnd"/>
          </w:p>
        </w:tc>
        <w:tc>
          <w:tcPr>
            <w:tcW w:w="1724" w:type="dxa"/>
          </w:tcPr>
          <w:p w14:paraId="00C189C3" w14:textId="77777777" w:rsidR="008A64E2" w:rsidRPr="008A64E2" w:rsidRDefault="008A64E2" w:rsidP="008A64E2">
            <w:pPr>
              <w:spacing w:before="4" w:after="0" w:line="221" w:lineRule="exact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438.955,14</w:t>
            </w:r>
          </w:p>
        </w:tc>
        <w:tc>
          <w:tcPr>
            <w:tcW w:w="1787" w:type="dxa"/>
          </w:tcPr>
          <w:p w14:paraId="1BCEA7A7" w14:textId="77777777" w:rsidR="008A64E2" w:rsidRPr="008A64E2" w:rsidRDefault="008A64E2" w:rsidP="008A64E2">
            <w:pPr>
              <w:spacing w:before="4" w:after="0" w:line="221" w:lineRule="exact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1.200.000,00</w:t>
            </w:r>
          </w:p>
        </w:tc>
        <w:tc>
          <w:tcPr>
            <w:tcW w:w="1539" w:type="dxa"/>
          </w:tcPr>
          <w:p w14:paraId="620272C8" w14:textId="77777777" w:rsidR="008A64E2" w:rsidRPr="008A64E2" w:rsidRDefault="008A64E2" w:rsidP="008A64E2">
            <w:pPr>
              <w:spacing w:before="4" w:after="0" w:line="221" w:lineRule="exact"/>
              <w:ind w:right="18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462.777,65</w:t>
            </w:r>
          </w:p>
        </w:tc>
        <w:tc>
          <w:tcPr>
            <w:tcW w:w="1175" w:type="dxa"/>
          </w:tcPr>
          <w:p w14:paraId="12FA4215" w14:textId="77777777" w:rsidR="008A64E2" w:rsidRPr="008A64E2" w:rsidRDefault="008A64E2" w:rsidP="008A64E2">
            <w:pPr>
              <w:spacing w:before="4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105,43%</w:t>
            </w:r>
          </w:p>
        </w:tc>
        <w:tc>
          <w:tcPr>
            <w:tcW w:w="1090" w:type="dxa"/>
          </w:tcPr>
          <w:p w14:paraId="25C5CC23" w14:textId="77777777" w:rsidR="008A64E2" w:rsidRPr="008A64E2" w:rsidRDefault="008A64E2" w:rsidP="008A64E2">
            <w:pPr>
              <w:spacing w:before="4" w:after="0" w:line="221" w:lineRule="exact"/>
              <w:ind w:right="10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38,56%</w:t>
            </w:r>
          </w:p>
        </w:tc>
      </w:tr>
      <w:tr w:rsidR="008A64E2" w:rsidRPr="008A64E2" w14:paraId="6936D534" w14:textId="77777777" w:rsidTr="005311AC">
        <w:trPr>
          <w:trHeight w:val="462"/>
        </w:trPr>
        <w:tc>
          <w:tcPr>
            <w:tcW w:w="6698" w:type="dxa"/>
          </w:tcPr>
          <w:p w14:paraId="0392C43F" w14:textId="77777777" w:rsidR="008A64E2" w:rsidRPr="008A64E2" w:rsidRDefault="008A64E2" w:rsidP="008A64E2">
            <w:pPr>
              <w:spacing w:before="10" w:after="0" w:line="216" w:lineRule="exac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z w:val="18"/>
                <w:szCs w:val="18"/>
              </w:rPr>
              <w:t>544</w:t>
            </w:r>
            <w:r w:rsidRPr="008A64E2">
              <w:rPr>
                <w:rFonts w:eastAsia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ostalih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financijskih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izvan</w:t>
            </w:r>
            <w:proofErr w:type="spellEnd"/>
          </w:p>
        </w:tc>
        <w:tc>
          <w:tcPr>
            <w:tcW w:w="1724" w:type="dxa"/>
          </w:tcPr>
          <w:p w14:paraId="307F5045" w14:textId="77777777" w:rsidR="008A64E2" w:rsidRPr="008A64E2" w:rsidRDefault="008A64E2" w:rsidP="008A64E2">
            <w:pPr>
              <w:spacing w:before="217" w:after="0" w:line="225" w:lineRule="exact"/>
              <w:ind w:right="231"/>
              <w:jc w:val="righ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438.955,14</w:t>
            </w:r>
          </w:p>
        </w:tc>
        <w:tc>
          <w:tcPr>
            <w:tcW w:w="1787" w:type="dxa"/>
          </w:tcPr>
          <w:p w14:paraId="1F37476D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39" w:type="dxa"/>
          </w:tcPr>
          <w:p w14:paraId="26BBEAB4" w14:textId="77777777" w:rsidR="008A64E2" w:rsidRPr="008A64E2" w:rsidRDefault="008A64E2" w:rsidP="008A64E2">
            <w:pPr>
              <w:spacing w:before="217" w:after="0" w:line="225" w:lineRule="exact"/>
              <w:ind w:right="185"/>
              <w:jc w:val="righ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462.777,65</w:t>
            </w:r>
          </w:p>
        </w:tc>
        <w:tc>
          <w:tcPr>
            <w:tcW w:w="1175" w:type="dxa"/>
          </w:tcPr>
          <w:p w14:paraId="1227C785" w14:textId="77777777" w:rsidR="008A64E2" w:rsidRPr="008A64E2" w:rsidRDefault="008A64E2" w:rsidP="008A64E2">
            <w:pPr>
              <w:spacing w:before="217" w:after="0" w:line="225" w:lineRule="exac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105,43%</w:t>
            </w:r>
          </w:p>
        </w:tc>
        <w:tc>
          <w:tcPr>
            <w:tcW w:w="1090" w:type="dxa"/>
          </w:tcPr>
          <w:p w14:paraId="1B1E01C6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48D64F7C" w14:textId="77777777" w:rsidTr="005311AC">
        <w:trPr>
          <w:trHeight w:val="475"/>
        </w:trPr>
        <w:tc>
          <w:tcPr>
            <w:tcW w:w="6698" w:type="dxa"/>
          </w:tcPr>
          <w:p w14:paraId="779E28A5" w14:textId="77777777" w:rsidR="008A64E2" w:rsidRPr="008A64E2" w:rsidRDefault="008A64E2" w:rsidP="008A64E2">
            <w:pPr>
              <w:spacing w:after="0" w:line="230" w:lineRule="atLeas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z w:val="18"/>
                <w:szCs w:val="18"/>
              </w:rPr>
              <w:t>5443</w:t>
            </w:r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izvan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javnog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sektora</w:t>
            </w:r>
            <w:proofErr w:type="spellEnd"/>
          </w:p>
        </w:tc>
        <w:tc>
          <w:tcPr>
            <w:tcW w:w="1724" w:type="dxa"/>
          </w:tcPr>
          <w:p w14:paraId="098A2C58" w14:textId="77777777" w:rsidR="008A64E2" w:rsidRPr="008A64E2" w:rsidRDefault="008A64E2" w:rsidP="008A64E2">
            <w:pPr>
              <w:spacing w:before="221" w:after="0" w:line="240" w:lineRule="auto"/>
              <w:ind w:right="231"/>
              <w:jc w:val="righ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438.955,14</w:t>
            </w:r>
          </w:p>
        </w:tc>
        <w:tc>
          <w:tcPr>
            <w:tcW w:w="1787" w:type="dxa"/>
          </w:tcPr>
          <w:p w14:paraId="14D3DCC0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39" w:type="dxa"/>
          </w:tcPr>
          <w:p w14:paraId="1EC86EBE" w14:textId="77777777" w:rsidR="008A64E2" w:rsidRPr="008A64E2" w:rsidRDefault="008A64E2" w:rsidP="008A64E2">
            <w:pPr>
              <w:spacing w:before="221" w:after="0" w:line="240" w:lineRule="auto"/>
              <w:ind w:right="185"/>
              <w:jc w:val="righ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462.777,65</w:t>
            </w:r>
          </w:p>
        </w:tc>
        <w:tc>
          <w:tcPr>
            <w:tcW w:w="1175" w:type="dxa"/>
          </w:tcPr>
          <w:p w14:paraId="0A4D4352" w14:textId="77777777" w:rsidR="008A64E2" w:rsidRPr="008A64E2" w:rsidRDefault="008A64E2" w:rsidP="008A64E2">
            <w:pPr>
              <w:spacing w:before="221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105,43%</w:t>
            </w:r>
          </w:p>
        </w:tc>
        <w:tc>
          <w:tcPr>
            <w:tcW w:w="1090" w:type="dxa"/>
          </w:tcPr>
          <w:p w14:paraId="511C6187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37D40568" w14:textId="77777777" w:rsidTr="005311AC">
        <w:trPr>
          <w:trHeight w:val="252"/>
        </w:trPr>
        <w:tc>
          <w:tcPr>
            <w:tcW w:w="6698" w:type="dxa"/>
            <w:shd w:val="clear" w:color="auto" w:fill="808080"/>
          </w:tcPr>
          <w:p w14:paraId="60B420E9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NETO</w:t>
            </w:r>
            <w:r w:rsidRPr="008A64E2">
              <w:rPr>
                <w:rFonts w:eastAsia="Arial"/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FINANCIRANJE</w:t>
            </w:r>
          </w:p>
        </w:tc>
        <w:tc>
          <w:tcPr>
            <w:tcW w:w="1724" w:type="dxa"/>
            <w:shd w:val="clear" w:color="auto" w:fill="808080"/>
          </w:tcPr>
          <w:p w14:paraId="795F74D1" w14:textId="77777777" w:rsidR="008A64E2" w:rsidRPr="008A64E2" w:rsidRDefault="008A64E2" w:rsidP="008A64E2">
            <w:pPr>
              <w:spacing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1.337.106,11</w:t>
            </w:r>
          </w:p>
        </w:tc>
        <w:tc>
          <w:tcPr>
            <w:tcW w:w="1787" w:type="dxa"/>
            <w:shd w:val="clear" w:color="auto" w:fill="808080"/>
          </w:tcPr>
          <w:p w14:paraId="5E115E86" w14:textId="77777777" w:rsidR="008A64E2" w:rsidRPr="008A64E2" w:rsidRDefault="008A64E2" w:rsidP="008A64E2">
            <w:pPr>
              <w:spacing w:after="0" w:line="240" w:lineRule="auto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1.829.930,00</w:t>
            </w:r>
          </w:p>
        </w:tc>
        <w:tc>
          <w:tcPr>
            <w:tcW w:w="1539" w:type="dxa"/>
            <w:shd w:val="clear" w:color="auto" w:fill="808080"/>
          </w:tcPr>
          <w:p w14:paraId="5B642A65" w14:textId="77777777" w:rsidR="008A64E2" w:rsidRPr="008A64E2" w:rsidRDefault="008A64E2" w:rsidP="008A64E2">
            <w:pPr>
              <w:spacing w:after="0" w:line="240" w:lineRule="auto"/>
              <w:ind w:right="18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4.037.222,35</w:t>
            </w:r>
          </w:p>
        </w:tc>
        <w:tc>
          <w:tcPr>
            <w:tcW w:w="1175" w:type="dxa"/>
            <w:shd w:val="clear" w:color="auto" w:fill="808080"/>
          </w:tcPr>
          <w:p w14:paraId="2CBB5E3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301,94%</w:t>
            </w:r>
          </w:p>
        </w:tc>
        <w:tc>
          <w:tcPr>
            <w:tcW w:w="1090" w:type="dxa"/>
            <w:shd w:val="clear" w:color="auto" w:fill="808080"/>
          </w:tcPr>
          <w:p w14:paraId="2B1AA260" w14:textId="77777777" w:rsidR="008A64E2" w:rsidRPr="008A64E2" w:rsidRDefault="008A64E2" w:rsidP="008A64E2">
            <w:pPr>
              <w:spacing w:after="0" w:line="240" w:lineRule="auto"/>
              <w:ind w:right="9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220,62%</w:t>
            </w:r>
          </w:p>
        </w:tc>
      </w:tr>
      <w:tr w:rsidR="008A64E2" w:rsidRPr="008A64E2" w14:paraId="44F19236" w14:textId="77777777" w:rsidTr="005311AC">
        <w:trPr>
          <w:trHeight w:val="504"/>
        </w:trPr>
        <w:tc>
          <w:tcPr>
            <w:tcW w:w="6698" w:type="dxa"/>
          </w:tcPr>
          <w:p w14:paraId="5BE03A06" w14:textId="77777777" w:rsidR="008A64E2" w:rsidRPr="008A64E2" w:rsidRDefault="008A64E2" w:rsidP="008A64E2">
            <w:pPr>
              <w:spacing w:before="31" w:after="0" w:line="240" w:lineRule="auto"/>
              <w:rPr>
                <w:rFonts w:eastAsia="Arial"/>
                <w:sz w:val="18"/>
                <w:szCs w:val="18"/>
              </w:rPr>
            </w:pPr>
          </w:p>
          <w:p w14:paraId="441EF0D0" w14:textId="77777777" w:rsidR="008A64E2" w:rsidRPr="008A64E2" w:rsidRDefault="008A64E2" w:rsidP="008A64E2">
            <w:pPr>
              <w:spacing w:after="0" w:line="22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9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Vlastiti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izvori</w:t>
            </w:r>
            <w:proofErr w:type="spellEnd"/>
          </w:p>
        </w:tc>
        <w:tc>
          <w:tcPr>
            <w:tcW w:w="1724" w:type="dxa"/>
          </w:tcPr>
          <w:p w14:paraId="72094655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787" w:type="dxa"/>
          </w:tcPr>
          <w:p w14:paraId="68DC24DC" w14:textId="77777777" w:rsidR="008A64E2" w:rsidRPr="008A64E2" w:rsidRDefault="008A64E2" w:rsidP="008A64E2">
            <w:pPr>
              <w:spacing w:before="31" w:after="0" w:line="240" w:lineRule="auto"/>
              <w:rPr>
                <w:rFonts w:eastAsia="Arial"/>
                <w:sz w:val="18"/>
                <w:szCs w:val="18"/>
              </w:rPr>
            </w:pPr>
          </w:p>
          <w:p w14:paraId="607F0108" w14:textId="77777777" w:rsidR="008A64E2" w:rsidRPr="008A64E2" w:rsidRDefault="008A64E2" w:rsidP="008A64E2">
            <w:pPr>
              <w:spacing w:after="0" w:line="223" w:lineRule="exact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502.420,00</w:t>
            </w:r>
          </w:p>
        </w:tc>
        <w:tc>
          <w:tcPr>
            <w:tcW w:w="1539" w:type="dxa"/>
          </w:tcPr>
          <w:p w14:paraId="03578C71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75" w:type="dxa"/>
          </w:tcPr>
          <w:p w14:paraId="50B37A2E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0631A3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64F46F78" w14:textId="77777777" w:rsidTr="005311AC">
        <w:trPr>
          <w:trHeight w:val="258"/>
        </w:trPr>
        <w:tc>
          <w:tcPr>
            <w:tcW w:w="6698" w:type="dxa"/>
          </w:tcPr>
          <w:p w14:paraId="0283007B" w14:textId="77777777" w:rsidR="008A64E2" w:rsidRPr="008A64E2" w:rsidRDefault="008A64E2" w:rsidP="008A64E2">
            <w:pPr>
              <w:spacing w:before="6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92</w:t>
            </w:r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Rezultat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poslovanja</w:t>
            </w:r>
            <w:proofErr w:type="spellEnd"/>
          </w:p>
        </w:tc>
        <w:tc>
          <w:tcPr>
            <w:tcW w:w="1724" w:type="dxa"/>
          </w:tcPr>
          <w:p w14:paraId="76B62082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787" w:type="dxa"/>
          </w:tcPr>
          <w:p w14:paraId="440A136A" w14:textId="77777777" w:rsidR="008A64E2" w:rsidRPr="008A64E2" w:rsidRDefault="008A64E2" w:rsidP="008A64E2">
            <w:pPr>
              <w:spacing w:before="6" w:after="0" w:line="240" w:lineRule="auto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502.420,00</w:t>
            </w:r>
          </w:p>
        </w:tc>
        <w:tc>
          <w:tcPr>
            <w:tcW w:w="1539" w:type="dxa"/>
          </w:tcPr>
          <w:p w14:paraId="5197A18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75" w:type="dxa"/>
          </w:tcPr>
          <w:p w14:paraId="411D621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F499561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32EA6D58" w14:textId="77777777" w:rsidTr="005311AC">
        <w:trPr>
          <w:trHeight w:val="254"/>
        </w:trPr>
        <w:tc>
          <w:tcPr>
            <w:tcW w:w="6698" w:type="dxa"/>
            <w:shd w:val="clear" w:color="auto" w:fill="808080"/>
          </w:tcPr>
          <w:p w14:paraId="10654881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KORIŠTENJE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SREDSTAVA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IZ</w:t>
            </w:r>
            <w:r w:rsidRPr="008A64E2">
              <w:rPr>
                <w:rFonts w:eastAsia="Arial"/>
                <w:b/>
                <w:color w:val="FFFFFF"/>
                <w:spacing w:val="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PRETHODNIH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GODINA</w:t>
            </w:r>
          </w:p>
        </w:tc>
        <w:tc>
          <w:tcPr>
            <w:tcW w:w="1724" w:type="dxa"/>
            <w:shd w:val="clear" w:color="auto" w:fill="808080"/>
          </w:tcPr>
          <w:p w14:paraId="189B44A6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808080"/>
          </w:tcPr>
          <w:p w14:paraId="17A5483C" w14:textId="77777777" w:rsidR="008A64E2" w:rsidRPr="008A64E2" w:rsidRDefault="008A64E2" w:rsidP="008A64E2">
            <w:pPr>
              <w:spacing w:before="2" w:after="0" w:line="240" w:lineRule="auto"/>
              <w:ind w:right="20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502.420,00</w:t>
            </w:r>
          </w:p>
        </w:tc>
        <w:tc>
          <w:tcPr>
            <w:tcW w:w="1539" w:type="dxa"/>
            <w:shd w:val="clear" w:color="auto" w:fill="808080"/>
          </w:tcPr>
          <w:p w14:paraId="3AD0D48E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808080"/>
          </w:tcPr>
          <w:p w14:paraId="78770C3F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90" w:type="dxa"/>
            <w:shd w:val="clear" w:color="auto" w:fill="808080"/>
          </w:tcPr>
          <w:p w14:paraId="0A1DC3B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</w:tbl>
    <w:p w14:paraId="66719A57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</w:rPr>
        <w:sectPr w:rsidR="008A64E2" w:rsidRPr="008A64E2" w:rsidSect="008A64E2">
          <w:pgSz w:w="16860" w:h="11930" w:orient="landscape"/>
          <w:pgMar w:top="1320" w:right="1275" w:bottom="280" w:left="1275" w:header="720" w:footer="720" w:gutter="0"/>
          <w:cols w:space="720"/>
        </w:sectPr>
      </w:pPr>
    </w:p>
    <w:p w14:paraId="2F3ADF7C" w14:textId="77777777" w:rsidR="008A64E2" w:rsidRPr="008A64E2" w:rsidRDefault="008A64E2" w:rsidP="008A64E2">
      <w:pPr>
        <w:widowControl w:val="0"/>
        <w:autoSpaceDE w:val="0"/>
        <w:autoSpaceDN w:val="0"/>
        <w:spacing w:before="77" w:after="0" w:line="240" w:lineRule="auto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lastRenderedPageBreak/>
        <w:t>Tablica</w:t>
      </w:r>
      <w:r w:rsidRPr="008A64E2">
        <w:rPr>
          <w:rFonts w:ascii="Cambria" w:eastAsia="Arial" w:hAnsi="Cambria" w:cs="Arial"/>
          <w:spacing w:val="-8"/>
        </w:rPr>
        <w:t xml:space="preserve"> </w:t>
      </w:r>
      <w:r w:rsidRPr="008A64E2">
        <w:rPr>
          <w:rFonts w:ascii="Cambria" w:eastAsia="Arial" w:hAnsi="Cambria" w:cs="Arial"/>
          <w:spacing w:val="-5"/>
        </w:rPr>
        <w:t>2.</w:t>
      </w:r>
    </w:p>
    <w:p w14:paraId="009C76C3" w14:textId="77777777" w:rsidR="008A64E2" w:rsidRPr="008A64E2" w:rsidRDefault="008A64E2" w:rsidP="008A64E2">
      <w:pPr>
        <w:widowControl w:val="0"/>
        <w:autoSpaceDE w:val="0"/>
        <w:autoSpaceDN w:val="0"/>
        <w:spacing w:before="182" w:after="0" w:line="240" w:lineRule="auto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>Analitički</w:t>
      </w:r>
      <w:r w:rsidRPr="008A64E2">
        <w:rPr>
          <w:rFonts w:ascii="Cambria" w:eastAsia="Arial" w:hAnsi="Cambria" w:cs="Arial"/>
          <w:spacing w:val="-16"/>
        </w:rPr>
        <w:t xml:space="preserve"> </w:t>
      </w:r>
      <w:r w:rsidRPr="008A64E2">
        <w:rPr>
          <w:rFonts w:ascii="Cambria" w:eastAsia="Arial" w:hAnsi="Cambria" w:cs="Arial"/>
        </w:rPr>
        <w:t>prikaz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računa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financiranja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</w:rPr>
        <w:t>u</w:t>
      </w:r>
      <w:r w:rsidRPr="008A64E2">
        <w:rPr>
          <w:rFonts w:ascii="Cambria" w:eastAsia="Arial" w:hAnsi="Cambria" w:cs="Arial"/>
          <w:spacing w:val="-13"/>
        </w:rPr>
        <w:t xml:space="preserve"> </w:t>
      </w:r>
      <w:r w:rsidRPr="008A64E2">
        <w:rPr>
          <w:rFonts w:ascii="Cambria" w:eastAsia="Arial" w:hAnsi="Cambria" w:cs="Arial"/>
        </w:rPr>
        <w:t>2025.</w:t>
      </w:r>
      <w:r w:rsidRPr="008A64E2">
        <w:rPr>
          <w:rFonts w:ascii="Cambria" w:eastAsia="Arial" w:hAnsi="Cambria" w:cs="Arial"/>
          <w:spacing w:val="-14"/>
        </w:rPr>
        <w:t xml:space="preserve"> </w:t>
      </w:r>
      <w:r w:rsidRPr="008A64E2">
        <w:rPr>
          <w:rFonts w:ascii="Cambria" w:eastAsia="Arial" w:hAnsi="Cambria" w:cs="Arial"/>
        </w:rPr>
        <w:t>godini</w:t>
      </w:r>
      <w:r w:rsidRPr="008A64E2">
        <w:rPr>
          <w:rFonts w:ascii="Cambria" w:eastAsia="Arial" w:hAnsi="Cambria" w:cs="Arial"/>
          <w:spacing w:val="-9"/>
        </w:rPr>
        <w:t xml:space="preserve"> </w:t>
      </w:r>
      <w:r w:rsidRPr="008A64E2">
        <w:rPr>
          <w:rFonts w:ascii="Cambria" w:eastAsia="Arial" w:hAnsi="Cambria" w:cs="Arial"/>
        </w:rPr>
        <w:t>kako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  <w:spacing w:val="-2"/>
        </w:rPr>
        <w:t>slijedi:</w:t>
      </w:r>
    </w:p>
    <w:p w14:paraId="0D84BABC" w14:textId="77777777" w:rsidR="008A64E2" w:rsidRPr="008A64E2" w:rsidRDefault="008A64E2" w:rsidP="008A64E2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  <w:sz w:val="15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9239"/>
        <w:gridCol w:w="2270"/>
      </w:tblGrid>
      <w:tr w:rsidR="008A64E2" w:rsidRPr="008A64E2" w14:paraId="384F8932" w14:textId="77777777" w:rsidTr="00F267FA">
        <w:trPr>
          <w:trHeight w:val="724"/>
          <w:jc w:val="center"/>
        </w:trPr>
        <w:tc>
          <w:tcPr>
            <w:tcW w:w="103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FC7200" w14:textId="77777777" w:rsidR="008A64E2" w:rsidRPr="008A64E2" w:rsidRDefault="008A64E2" w:rsidP="008A64E2">
            <w:pPr>
              <w:spacing w:before="220" w:after="0" w:line="240" w:lineRule="auto"/>
              <w:ind w:right="6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BROJČANA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OZNAKA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NAZIV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IZVORA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w w:val="85"/>
                <w:sz w:val="18"/>
                <w:szCs w:val="18"/>
              </w:rPr>
              <w:t>FINANCIRANJA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AE35B6" w14:textId="77777777" w:rsidR="008A64E2" w:rsidRPr="008A64E2" w:rsidRDefault="008A64E2" w:rsidP="008A64E2">
            <w:pPr>
              <w:spacing w:before="44" w:after="0" w:line="220" w:lineRule="atLeast"/>
              <w:ind w:right="58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w w:val="80"/>
                <w:sz w:val="18"/>
                <w:szCs w:val="18"/>
              </w:rPr>
              <w:t xml:space="preserve">IZVRŠENJE ZA IZVJEŠTAJNO </w:t>
            </w:r>
            <w:r w:rsidRPr="008A64E2">
              <w:rPr>
                <w:rFonts w:eastAsia="Arial"/>
                <w:b/>
                <w:w w:val="90"/>
                <w:sz w:val="18"/>
                <w:szCs w:val="18"/>
              </w:rPr>
              <w:t>RAZDOBLJE</w:t>
            </w:r>
            <w:r w:rsidRPr="008A64E2">
              <w:rPr>
                <w:rFonts w:eastAsia="Arial"/>
                <w:b/>
                <w:spacing w:val="-14"/>
                <w:w w:val="9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90"/>
                <w:sz w:val="18"/>
                <w:szCs w:val="18"/>
              </w:rPr>
              <w:t xml:space="preserve">PRETHODNE </w:t>
            </w:r>
            <w:r w:rsidRPr="008A64E2">
              <w:rPr>
                <w:rFonts w:eastAsia="Arial"/>
                <w:b/>
                <w:spacing w:val="-2"/>
                <w:w w:val="95"/>
                <w:sz w:val="18"/>
                <w:szCs w:val="18"/>
              </w:rPr>
              <w:t>GODINE</w:t>
            </w:r>
          </w:p>
        </w:tc>
      </w:tr>
      <w:tr w:rsidR="008A64E2" w:rsidRPr="008A64E2" w14:paraId="447CC545" w14:textId="77777777" w:rsidTr="00F267FA">
        <w:trPr>
          <w:trHeight w:val="314"/>
          <w:jc w:val="center"/>
        </w:trPr>
        <w:tc>
          <w:tcPr>
            <w:tcW w:w="1034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14:paraId="5E4F033A" w14:textId="77777777" w:rsidR="008A64E2" w:rsidRPr="008A64E2" w:rsidRDefault="008A64E2" w:rsidP="008A64E2">
            <w:pPr>
              <w:spacing w:before="47" w:after="0" w:line="240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83BAD87" w14:textId="77777777" w:rsidR="008A64E2" w:rsidRPr="008A64E2" w:rsidRDefault="008A64E2" w:rsidP="008A64E2">
            <w:pPr>
              <w:spacing w:before="26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2.</w:t>
            </w:r>
          </w:p>
        </w:tc>
      </w:tr>
      <w:tr w:rsidR="008A64E2" w:rsidRPr="008A64E2" w14:paraId="22C083AD" w14:textId="77777777" w:rsidTr="00F267FA">
        <w:trPr>
          <w:trHeight w:val="256"/>
          <w:jc w:val="center"/>
        </w:trPr>
        <w:tc>
          <w:tcPr>
            <w:tcW w:w="11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696969"/>
          </w:tcPr>
          <w:p w14:paraId="01A8CEDF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6969"/>
          </w:tcPr>
          <w:p w14:paraId="4414FC94" w14:textId="77777777" w:rsidR="008A64E2" w:rsidRPr="008A64E2" w:rsidRDefault="008A64E2" w:rsidP="008A64E2">
            <w:pPr>
              <w:spacing w:before="20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SVEUKUPNO</w:t>
            </w:r>
            <w:r w:rsidRPr="008A64E2">
              <w:rPr>
                <w:rFonts w:eastAsia="Arial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6969"/>
          </w:tcPr>
          <w:p w14:paraId="742AA31D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62EFE0FE" w14:textId="77777777" w:rsidTr="00F267FA">
        <w:trPr>
          <w:trHeight w:val="253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4C4E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189D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Primici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financijske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imovine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zaduživanja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156E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</w:tr>
      <w:tr w:rsidR="008A64E2" w:rsidRPr="008A64E2" w14:paraId="61D476C2" w14:textId="77777777" w:rsidTr="00F267FA">
        <w:trPr>
          <w:trHeight w:val="256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DC8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81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4EA5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Primljene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otplate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(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povrati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>)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danih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zajmova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0A9A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147E938E" w14:textId="77777777" w:rsidTr="00F267FA">
        <w:trPr>
          <w:trHeight w:val="253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CEE3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812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F35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Primici</w:t>
            </w:r>
            <w:proofErr w:type="spellEnd"/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(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povrati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>)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danih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neprofitnim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organizacijama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>,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građanima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kućanstvima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6ECD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5C044990" w14:textId="77777777" w:rsidTr="00F267FA">
        <w:trPr>
          <w:trHeight w:val="251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6369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8121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8F28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Povrat</w:t>
            </w:r>
            <w:proofErr w:type="spellEnd"/>
            <w:r w:rsidRPr="008A64E2">
              <w:rPr>
                <w:rFonts w:eastAsia="Arial"/>
                <w:b/>
                <w:spacing w:val="-1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danih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neprofitnim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organizacijama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>,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građanima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kućanstvima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u</w:t>
            </w:r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tuzemstvu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CD79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39F05169" w14:textId="77777777" w:rsidTr="00F267FA">
        <w:trPr>
          <w:trHeight w:val="254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F267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81212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3221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Povrat</w:t>
            </w:r>
            <w:proofErr w:type="spellEnd"/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danih</w:t>
            </w:r>
            <w:proofErr w:type="spellEnd"/>
            <w:r w:rsidRPr="008A64E2">
              <w:rPr>
                <w:rFonts w:eastAsia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neprofitnim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organizacijama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>,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građanima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kućanstvima</w:t>
            </w:r>
            <w:proofErr w:type="spellEnd"/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>u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tuzemstvu</w:t>
            </w:r>
            <w:proofErr w:type="spellEnd"/>
            <w:r w:rsidRPr="008A64E2">
              <w:rPr>
                <w:rFonts w:eastAsia="Arial"/>
                <w:spacing w:val="1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8"/>
                <w:sz w:val="18"/>
                <w:szCs w:val="18"/>
              </w:rPr>
              <w:t>dugoročni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1E98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3A003B2D" w14:textId="77777777" w:rsidTr="00F267FA">
        <w:trPr>
          <w:trHeight w:val="253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F8B8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81212010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97F1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Povrati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danih</w:t>
            </w:r>
            <w:proofErr w:type="spellEnd"/>
            <w:r w:rsidRPr="008A64E2">
              <w:rPr>
                <w:rFonts w:eastAsia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građanima</w:t>
            </w:r>
            <w:proofErr w:type="spellEnd"/>
            <w:r w:rsidRPr="008A64E2">
              <w:rPr>
                <w:rFonts w:eastAsia="Arial"/>
                <w:spacing w:val="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dugoročni</w:t>
            </w:r>
            <w:proofErr w:type="spellEnd"/>
            <w:r w:rsidRPr="008A64E2">
              <w:rPr>
                <w:rFonts w:eastAsia="Arial"/>
                <w:spacing w:val="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>Dani</w:t>
            </w:r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zajmovi</w:t>
            </w:r>
            <w:proofErr w:type="spellEnd"/>
            <w:r w:rsidRPr="008A64E2"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studentima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BE03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0B8B1509" w14:textId="77777777" w:rsidTr="00F267FA">
        <w:trPr>
          <w:trHeight w:val="256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0F21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81212020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4067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Povrati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danih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kućanstvima</w:t>
            </w:r>
            <w:proofErr w:type="spellEnd"/>
            <w:r w:rsidRPr="008A64E2">
              <w:rPr>
                <w:rFonts w:eastAsia="Arial"/>
                <w:spacing w:val="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dugoročni</w:t>
            </w:r>
            <w:proofErr w:type="spellEnd"/>
            <w:r w:rsidRPr="008A64E2">
              <w:rPr>
                <w:rFonts w:eastAsia="Arial"/>
                <w:spacing w:val="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>Dani</w:t>
            </w:r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zajmovi</w:t>
            </w:r>
            <w:proofErr w:type="spellEnd"/>
            <w:r w:rsidRPr="008A64E2"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2"/>
                <w:sz w:val="18"/>
                <w:szCs w:val="18"/>
              </w:rPr>
              <w:t>kućanstvima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79F9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29ED2E45" w14:textId="77777777" w:rsidTr="00F267FA">
        <w:trPr>
          <w:trHeight w:val="253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A9FF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84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9086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Primici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zaduživanja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4C4E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</w:tr>
      <w:tr w:rsidR="008A64E2" w:rsidRPr="008A64E2" w14:paraId="2547704A" w14:textId="77777777" w:rsidTr="00F267FA">
        <w:trPr>
          <w:trHeight w:val="254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D00E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844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6B66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zajmovi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ostalih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financijskih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izvan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javnog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sektora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F860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</w:tr>
      <w:tr w:rsidR="008A64E2" w:rsidRPr="008A64E2" w14:paraId="643BB0E4" w14:textId="77777777" w:rsidTr="00F267FA">
        <w:trPr>
          <w:trHeight w:val="251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9290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8443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6353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izvan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javnog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sektora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25CA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</w:tr>
      <w:tr w:rsidR="008A64E2" w:rsidRPr="008A64E2" w14:paraId="34D71952" w14:textId="77777777" w:rsidTr="00F267FA">
        <w:trPr>
          <w:trHeight w:val="254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F411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16D5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KK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ERSTE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9702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0D489D0D" w14:textId="77777777" w:rsidTr="00F267FA">
        <w:trPr>
          <w:trHeight w:val="256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205A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F410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KK</w:t>
            </w:r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4"/>
                <w:sz w:val="18"/>
                <w:szCs w:val="18"/>
              </w:rPr>
              <w:t>Zaba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DBB7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5806A687" w14:textId="77777777" w:rsidTr="00F267FA">
        <w:trPr>
          <w:trHeight w:val="254"/>
          <w:jc w:val="center"/>
        </w:trPr>
        <w:tc>
          <w:tcPr>
            <w:tcW w:w="11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BD96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F05E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izvan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javnog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sektora</w:t>
            </w:r>
            <w:proofErr w:type="spellEnd"/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dugoročni</w:t>
            </w:r>
            <w:proofErr w:type="spell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2DEC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5BD1FAD3" w14:textId="77777777" w:rsidTr="00F267FA">
        <w:trPr>
          <w:trHeight w:val="256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632F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84432004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C942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Zaba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>JR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B1E3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0506B813" w14:textId="77777777" w:rsidTr="00F267FA">
        <w:trPr>
          <w:trHeight w:val="253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54B0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84432005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9ADC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5000924254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C93B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08FC58A7" w14:textId="77777777" w:rsidTr="00F267FA">
        <w:trPr>
          <w:trHeight w:val="252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69FF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84432006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4535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5001876047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FFEA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505B0A06" w14:textId="77777777" w:rsidTr="00F267FA">
        <w:trPr>
          <w:trHeight w:val="256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AB53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84432007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E63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Zaba</w:t>
            </w:r>
            <w:r w:rsidRPr="008A64E2">
              <w:rPr>
                <w:rFonts w:eastAsia="Arial"/>
                <w:spacing w:val="3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5100579721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refinanciranje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HPB</w:t>
            </w:r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>OTP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50F" w14:textId="77777777" w:rsidR="008A64E2" w:rsidRPr="008A64E2" w:rsidRDefault="008A64E2" w:rsidP="008A64E2">
            <w:pPr>
              <w:spacing w:before="25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237F169A" w14:textId="77777777" w:rsidTr="00F267FA">
        <w:trPr>
          <w:trHeight w:val="251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F65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84432008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9004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5002222755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B9A0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33AB6EB6" w14:textId="77777777" w:rsidTr="00F267FA">
        <w:trPr>
          <w:trHeight w:val="256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E5F0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84432009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9C7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Zaba</w:t>
            </w:r>
            <w:r w:rsidRPr="008A64E2">
              <w:rPr>
                <w:rFonts w:eastAsia="Arial"/>
                <w:spacing w:val="3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5100620878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CF39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1479DBE5" w14:textId="77777777" w:rsidTr="00F267FA">
        <w:trPr>
          <w:trHeight w:val="251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0E03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84432010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7763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5002284438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D2D3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7AB9FBA7" w14:textId="77777777" w:rsidTr="00F267FA">
        <w:trPr>
          <w:trHeight w:val="253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A19B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84432011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0BC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5002406522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CCC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1.776.061,25</w:t>
            </w:r>
          </w:p>
        </w:tc>
      </w:tr>
      <w:tr w:rsidR="008A64E2" w:rsidRPr="008A64E2" w14:paraId="2269BD6E" w14:textId="77777777" w:rsidTr="00F267FA">
        <w:trPr>
          <w:trHeight w:val="256"/>
          <w:jc w:val="center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2516" w14:textId="77777777" w:rsidR="008A64E2" w:rsidRPr="008A64E2" w:rsidRDefault="008A64E2" w:rsidP="008A64E2">
            <w:pPr>
              <w:spacing w:before="4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84432012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ABB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krediti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Zaba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5100738157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B453" w14:textId="77777777" w:rsidR="008A64E2" w:rsidRPr="008A64E2" w:rsidRDefault="008A64E2" w:rsidP="008A64E2">
            <w:pPr>
              <w:spacing w:before="25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36DE4C7" w14:textId="77777777" w:rsidTr="00F267FA">
        <w:trPr>
          <w:trHeight w:val="268"/>
          <w:jc w:val="center"/>
        </w:trPr>
        <w:tc>
          <w:tcPr>
            <w:tcW w:w="1261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14:paraId="4D94E04E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3D2C05DE" w14:textId="77777777" w:rsidTr="00F267FA">
        <w:trPr>
          <w:trHeight w:val="662"/>
          <w:jc w:val="center"/>
        </w:trPr>
        <w:tc>
          <w:tcPr>
            <w:tcW w:w="103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EE9B56" w14:textId="77777777" w:rsidR="008A64E2" w:rsidRPr="008A64E2" w:rsidRDefault="008A64E2" w:rsidP="008A64E2">
            <w:pPr>
              <w:spacing w:before="185" w:after="0" w:line="240" w:lineRule="auto"/>
              <w:ind w:right="6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BROJČANA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OZNAKA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NAZIV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5"/>
                <w:sz w:val="18"/>
                <w:szCs w:val="18"/>
              </w:rPr>
              <w:t>IZVORA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w w:val="85"/>
                <w:sz w:val="18"/>
                <w:szCs w:val="18"/>
              </w:rPr>
              <w:t>FINANCIRANJA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C9DB15" w14:textId="77777777" w:rsidR="008A64E2" w:rsidRPr="008A64E2" w:rsidRDefault="008A64E2" w:rsidP="008A64E2">
            <w:pPr>
              <w:spacing w:after="0" w:line="208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w w:val="80"/>
                <w:sz w:val="18"/>
                <w:szCs w:val="18"/>
              </w:rPr>
              <w:t>IZVRŠENJE</w:t>
            </w:r>
            <w:r w:rsidRPr="008A64E2">
              <w:rPr>
                <w:rFonts w:eastAsia="Arial"/>
                <w:b/>
                <w:spacing w:val="1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0"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w w:val="80"/>
                <w:sz w:val="18"/>
                <w:szCs w:val="18"/>
              </w:rPr>
              <w:t>IZVJEŠTAJNO</w:t>
            </w:r>
          </w:p>
          <w:p w14:paraId="57E667E1" w14:textId="77777777" w:rsidR="008A64E2" w:rsidRPr="008A64E2" w:rsidRDefault="008A64E2" w:rsidP="008A64E2">
            <w:pPr>
              <w:spacing w:after="0" w:line="22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w w:val="80"/>
                <w:sz w:val="18"/>
                <w:szCs w:val="18"/>
              </w:rPr>
              <w:t>RAZDOBLJE</w:t>
            </w:r>
            <w:r w:rsidRPr="008A64E2">
              <w:rPr>
                <w:rFonts w:eastAsia="Arial"/>
                <w:b/>
                <w:spacing w:val="-9"/>
                <w:w w:val="8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w w:val="80"/>
                <w:sz w:val="18"/>
                <w:szCs w:val="18"/>
              </w:rPr>
              <w:t xml:space="preserve">PRETHODNE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GODINE</w:t>
            </w:r>
          </w:p>
        </w:tc>
      </w:tr>
    </w:tbl>
    <w:p w14:paraId="5CE9FB66" w14:textId="77777777" w:rsidR="008A64E2" w:rsidRPr="008A64E2" w:rsidRDefault="008A64E2" w:rsidP="008A64E2">
      <w:pPr>
        <w:widowControl w:val="0"/>
        <w:autoSpaceDE w:val="0"/>
        <w:autoSpaceDN w:val="0"/>
        <w:spacing w:after="0" w:line="224" w:lineRule="exact"/>
        <w:rPr>
          <w:rFonts w:ascii="Trebuchet MS" w:eastAsia="Arial" w:hAnsi="Arial" w:cs="Arial"/>
          <w:b/>
          <w:sz w:val="18"/>
        </w:rPr>
        <w:sectPr w:rsidR="008A64E2" w:rsidRPr="008A64E2" w:rsidSect="008A64E2">
          <w:pgSz w:w="16860" w:h="11930" w:orient="landscape"/>
          <w:pgMar w:top="1320" w:right="1275" w:bottom="280" w:left="1275" w:header="720" w:footer="720" w:gutter="0"/>
          <w:cols w:space="720"/>
        </w:sectPr>
      </w:pPr>
    </w:p>
    <w:p w14:paraId="175E6B86" w14:textId="77777777" w:rsidR="008A64E2" w:rsidRPr="008A64E2" w:rsidRDefault="008A64E2" w:rsidP="008A64E2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 w:cs="Times New Roman"/>
          <w:sz w:val="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9239"/>
        <w:gridCol w:w="2270"/>
      </w:tblGrid>
      <w:tr w:rsidR="008A64E2" w:rsidRPr="008A64E2" w14:paraId="1EB1E26C" w14:textId="77777777" w:rsidTr="002C4A55">
        <w:trPr>
          <w:trHeight w:val="316"/>
          <w:jc w:val="center"/>
        </w:trPr>
        <w:tc>
          <w:tcPr>
            <w:tcW w:w="1034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C4FA3A3" w14:textId="77777777" w:rsidR="008A64E2" w:rsidRPr="008A64E2" w:rsidRDefault="008A64E2" w:rsidP="008A64E2">
            <w:pPr>
              <w:spacing w:before="49" w:after="0" w:line="240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1.</w:t>
            </w:r>
          </w:p>
        </w:tc>
        <w:tc>
          <w:tcPr>
            <w:tcW w:w="2270" w:type="dxa"/>
            <w:tcBorders>
              <w:top w:val="nil"/>
              <w:bottom w:val="single" w:sz="8" w:space="0" w:color="000000"/>
            </w:tcBorders>
            <w:shd w:val="clear" w:color="auto" w:fill="C0C0C0"/>
          </w:tcPr>
          <w:p w14:paraId="36456148" w14:textId="77777777" w:rsidR="008A64E2" w:rsidRPr="008A64E2" w:rsidRDefault="008A64E2" w:rsidP="008A64E2">
            <w:pPr>
              <w:spacing w:before="26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2.</w:t>
            </w:r>
          </w:p>
        </w:tc>
      </w:tr>
      <w:tr w:rsidR="008A64E2" w:rsidRPr="008A64E2" w14:paraId="466393E4" w14:textId="77777777" w:rsidTr="002C4A55">
        <w:trPr>
          <w:trHeight w:val="253"/>
          <w:jc w:val="center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96969"/>
          </w:tcPr>
          <w:p w14:paraId="294805D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9239" w:type="dxa"/>
            <w:tcBorders>
              <w:top w:val="single" w:sz="8" w:space="0" w:color="000000"/>
            </w:tcBorders>
            <w:shd w:val="clear" w:color="auto" w:fill="696969"/>
          </w:tcPr>
          <w:p w14:paraId="4B155403" w14:textId="77777777" w:rsidR="008A64E2" w:rsidRPr="008A64E2" w:rsidRDefault="008A64E2" w:rsidP="008A64E2">
            <w:pPr>
              <w:spacing w:before="20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SVEUKUPNO</w:t>
            </w:r>
            <w:r w:rsidRPr="008A64E2">
              <w:rPr>
                <w:rFonts w:eastAsia="Arial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IZDACI</w:t>
            </w:r>
          </w:p>
        </w:tc>
        <w:tc>
          <w:tcPr>
            <w:tcW w:w="2270" w:type="dxa"/>
            <w:tcBorders>
              <w:top w:val="single" w:sz="8" w:space="0" w:color="000000"/>
            </w:tcBorders>
            <w:shd w:val="clear" w:color="auto" w:fill="696969"/>
          </w:tcPr>
          <w:p w14:paraId="0C44CC70" w14:textId="77777777" w:rsidR="008A64E2" w:rsidRPr="008A64E2" w:rsidRDefault="008A64E2" w:rsidP="008A64E2">
            <w:pPr>
              <w:spacing w:before="20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3A4C7B08" w14:textId="77777777" w:rsidTr="002C4A55">
        <w:trPr>
          <w:trHeight w:val="256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752D7C4C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5</w:t>
            </w:r>
          </w:p>
        </w:tc>
        <w:tc>
          <w:tcPr>
            <w:tcW w:w="9239" w:type="dxa"/>
          </w:tcPr>
          <w:p w14:paraId="6D067415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Izdaci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financijsku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imovinu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otplate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zajmova</w:t>
            </w:r>
            <w:proofErr w:type="spellEnd"/>
          </w:p>
        </w:tc>
        <w:tc>
          <w:tcPr>
            <w:tcW w:w="2270" w:type="dxa"/>
          </w:tcPr>
          <w:p w14:paraId="2BA028DD" w14:textId="77777777" w:rsidR="008A64E2" w:rsidRPr="008A64E2" w:rsidRDefault="008A64E2" w:rsidP="008A64E2">
            <w:pPr>
              <w:spacing w:before="25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438.955,14</w:t>
            </w:r>
          </w:p>
        </w:tc>
      </w:tr>
      <w:tr w:rsidR="008A64E2" w:rsidRPr="008A64E2" w14:paraId="519C93BB" w14:textId="77777777" w:rsidTr="002C4A55">
        <w:trPr>
          <w:trHeight w:val="249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2318A618" w14:textId="77777777" w:rsidR="008A64E2" w:rsidRPr="008A64E2" w:rsidRDefault="008A64E2" w:rsidP="008A64E2">
            <w:pPr>
              <w:spacing w:before="23" w:after="0" w:line="206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51</w:t>
            </w:r>
          </w:p>
        </w:tc>
        <w:tc>
          <w:tcPr>
            <w:tcW w:w="9239" w:type="dxa"/>
          </w:tcPr>
          <w:p w14:paraId="03A8A570" w14:textId="77777777" w:rsidR="008A64E2" w:rsidRPr="008A64E2" w:rsidRDefault="008A64E2" w:rsidP="008A64E2">
            <w:pPr>
              <w:spacing w:before="23" w:after="0" w:line="206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Izdaci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dane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zajmove</w:t>
            </w:r>
            <w:proofErr w:type="spellEnd"/>
          </w:p>
        </w:tc>
        <w:tc>
          <w:tcPr>
            <w:tcW w:w="2270" w:type="dxa"/>
          </w:tcPr>
          <w:p w14:paraId="77DF6E6F" w14:textId="77777777" w:rsidR="008A64E2" w:rsidRPr="008A64E2" w:rsidRDefault="008A64E2" w:rsidP="008A64E2">
            <w:pPr>
              <w:spacing w:before="23" w:after="0" w:line="206" w:lineRule="exact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1A075E3E" w14:textId="77777777" w:rsidTr="002C4A55">
        <w:trPr>
          <w:trHeight w:val="256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7EDC4D10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512</w:t>
            </w:r>
          </w:p>
        </w:tc>
        <w:tc>
          <w:tcPr>
            <w:tcW w:w="9239" w:type="dxa"/>
          </w:tcPr>
          <w:p w14:paraId="648560BC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Izdaci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dane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zajmove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neprofitnim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organizacijama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>,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građanima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kućanstvima</w:t>
            </w:r>
            <w:proofErr w:type="spellEnd"/>
          </w:p>
        </w:tc>
        <w:tc>
          <w:tcPr>
            <w:tcW w:w="2270" w:type="dxa"/>
          </w:tcPr>
          <w:p w14:paraId="6BDD0B4C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0D62F969" w14:textId="77777777" w:rsidTr="002C4A55">
        <w:trPr>
          <w:trHeight w:val="254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27B73F46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5121</w:t>
            </w:r>
          </w:p>
        </w:tc>
        <w:tc>
          <w:tcPr>
            <w:tcW w:w="9239" w:type="dxa"/>
          </w:tcPr>
          <w:p w14:paraId="3C033699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Dani</w:t>
            </w:r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zajmovi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neprofitnim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organizacijama</w:t>
            </w:r>
            <w:proofErr w:type="spellEnd"/>
            <w:r w:rsidRPr="008A64E2">
              <w:rPr>
                <w:rFonts w:eastAsia="Arial"/>
                <w:b/>
                <w:sz w:val="18"/>
                <w:szCs w:val="18"/>
              </w:rPr>
              <w:t>,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građanima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kućanstvima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u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tuzemstvu</w:t>
            </w:r>
            <w:proofErr w:type="spellEnd"/>
          </w:p>
        </w:tc>
        <w:tc>
          <w:tcPr>
            <w:tcW w:w="2270" w:type="dxa"/>
          </w:tcPr>
          <w:p w14:paraId="62526113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5A5C016A" w14:textId="77777777" w:rsidTr="002C4A55">
        <w:trPr>
          <w:trHeight w:val="256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2906ED04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5121</w:t>
            </w:r>
          </w:p>
        </w:tc>
        <w:tc>
          <w:tcPr>
            <w:tcW w:w="9239" w:type="dxa"/>
          </w:tcPr>
          <w:p w14:paraId="09BF6AF4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10"/>
                <w:sz w:val="18"/>
                <w:szCs w:val="18"/>
              </w:rPr>
              <w:t>Dani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0"/>
                <w:sz w:val="18"/>
                <w:szCs w:val="18"/>
              </w:rPr>
              <w:t>zajmovi</w:t>
            </w:r>
            <w:proofErr w:type="spellEnd"/>
            <w:r w:rsidRPr="008A64E2"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0"/>
                <w:sz w:val="18"/>
                <w:szCs w:val="18"/>
              </w:rPr>
              <w:t>neprofitnim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0"/>
                <w:sz w:val="18"/>
                <w:szCs w:val="18"/>
              </w:rPr>
              <w:t>organizacijama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>,</w:t>
            </w:r>
            <w:r w:rsidRPr="008A64E2">
              <w:rPr>
                <w:rFonts w:eastAsia="Arial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0"/>
                <w:sz w:val="18"/>
                <w:szCs w:val="18"/>
              </w:rPr>
              <w:t>građanima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0"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0"/>
                <w:sz w:val="18"/>
                <w:szCs w:val="18"/>
              </w:rPr>
              <w:t>kućanstvima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10"/>
                <w:sz w:val="18"/>
                <w:szCs w:val="18"/>
              </w:rPr>
              <w:t>u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0"/>
                <w:sz w:val="18"/>
                <w:szCs w:val="18"/>
              </w:rPr>
              <w:t>tuzemstvu</w:t>
            </w:r>
            <w:proofErr w:type="spellEnd"/>
          </w:p>
        </w:tc>
        <w:tc>
          <w:tcPr>
            <w:tcW w:w="2270" w:type="dxa"/>
          </w:tcPr>
          <w:p w14:paraId="0F76C479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7569A6D5" w14:textId="77777777" w:rsidTr="002C4A55">
        <w:trPr>
          <w:trHeight w:val="254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16AF26D6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51212010</w:t>
            </w:r>
          </w:p>
        </w:tc>
        <w:tc>
          <w:tcPr>
            <w:tcW w:w="9239" w:type="dxa"/>
          </w:tcPr>
          <w:p w14:paraId="5871A5B9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z w:val="18"/>
                <w:szCs w:val="18"/>
              </w:rPr>
              <w:t>Dani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zajmovi</w:t>
            </w:r>
            <w:proofErr w:type="spellEnd"/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studentima</w:t>
            </w:r>
            <w:proofErr w:type="spellEnd"/>
          </w:p>
        </w:tc>
        <w:tc>
          <w:tcPr>
            <w:tcW w:w="2270" w:type="dxa"/>
          </w:tcPr>
          <w:p w14:paraId="1AEF9D13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1EE98A0" w14:textId="77777777" w:rsidTr="002C4A55">
        <w:trPr>
          <w:trHeight w:val="251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71323DC6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54</w:t>
            </w:r>
          </w:p>
        </w:tc>
        <w:tc>
          <w:tcPr>
            <w:tcW w:w="9239" w:type="dxa"/>
          </w:tcPr>
          <w:p w14:paraId="2F78D3A3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Izdaci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otplatu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zajmova</w:t>
            </w:r>
            <w:proofErr w:type="spellEnd"/>
          </w:p>
        </w:tc>
        <w:tc>
          <w:tcPr>
            <w:tcW w:w="2270" w:type="dxa"/>
          </w:tcPr>
          <w:p w14:paraId="495BCDAF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793CB861" w14:textId="77777777" w:rsidTr="002C4A55">
        <w:trPr>
          <w:trHeight w:val="482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19621B1A" w14:textId="77777777" w:rsidR="008A64E2" w:rsidRPr="008A64E2" w:rsidRDefault="008A64E2" w:rsidP="008A64E2">
            <w:pPr>
              <w:spacing w:before="13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542</w:t>
            </w:r>
          </w:p>
        </w:tc>
        <w:tc>
          <w:tcPr>
            <w:tcW w:w="9239" w:type="dxa"/>
          </w:tcPr>
          <w:p w14:paraId="63B67A47" w14:textId="77777777" w:rsidR="008A64E2" w:rsidRPr="008A64E2" w:rsidRDefault="008A64E2" w:rsidP="008A64E2">
            <w:pPr>
              <w:spacing w:before="13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3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ostalih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financijskih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u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jav</w:t>
            </w:r>
            <w:proofErr w:type="spellEnd"/>
          </w:p>
        </w:tc>
        <w:tc>
          <w:tcPr>
            <w:tcW w:w="2270" w:type="dxa"/>
          </w:tcPr>
          <w:p w14:paraId="6A7DDAB8" w14:textId="77777777" w:rsidR="008A64E2" w:rsidRPr="008A64E2" w:rsidRDefault="008A64E2" w:rsidP="008A64E2">
            <w:pPr>
              <w:spacing w:before="13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3D13E06" w14:textId="77777777" w:rsidTr="002C4A55">
        <w:trPr>
          <w:trHeight w:val="251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297A64E4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5422</w:t>
            </w:r>
          </w:p>
        </w:tc>
        <w:tc>
          <w:tcPr>
            <w:tcW w:w="9239" w:type="dxa"/>
          </w:tcPr>
          <w:p w14:paraId="577D37D9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u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javnom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sektoru</w:t>
            </w:r>
            <w:proofErr w:type="spellEnd"/>
          </w:p>
        </w:tc>
        <w:tc>
          <w:tcPr>
            <w:tcW w:w="2270" w:type="dxa"/>
          </w:tcPr>
          <w:p w14:paraId="79D4626F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51C3ED3C" w14:textId="77777777" w:rsidTr="002C4A55">
        <w:trPr>
          <w:trHeight w:val="251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6D455633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5422</w:t>
            </w:r>
          </w:p>
        </w:tc>
        <w:tc>
          <w:tcPr>
            <w:tcW w:w="9239" w:type="dxa"/>
          </w:tcPr>
          <w:p w14:paraId="1808E38E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u</w:t>
            </w:r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javnom</w:t>
            </w:r>
            <w:proofErr w:type="spellEnd"/>
            <w:r w:rsidRPr="008A64E2">
              <w:rPr>
                <w:rFonts w:eastAsia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sektoru</w:t>
            </w:r>
            <w:proofErr w:type="spellEnd"/>
          </w:p>
        </w:tc>
        <w:tc>
          <w:tcPr>
            <w:tcW w:w="2270" w:type="dxa"/>
          </w:tcPr>
          <w:p w14:paraId="280E9056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6C0E404" w14:textId="77777777" w:rsidTr="002C4A55">
        <w:trPr>
          <w:trHeight w:val="256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64710743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54222000</w:t>
            </w:r>
          </w:p>
        </w:tc>
        <w:tc>
          <w:tcPr>
            <w:tcW w:w="9239" w:type="dxa"/>
          </w:tcPr>
          <w:p w14:paraId="5F3087D4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prim.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inst.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UJS-dug.</w:t>
            </w:r>
            <w:r w:rsidRPr="008A64E2">
              <w:rPr>
                <w:rFonts w:eastAsia="Arial"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4"/>
                <w:sz w:val="18"/>
                <w:szCs w:val="18"/>
              </w:rPr>
              <w:t>HBOR</w:t>
            </w:r>
          </w:p>
        </w:tc>
        <w:tc>
          <w:tcPr>
            <w:tcW w:w="2270" w:type="dxa"/>
          </w:tcPr>
          <w:p w14:paraId="63D7BED5" w14:textId="77777777" w:rsidR="008A64E2" w:rsidRPr="008A64E2" w:rsidRDefault="008A64E2" w:rsidP="008A64E2">
            <w:pPr>
              <w:spacing w:before="25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A74368D" w14:textId="77777777" w:rsidTr="002C4A55">
        <w:trPr>
          <w:trHeight w:val="477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10F86A36" w14:textId="77777777" w:rsidR="008A64E2" w:rsidRPr="008A64E2" w:rsidRDefault="008A64E2" w:rsidP="008A64E2">
            <w:pPr>
              <w:spacing w:before="13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544</w:t>
            </w:r>
          </w:p>
        </w:tc>
        <w:tc>
          <w:tcPr>
            <w:tcW w:w="9239" w:type="dxa"/>
          </w:tcPr>
          <w:p w14:paraId="250F5DA7" w14:textId="77777777" w:rsidR="008A64E2" w:rsidRPr="008A64E2" w:rsidRDefault="008A64E2" w:rsidP="008A64E2">
            <w:pPr>
              <w:spacing w:before="13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ostalih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financijskih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izvan</w:t>
            </w:r>
            <w:proofErr w:type="spellEnd"/>
          </w:p>
        </w:tc>
        <w:tc>
          <w:tcPr>
            <w:tcW w:w="2270" w:type="dxa"/>
          </w:tcPr>
          <w:p w14:paraId="5988A6CF" w14:textId="77777777" w:rsidR="008A64E2" w:rsidRPr="008A64E2" w:rsidRDefault="008A64E2" w:rsidP="008A64E2">
            <w:pPr>
              <w:spacing w:before="13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438.955,14</w:t>
            </w:r>
          </w:p>
        </w:tc>
      </w:tr>
      <w:tr w:rsidR="008A64E2" w:rsidRPr="008A64E2" w14:paraId="2756F1BA" w14:textId="77777777" w:rsidTr="002C4A55">
        <w:trPr>
          <w:trHeight w:val="479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075DB9E2" w14:textId="77777777" w:rsidR="008A64E2" w:rsidRPr="008A64E2" w:rsidRDefault="008A64E2" w:rsidP="008A64E2">
            <w:pPr>
              <w:spacing w:before="133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5443</w:t>
            </w:r>
          </w:p>
        </w:tc>
        <w:tc>
          <w:tcPr>
            <w:tcW w:w="9239" w:type="dxa"/>
          </w:tcPr>
          <w:p w14:paraId="31B0D3D7" w14:textId="77777777" w:rsidR="008A64E2" w:rsidRPr="008A64E2" w:rsidRDefault="008A64E2" w:rsidP="008A64E2">
            <w:pPr>
              <w:spacing w:before="133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izvan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javnog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sektora</w:t>
            </w:r>
            <w:proofErr w:type="spellEnd"/>
          </w:p>
        </w:tc>
        <w:tc>
          <w:tcPr>
            <w:tcW w:w="2270" w:type="dxa"/>
          </w:tcPr>
          <w:p w14:paraId="67BBB68B" w14:textId="77777777" w:rsidR="008A64E2" w:rsidRPr="008A64E2" w:rsidRDefault="008A64E2" w:rsidP="008A64E2">
            <w:pPr>
              <w:spacing w:before="13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438.955,14</w:t>
            </w:r>
          </w:p>
        </w:tc>
      </w:tr>
      <w:tr w:rsidR="008A64E2" w:rsidRPr="008A64E2" w14:paraId="5BAB8809" w14:textId="77777777" w:rsidTr="002C4A55">
        <w:trPr>
          <w:trHeight w:val="256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4D843061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5443</w:t>
            </w:r>
          </w:p>
        </w:tc>
        <w:tc>
          <w:tcPr>
            <w:tcW w:w="9239" w:type="dxa"/>
          </w:tcPr>
          <w:p w14:paraId="6340E1D6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kreditnih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institucija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izvan</w:t>
            </w:r>
            <w:proofErr w:type="spellEnd"/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javnog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sektora</w:t>
            </w:r>
            <w:proofErr w:type="spellEnd"/>
          </w:p>
        </w:tc>
        <w:tc>
          <w:tcPr>
            <w:tcW w:w="2270" w:type="dxa"/>
          </w:tcPr>
          <w:p w14:paraId="4B24BE76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5903C3A0" w14:textId="77777777" w:rsidTr="002C4A55">
        <w:trPr>
          <w:trHeight w:val="251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5E8EB2EF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54431001</w:t>
            </w:r>
          </w:p>
        </w:tc>
        <w:tc>
          <w:tcPr>
            <w:tcW w:w="9239" w:type="dxa"/>
          </w:tcPr>
          <w:p w14:paraId="237369B8" w14:textId="77777777" w:rsidR="008A64E2" w:rsidRPr="008A64E2" w:rsidRDefault="008A64E2" w:rsidP="008A64E2">
            <w:pPr>
              <w:spacing w:after="0" w:line="229" w:lineRule="exact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>KK</w:t>
            </w:r>
          </w:p>
        </w:tc>
        <w:tc>
          <w:tcPr>
            <w:tcW w:w="2270" w:type="dxa"/>
          </w:tcPr>
          <w:p w14:paraId="1DAB8B17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4F963C0" w14:textId="77777777" w:rsidTr="002C4A55">
        <w:trPr>
          <w:trHeight w:val="254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0074BBE7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54431002</w:t>
            </w:r>
          </w:p>
        </w:tc>
        <w:tc>
          <w:tcPr>
            <w:tcW w:w="9239" w:type="dxa"/>
          </w:tcPr>
          <w:p w14:paraId="19593A2D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tuzemnih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kredita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>KK</w:t>
            </w:r>
          </w:p>
        </w:tc>
        <w:tc>
          <w:tcPr>
            <w:tcW w:w="2270" w:type="dxa"/>
          </w:tcPr>
          <w:p w14:paraId="0F199F1A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32F6D73" w14:textId="77777777" w:rsidTr="002C4A55">
        <w:trPr>
          <w:trHeight w:val="254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4E74A0E4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54432000</w:t>
            </w:r>
          </w:p>
        </w:tc>
        <w:tc>
          <w:tcPr>
            <w:tcW w:w="9239" w:type="dxa"/>
          </w:tcPr>
          <w:p w14:paraId="6B4D2EC8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prim.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inst.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IJS-dug.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ZA-BA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5100243968</w:t>
            </w:r>
          </w:p>
        </w:tc>
        <w:tc>
          <w:tcPr>
            <w:tcW w:w="2270" w:type="dxa"/>
          </w:tcPr>
          <w:p w14:paraId="0B089456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138FB92B" w14:textId="77777777" w:rsidTr="002C4A55">
        <w:trPr>
          <w:trHeight w:val="253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2D86B630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54432001</w:t>
            </w:r>
          </w:p>
        </w:tc>
        <w:tc>
          <w:tcPr>
            <w:tcW w:w="9239" w:type="dxa"/>
          </w:tcPr>
          <w:p w14:paraId="24080803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prim.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3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inst.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IJS-</w:t>
            </w:r>
            <w:proofErr w:type="gramStart"/>
            <w:r w:rsidRPr="008A64E2">
              <w:rPr>
                <w:rFonts w:eastAsia="Arial"/>
                <w:sz w:val="18"/>
                <w:szCs w:val="18"/>
              </w:rPr>
              <w:t>dug.-</w:t>
            </w:r>
            <w:proofErr w:type="gram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ZA-BA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 5100146529</w:t>
            </w:r>
          </w:p>
        </w:tc>
        <w:tc>
          <w:tcPr>
            <w:tcW w:w="2270" w:type="dxa"/>
          </w:tcPr>
          <w:p w14:paraId="632813E2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00E7B99" w14:textId="77777777" w:rsidTr="002C4A55">
        <w:trPr>
          <w:trHeight w:val="257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0BBF67F6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54432002</w:t>
            </w:r>
          </w:p>
        </w:tc>
        <w:tc>
          <w:tcPr>
            <w:tcW w:w="9239" w:type="dxa"/>
          </w:tcPr>
          <w:p w14:paraId="49040AD4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prim.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3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inst.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IJS-</w:t>
            </w:r>
            <w:proofErr w:type="gramStart"/>
            <w:r w:rsidRPr="008A64E2">
              <w:rPr>
                <w:rFonts w:eastAsia="Arial"/>
                <w:sz w:val="18"/>
                <w:szCs w:val="18"/>
              </w:rPr>
              <w:t>dug.-</w:t>
            </w:r>
            <w:proofErr w:type="gram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>HPB</w:t>
            </w:r>
          </w:p>
        </w:tc>
        <w:tc>
          <w:tcPr>
            <w:tcW w:w="2270" w:type="dxa"/>
          </w:tcPr>
          <w:p w14:paraId="3B204547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29443F3C" w14:textId="77777777" w:rsidTr="002C4A55">
        <w:trPr>
          <w:trHeight w:val="253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26A88F60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54432003</w:t>
            </w:r>
          </w:p>
        </w:tc>
        <w:tc>
          <w:tcPr>
            <w:tcW w:w="9239" w:type="dxa"/>
          </w:tcPr>
          <w:p w14:paraId="2B9113D8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prim.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3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kred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inst.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IJS-</w:t>
            </w:r>
            <w:proofErr w:type="gramStart"/>
            <w:r w:rsidRPr="008A64E2">
              <w:rPr>
                <w:rFonts w:eastAsia="Arial"/>
                <w:sz w:val="18"/>
                <w:szCs w:val="18"/>
              </w:rPr>
              <w:t>dug.-</w:t>
            </w:r>
            <w:proofErr w:type="gram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>OTP</w:t>
            </w:r>
          </w:p>
        </w:tc>
        <w:tc>
          <w:tcPr>
            <w:tcW w:w="2270" w:type="dxa"/>
          </w:tcPr>
          <w:p w14:paraId="77B30142" w14:textId="77777777" w:rsidR="008A64E2" w:rsidRPr="008A64E2" w:rsidRDefault="008A64E2" w:rsidP="008A64E2">
            <w:pPr>
              <w:spacing w:before="23" w:after="0" w:line="240" w:lineRule="auto"/>
              <w:ind w:right="3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2AFD77F0" w14:textId="77777777" w:rsidTr="002C4A55">
        <w:trPr>
          <w:trHeight w:val="251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3A3A96D2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54432004</w:t>
            </w:r>
          </w:p>
        </w:tc>
        <w:tc>
          <w:tcPr>
            <w:tcW w:w="9239" w:type="dxa"/>
          </w:tcPr>
          <w:p w14:paraId="74B8CEB4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z w:val="18"/>
                <w:szCs w:val="18"/>
              </w:rPr>
              <w:t>kred.inst</w:t>
            </w:r>
            <w:proofErr w:type="spellEnd"/>
            <w:proofErr w:type="gram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IJS-</w:t>
            </w:r>
            <w:proofErr w:type="gramStart"/>
            <w:r w:rsidRPr="008A64E2">
              <w:rPr>
                <w:rFonts w:eastAsia="Arial"/>
                <w:sz w:val="18"/>
                <w:szCs w:val="18"/>
              </w:rPr>
              <w:t>dug.-</w:t>
            </w:r>
            <w:proofErr w:type="gramEnd"/>
            <w:r w:rsidRPr="008A64E2">
              <w:rPr>
                <w:rFonts w:eastAsia="Arial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5000640549</w:t>
            </w:r>
          </w:p>
        </w:tc>
        <w:tc>
          <w:tcPr>
            <w:tcW w:w="2270" w:type="dxa"/>
          </w:tcPr>
          <w:p w14:paraId="70DEB61D" w14:textId="77777777" w:rsidR="008A64E2" w:rsidRPr="008A64E2" w:rsidRDefault="008A64E2" w:rsidP="008A64E2">
            <w:pPr>
              <w:spacing w:after="0" w:line="229" w:lineRule="exact"/>
              <w:ind w:right="14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39.816,84</w:t>
            </w:r>
          </w:p>
        </w:tc>
      </w:tr>
      <w:tr w:rsidR="008A64E2" w:rsidRPr="008A64E2" w14:paraId="0F82101C" w14:textId="77777777" w:rsidTr="002C4A55">
        <w:trPr>
          <w:trHeight w:val="256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58EF0056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54432005</w:t>
            </w:r>
          </w:p>
        </w:tc>
        <w:tc>
          <w:tcPr>
            <w:tcW w:w="9239" w:type="dxa"/>
          </w:tcPr>
          <w:p w14:paraId="63ECCE63" w14:textId="77777777" w:rsidR="008A64E2" w:rsidRPr="008A64E2" w:rsidRDefault="008A64E2" w:rsidP="008A64E2">
            <w:pPr>
              <w:spacing w:before="25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z w:val="18"/>
                <w:szCs w:val="18"/>
              </w:rPr>
              <w:t>kred.inst</w:t>
            </w:r>
            <w:proofErr w:type="spellEnd"/>
            <w:proofErr w:type="gram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IJS-</w:t>
            </w:r>
            <w:proofErr w:type="gramStart"/>
            <w:r w:rsidRPr="008A64E2">
              <w:rPr>
                <w:rFonts w:eastAsia="Arial"/>
                <w:sz w:val="18"/>
                <w:szCs w:val="18"/>
              </w:rPr>
              <w:t>dug.-</w:t>
            </w:r>
            <w:proofErr w:type="gramEnd"/>
            <w:r w:rsidRPr="008A64E2">
              <w:rPr>
                <w:rFonts w:eastAsia="Arial"/>
                <w:sz w:val="18"/>
                <w:szCs w:val="18"/>
              </w:rPr>
              <w:t>JR</w:t>
            </w:r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ZABA</w:t>
            </w:r>
            <w:r w:rsidRPr="008A64E2">
              <w:rPr>
                <w:rFonts w:eastAsia="Arial"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5100510960</w:t>
            </w:r>
          </w:p>
        </w:tc>
        <w:tc>
          <w:tcPr>
            <w:tcW w:w="2270" w:type="dxa"/>
          </w:tcPr>
          <w:p w14:paraId="0EB6A26E" w14:textId="77777777" w:rsidR="008A64E2" w:rsidRPr="008A64E2" w:rsidRDefault="008A64E2" w:rsidP="008A64E2">
            <w:pPr>
              <w:spacing w:before="4" w:after="0" w:line="240" w:lineRule="auto"/>
              <w:ind w:right="14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26.544,54</w:t>
            </w:r>
          </w:p>
        </w:tc>
      </w:tr>
      <w:tr w:rsidR="008A64E2" w:rsidRPr="008A64E2" w14:paraId="4F34F2FA" w14:textId="77777777" w:rsidTr="002C4A55">
        <w:trPr>
          <w:trHeight w:val="253"/>
          <w:jc w:val="center"/>
        </w:trPr>
        <w:tc>
          <w:tcPr>
            <w:tcW w:w="1107" w:type="dxa"/>
            <w:tcBorders>
              <w:left w:val="single" w:sz="8" w:space="0" w:color="000000"/>
            </w:tcBorders>
          </w:tcPr>
          <w:p w14:paraId="0BB0B3DA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54432006</w:t>
            </w:r>
          </w:p>
        </w:tc>
        <w:tc>
          <w:tcPr>
            <w:tcW w:w="9239" w:type="dxa"/>
          </w:tcPr>
          <w:p w14:paraId="14F07615" w14:textId="77777777" w:rsidR="008A64E2" w:rsidRPr="008A64E2" w:rsidRDefault="008A64E2" w:rsidP="008A64E2">
            <w:pPr>
              <w:spacing w:before="23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1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12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z w:val="18"/>
                <w:szCs w:val="18"/>
              </w:rPr>
              <w:t>kred.inst</w:t>
            </w:r>
            <w:proofErr w:type="spellEnd"/>
            <w:proofErr w:type="gramEnd"/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z w:val="18"/>
                <w:szCs w:val="18"/>
              </w:rPr>
              <w:t>IJS-</w:t>
            </w:r>
            <w:proofErr w:type="gramStart"/>
            <w:r w:rsidRPr="008A64E2">
              <w:rPr>
                <w:rFonts w:eastAsia="Arial"/>
                <w:sz w:val="18"/>
                <w:szCs w:val="18"/>
              </w:rPr>
              <w:t>dug.-</w:t>
            </w:r>
            <w:proofErr w:type="gramEnd"/>
            <w:r w:rsidRPr="008A64E2">
              <w:rPr>
                <w:rFonts w:eastAsia="Arial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5000924254</w:t>
            </w:r>
          </w:p>
        </w:tc>
        <w:tc>
          <w:tcPr>
            <w:tcW w:w="2270" w:type="dxa"/>
          </w:tcPr>
          <w:p w14:paraId="67EECCD5" w14:textId="77777777" w:rsidR="008A64E2" w:rsidRPr="008A64E2" w:rsidRDefault="008A64E2" w:rsidP="008A64E2">
            <w:pPr>
              <w:spacing w:before="2" w:after="0" w:line="240" w:lineRule="auto"/>
              <w:ind w:right="14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39.816,84</w:t>
            </w:r>
          </w:p>
        </w:tc>
      </w:tr>
      <w:tr w:rsidR="008A64E2" w:rsidRPr="008A64E2" w14:paraId="370517DF" w14:textId="77777777" w:rsidTr="002C4A55">
        <w:trPr>
          <w:trHeight w:val="254"/>
          <w:jc w:val="center"/>
        </w:trPr>
        <w:tc>
          <w:tcPr>
            <w:tcW w:w="1107" w:type="dxa"/>
          </w:tcPr>
          <w:p w14:paraId="3D5A345E" w14:textId="77777777" w:rsidR="008A64E2" w:rsidRPr="008A64E2" w:rsidRDefault="008A64E2" w:rsidP="008A64E2">
            <w:pPr>
              <w:spacing w:before="4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54432007</w:t>
            </w:r>
          </w:p>
        </w:tc>
        <w:tc>
          <w:tcPr>
            <w:tcW w:w="9239" w:type="dxa"/>
          </w:tcPr>
          <w:p w14:paraId="4897C1EE" w14:textId="77777777" w:rsidR="008A64E2" w:rsidRPr="008A64E2" w:rsidRDefault="008A64E2" w:rsidP="008A64E2">
            <w:pPr>
              <w:spacing w:before="4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8A64E2">
              <w:rPr>
                <w:rFonts w:eastAsia="Arial"/>
                <w:spacing w:val="-2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Kred.inst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 dug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ZABA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5100579721</w:t>
            </w:r>
          </w:p>
        </w:tc>
        <w:tc>
          <w:tcPr>
            <w:tcW w:w="2270" w:type="dxa"/>
          </w:tcPr>
          <w:p w14:paraId="00F7A1C1" w14:textId="77777777" w:rsidR="008A64E2" w:rsidRPr="008A64E2" w:rsidRDefault="008A64E2" w:rsidP="008A64E2">
            <w:pPr>
              <w:spacing w:before="4" w:after="0" w:line="240" w:lineRule="auto"/>
              <w:ind w:right="14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83.921,64</w:t>
            </w:r>
          </w:p>
        </w:tc>
      </w:tr>
      <w:tr w:rsidR="008A64E2" w:rsidRPr="008A64E2" w14:paraId="66E1B026" w14:textId="77777777" w:rsidTr="002C4A55">
        <w:trPr>
          <w:trHeight w:val="251"/>
          <w:jc w:val="center"/>
        </w:trPr>
        <w:tc>
          <w:tcPr>
            <w:tcW w:w="1107" w:type="dxa"/>
          </w:tcPr>
          <w:p w14:paraId="597186AD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54432008</w:t>
            </w:r>
          </w:p>
        </w:tc>
        <w:tc>
          <w:tcPr>
            <w:tcW w:w="9239" w:type="dxa"/>
          </w:tcPr>
          <w:p w14:paraId="734876C8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pacing w:val="-2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Kred.inst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 dug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5001876047</w:t>
            </w:r>
          </w:p>
        </w:tc>
        <w:tc>
          <w:tcPr>
            <w:tcW w:w="2270" w:type="dxa"/>
          </w:tcPr>
          <w:p w14:paraId="3E01D1FD" w14:textId="77777777" w:rsidR="008A64E2" w:rsidRPr="008A64E2" w:rsidRDefault="008A64E2" w:rsidP="008A64E2">
            <w:pPr>
              <w:spacing w:before="2" w:after="0" w:line="240" w:lineRule="auto"/>
              <w:ind w:right="14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82.951,74</w:t>
            </w:r>
          </w:p>
        </w:tc>
      </w:tr>
      <w:tr w:rsidR="008A64E2" w:rsidRPr="008A64E2" w14:paraId="2FAF005E" w14:textId="77777777" w:rsidTr="002C4A55">
        <w:trPr>
          <w:trHeight w:val="256"/>
          <w:jc w:val="center"/>
        </w:trPr>
        <w:tc>
          <w:tcPr>
            <w:tcW w:w="1107" w:type="dxa"/>
          </w:tcPr>
          <w:p w14:paraId="7B2F8874" w14:textId="77777777" w:rsidR="008A64E2" w:rsidRPr="008A64E2" w:rsidRDefault="008A64E2" w:rsidP="008A64E2">
            <w:pPr>
              <w:spacing w:before="4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54432009</w:t>
            </w:r>
          </w:p>
        </w:tc>
        <w:tc>
          <w:tcPr>
            <w:tcW w:w="9239" w:type="dxa"/>
          </w:tcPr>
          <w:p w14:paraId="6992C47F" w14:textId="77777777" w:rsidR="008A64E2" w:rsidRPr="008A64E2" w:rsidRDefault="008A64E2" w:rsidP="008A64E2">
            <w:pPr>
              <w:spacing w:before="4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pacing w:val="-2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Kred.inst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 dug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5002222755</w:t>
            </w:r>
          </w:p>
        </w:tc>
        <w:tc>
          <w:tcPr>
            <w:tcW w:w="2270" w:type="dxa"/>
          </w:tcPr>
          <w:p w14:paraId="3E892DCE" w14:textId="77777777" w:rsidR="008A64E2" w:rsidRPr="008A64E2" w:rsidRDefault="008A64E2" w:rsidP="008A64E2">
            <w:pPr>
              <w:spacing w:before="4" w:after="0" w:line="240" w:lineRule="auto"/>
              <w:ind w:right="14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49.771,08</w:t>
            </w:r>
          </w:p>
        </w:tc>
      </w:tr>
      <w:tr w:rsidR="008A64E2" w:rsidRPr="008A64E2" w14:paraId="475C01B3" w14:textId="77777777" w:rsidTr="002C4A55">
        <w:trPr>
          <w:trHeight w:val="254"/>
          <w:jc w:val="center"/>
        </w:trPr>
        <w:tc>
          <w:tcPr>
            <w:tcW w:w="1107" w:type="dxa"/>
          </w:tcPr>
          <w:p w14:paraId="67ADE964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54432100</w:t>
            </w:r>
          </w:p>
        </w:tc>
        <w:tc>
          <w:tcPr>
            <w:tcW w:w="9239" w:type="dxa"/>
          </w:tcPr>
          <w:p w14:paraId="15DF99F7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pacing w:val="-2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Kred.inst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 dug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5002284438</w:t>
            </w:r>
          </w:p>
        </w:tc>
        <w:tc>
          <w:tcPr>
            <w:tcW w:w="2270" w:type="dxa"/>
          </w:tcPr>
          <w:p w14:paraId="3E225D24" w14:textId="77777777" w:rsidR="008A64E2" w:rsidRPr="008A64E2" w:rsidRDefault="008A64E2" w:rsidP="008A64E2">
            <w:pPr>
              <w:spacing w:before="2" w:after="0" w:line="240" w:lineRule="auto"/>
              <w:ind w:right="14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66.361,38</w:t>
            </w:r>
          </w:p>
        </w:tc>
      </w:tr>
      <w:tr w:rsidR="008A64E2" w:rsidRPr="008A64E2" w14:paraId="3E607EED" w14:textId="77777777" w:rsidTr="002C4A55">
        <w:trPr>
          <w:trHeight w:val="251"/>
          <w:jc w:val="center"/>
        </w:trPr>
        <w:tc>
          <w:tcPr>
            <w:tcW w:w="1107" w:type="dxa"/>
          </w:tcPr>
          <w:p w14:paraId="2FB9FEC7" w14:textId="77777777" w:rsidR="008A64E2" w:rsidRPr="008A64E2" w:rsidRDefault="008A64E2" w:rsidP="008A64E2">
            <w:pPr>
              <w:spacing w:after="0" w:line="229" w:lineRule="exac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54432101</w:t>
            </w:r>
          </w:p>
        </w:tc>
        <w:tc>
          <w:tcPr>
            <w:tcW w:w="9239" w:type="dxa"/>
          </w:tcPr>
          <w:p w14:paraId="0D6FEE77" w14:textId="77777777" w:rsidR="008A64E2" w:rsidRPr="008A64E2" w:rsidRDefault="008A64E2" w:rsidP="008A64E2">
            <w:pPr>
              <w:spacing w:after="0" w:line="229" w:lineRule="exact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8A64E2">
              <w:rPr>
                <w:rFonts w:eastAsia="Arial"/>
                <w:spacing w:val="-2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Kred.inst</w:t>
            </w:r>
            <w:proofErr w:type="spellEnd"/>
            <w:r w:rsidRPr="008A64E2">
              <w:rPr>
                <w:rFonts w:eastAsia="Arial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dug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ZABA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5100620878</w:t>
            </w:r>
          </w:p>
        </w:tc>
        <w:tc>
          <w:tcPr>
            <w:tcW w:w="2270" w:type="dxa"/>
          </w:tcPr>
          <w:p w14:paraId="1A1BFA5D" w14:textId="77777777" w:rsidR="008A64E2" w:rsidRPr="008A64E2" w:rsidRDefault="008A64E2" w:rsidP="008A64E2">
            <w:pPr>
              <w:spacing w:after="0" w:line="229" w:lineRule="exact"/>
              <w:ind w:right="14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49.771,08</w:t>
            </w:r>
          </w:p>
        </w:tc>
      </w:tr>
      <w:tr w:rsidR="008A64E2" w:rsidRPr="008A64E2" w14:paraId="452E85FF" w14:textId="77777777" w:rsidTr="002C4A55">
        <w:trPr>
          <w:trHeight w:val="256"/>
          <w:jc w:val="center"/>
        </w:trPr>
        <w:tc>
          <w:tcPr>
            <w:tcW w:w="1107" w:type="dxa"/>
          </w:tcPr>
          <w:p w14:paraId="16F22C55" w14:textId="77777777" w:rsidR="008A64E2" w:rsidRPr="008A64E2" w:rsidRDefault="008A64E2" w:rsidP="008A64E2">
            <w:pPr>
              <w:spacing w:before="6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54432102</w:t>
            </w:r>
          </w:p>
        </w:tc>
        <w:tc>
          <w:tcPr>
            <w:tcW w:w="9239" w:type="dxa"/>
          </w:tcPr>
          <w:p w14:paraId="639B715F" w14:textId="77777777" w:rsidR="008A64E2" w:rsidRPr="008A64E2" w:rsidRDefault="008A64E2" w:rsidP="008A64E2">
            <w:pPr>
              <w:spacing w:before="6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64E2">
              <w:rPr>
                <w:rFonts w:eastAsia="Arial"/>
                <w:spacing w:val="-2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Kred.inst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 dug</w:t>
            </w:r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ERSTE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5002406522</w:t>
            </w:r>
          </w:p>
        </w:tc>
        <w:tc>
          <w:tcPr>
            <w:tcW w:w="2270" w:type="dxa"/>
          </w:tcPr>
          <w:p w14:paraId="5D594810" w14:textId="77777777" w:rsidR="008A64E2" w:rsidRPr="008A64E2" w:rsidRDefault="008A64E2" w:rsidP="008A64E2">
            <w:pPr>
              <w:spacing w:before="6" w:after="0" w:line="240" w:lineRule="auto"/>
              <w:ind w:right="9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</w:tbl>
    <w:p w14:paraId="24D76EF7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" w:hAnsi="Arial" w:cs="Arial"/>
          <w:sz w:val="20"/>
        </w:rPr>
        <w:sectPr w:rsidR="008A64E2" w:rsidRPr="008A64E2" w:rsidSect="002C4A55">
          <w:pgSz w:w="16860" w:h="11930" w:orient="landscape"/>
          <w:pgMar w:top="1418" w:right="1418" w:bottom="1418" w:left="1418" w:header="720" w:footer="720" w:gutter="0"/>
          <w:cols w:space="720"/>
          <w:docGrid w:linePitch="299"/>
        </w:sectPr>
      </w:pPr>
    </w:p>
    <w:p w14:paraId="77C8BFB6" w14:textId="77777777" w:rsidR="008A64E2" w:rsidRPr="008A64E2" w:rsidRDefault="008A64E2" w:rsidP="008A64E2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  <w:sz w:val="3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9237"/>
        <w:gridCol w:w="2268"/>
      </w:tblGrid>
      <w:tr w:rsidR="008A64E2" w:rsidRPr="008A64E2" w14:paraId="35731FDF" w14:textId="77777777" w:rsidTr="002C4A55">
        <w:trPr>
          <w:trHeight w:val="256"/>
          <w:jc w:val="center"/>
        </w:trPr>
        <w:tc>
          <w:tcPr>
            <w:tcW w:w="1107" w:type="dxa"/>
            <w:tcBorders>
              <w:top w:val="nil"/>
            </w:tcBorders>
          </w:tcPr>
          <w:p w14:paraId="6B6F9BFB" w14:textId="77777777" w:rsidR="008A64E2" w:rsidRPr="008A64E2" w:rsidRDefault="008A64E2" w:rsidP="008A64E2">
            <w:pPr>
              <w:spacing w:before="7" w:after="0" w:line="240" w:lineRule="auto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54432103</w:t>
            </w:r>
          </w:p>
        </w:tc>
        <w:tc>
          <w:tcPr>
            <w:tcW w:w="9237" w:type="dxa"/>
            <w:tcBorders>
              <w:top w:val="nil"/>
            </w:tcBorders>
          </w:tcPr>
          <w:p w14:paraId="33BFD78F" w14:textId="77777777" w:rsidR="008A64E2" w:rsidRPr="008A64E2" w:rsidRDefault="008A64E2" w:rsidP="008A64E2">
            <w:pPr>
              <w:spacing w:before="7" w:after="0" w:line="240" w:lineRule="auto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8A64E2">
              <w:rPr>
                <w:rFonts w:eastAsia="Arial"/>
                <w:spacing w:val="-2"/>
                <w:sz w:val="18"/>
                <w:szCs w:val="18"/>
              </w:rPr>
              <w:t>prim.kred</w:t>
            </w:r>
            <w:proofErr w:type="spellEnd"/>
            <w:proofErr w:type="gram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tuzem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>.</w:t>
            </w:r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2"/>
                <w:sz w:val="18"/>
                <w:szCs w:val="18"/>
              </w:rPr>
              <w:t>Kred.inst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IJS</w:t>
            </w:r>
            <w:r w:rsidRPr="008A64E2">
              <w:rPr>
                <w:rFonts w:eastAsia="Arial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- dug</w:t>
            </w:r>
            <w:r w:rsidRPr="008A64E2">
              <w:rPr>
                <w:rFonts w:eastAsia="Arial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ZABA</w:t>
            </w:r>
            <w:r w:rsidRPr="008A64E2">
              <w:rPr>
                <w:rFonts w:eastAsia="Arial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2"/>
                <w:sz w:val="18"/>
                <w:szCs w:val="18"/>
              </w:rPr>
              <w:t>5100738157</w:t>
            </w:r>
          </w:p>
        </w:tc>
        <w:tc>
          <w:tcPr>
            <w:tcW w:w="2268" w:type="dxa"/>
            <w:tcBorders>
              <w:top w:val="nil"/>
            </w:tcBorders>
          </w:tcPr>
          <w:p w14:paraId="61BD47AA" w14:textId="77777777" w:rsidR="008A64E2" w:rsidRPr="008A64E2" w:rsidRDefault="008A64E2" w:rsidP="008A64E2">
            <w:pPr>
              <w:spacing w:before="7" w:after="0" w:line="240" w:lineRule="auto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7CEE25F4" w14:textId="77777777" w:rsidTr="002C4A55">
        <w:trPr>
          <w:trHeight w:val="251"/>
          <w:jc w:val="center"/>
        </w:trPr>
        <w:tc>
          <w:tcPr>
            <w:tcW w:w="1107" w:type="dxa"/>
          </w:tcPr>
          <w:p w14:paraId="1C9A830F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547</w:t>
            </w:r>
          </w:p>
        </w:tc>
        <w:tc>
          <w:tcPr>
            <w:tcW w:w="9237" w:type="dxa"/>
          </w:tcPr>
          <w:p w14:paraId="6EA29024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drugih</w:t>
            </w:r>
            <w:proofErr w:type="spellEnd"/>
            <w:r w:rsidRPr="008A64E2">
              <w:rPr>
                <w:rFonts w:eastAsia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razina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vlasti</w:t>
            </w:r>
          </w:p>
        </w:tc>
        <w:tc>
          <w:tcPr>
            <w:tcW w:w="2268" w:type="dxa"/>
          </w:tcPr>
          <w:p w14:paraId="6D80B008" w14:textId="77777777" w:rsidR="008A64E2" w:rsidRPr="008A64E2" w:rsidRDefault="008A64E2" w:rsidP="008A64E2">
            <w:pPr>
              <w:spacing w:before="2" w:after="0" w:line="240" w:lineRule="auto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6DD1EEAC" w14:textId="77777777" w:rsidTr="002C4A55">
        <w:trPr>
          <w:trHeight w:val="256"/>
          <w:jc w:val="center"/>
        </w:trPr>
        <w:tc>
          <w:tcPr>
            <w:tcW w:w="1107" w:type="dxa"/>
          </w:tcPr>
          <w:p w14:paraId="5732F601" w14:textId="77777777" w:rsidR="008A64E2" w:rsidRPr="008A64E2" w:rsidRDefault="008A64E2" w:rsidP="008A64E2">
            <w:pPr>
              <w:spacing w:before="4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5471</w:t>
            </w:r>
          </w:p>
        </w:tc>
        <w:tc>
          <w:tcPr>
            <w:tcW w:w="9237" w:type="dxa"/>
          </w:tcPr>
          <w:p w14:paraId="591461A6" w14:textId="77777777" w:rsidR="008A64E2" w:rsidRPr="008A64E2" w:rsidRDefault="008A64E2" w:rsidP="008A64E2">
            <w:pPr>
              <w:spacing w:before="4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državnog</w:t>
            </w:r>
            <w:proofErr w:type="spellEnd"/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proračuna</w:t>
            </w:r>
            <w:proofErr w:type="spellEnd"/>
          </w:p>
        </w:tc>
        <w:tc>
          <w:tcPr>
            <w:tcW w:w="2268" w:type="dxa"/>
          </w:tcPr>
          <w:p w14:paraId="7DF2FC9C" w14:textId="77777777" w:rsidR="008A64E2" w:rsidRPr="008A64E2" w:rsidRDefault="008A64E2" w:rsidP="008A64E2">
            <w:pPr>
              <w:spacing w:before="4" w:after="0" w:line="240" w:lineRule="auto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  <w:tr w:rsidR="008A64E2" w:rsidRPr="008A64E2" w14:paraId="5BABBCAC" w14:textId="77777777" w:rsidTr="002C4A55">
        <w:trPr>
          <w:trHeight w:val="251"/>
          <w:jc w:val="center"/>
        </w:trPr>
        <w:tc>
          <w:tcPr>
            <w:tcW w:w="1107" w:type="dxa"/>
          </w:tcPr>
          <w:p w14:paraId="29BE1C05" w14:textId="77777777" w:rsidR="008A64E2" w:rsidRPr="008A64E2" w:rsidRDefault="008A64E2" w:rsidP="008A64E2">
            <w:pPr>
              <w:spacing w:after="0" w:line="229" w:lineRule="exact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2"/>
                <w:sz w:val="18"/>
                <w:szCs w:val="18"/>
              </w:rPr>
              <w:t>54711000</w:t>
            </w:r>
          </w:p>
        </w:tc>
        <w:tc>
          <w:tcPr>
            <w:tcW w:w="9237" w:type="dxa"/>
          </w:tcPr>
          <w:p w14:paraId="7D45B611" w14:textId="77777777" w:rsidR="008A64E2" w:rsidRPr="008A64E2" w:rsidRDefault="008A64E2" w:rsidP="008A64E2">
            <w:pPr>
              <w:spacing w:after="0" w:line="229" w:lineRule="exact"/>
              <w:rPr>
                <w:rFonts w:eastAsia="Arial"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spacing w:val="-14"/>
                <w:sz w:val="18"/>
                <w:szCs w:val="18"/>
              </w:rPr>
              <w:t>Otplata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4"/>
                <w:sz w:val="18"/>
                <w:szCs w:val="18"/>
              </w:rPr>
              <w:t>glavnice</w:t>
            </w:r>
            <w:proofErr w:type="spellEnd"/>
            <w:r w:rsidRPr="008A64E2">
              <w:rPr>
                <w:rFonts w:eastAsia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4"/>
                <w:sz w:val="18"/>
                <w:szCs w:val="18"/>
              </w:rPr>
              <w:t>primljenih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4"/>
                <w:sz w:val="18"/>
                <w:szCs w:val="18"/>
              </w:rPr>
              <w:t>zajmova</w:t>
            </w:r>
            <w:proofErr w:type="spellEnd"/>
            <w:r w:rsidRPr="008A64E2">
              <w:rPr>
                <w:rFonts w:eastAsia="Arial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4"/>
                <w:sz w:val="18"/>
                <w:szCs w:val="18"/>
              </w:rPr>
              <w:t>od</w:t>
            </w:r>
            <w:proofErr w:type="spellEnd"/>
            <w:r w:rsidRPr="008A64E2">
              <w:rPr>
                <w:rFonts w:eastAsia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4"/>
                <w:sz w:val="18"/>
                <w:szCs w:val="18"/>
              </w:rPr>
              <w:t>državnog</w:t>
            </w:r>
            <w:proofErr w:type="spellEnd"/>
            <w:r w:rsidRPr="008A64E2">
              <w:rPr>
                <w:rFonts w:eastAsia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4"/>
                <w:sz w:val="18"/>
                <w:szCs w:val="18"/>
              </w:rPr>
              <w:t>proračuna</w:t>
            </w:r>
            <w:proofErr w:type="spellEnd"/>
            <w:r w:rsidRPr="008A64E2">
              <w:rPr>
                <w:rFonts w:eastAsia="Arial"/>
                <w:spacing w:val="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spacing w:val="-14"/>
                <w:sz w:val="18"/>
                <w:szCs w:val="18"/>
              </w:rPr>
              <w:t>-</w:t>
            </w:r>
            <w:r w:rsidRPr="008A64E2">
              <w:rPr>
                <w:rFonts w:eastAsia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spacing w:val="-14"/>
                <w:sz w:val="18"/>
                <w:szCs w:val="18"/>
              </w:rPr>
              <w:t>kratkoročni</w:t>
            </w:r>
            <w:proofErr w:type="spellEnd"/>
          </w:p>
        </w:tc>
        <w:tc>
          <w:tcPr>
            <w:tcW w:w="2268" w:type="dxa"/>
          </w:tcPr>
          <w:p w14:paraId="7666AA9A" w14:textId="77777777" w:rsidR="008A64E2" w:rsidRPr="008A64E2" w:rsidRDefault="008A64E2" w:rsidP="008A64E2">
            <w:pPr>
              <w:spacing w:after="0" w:line="229" w:lineRule="exact"/>
              <w:jc w:val="center"/>
              <w:rPr>
                <w:rFonts w:eastAsia="Arial"/>
                <w:sz w:val="18"/>
                <w:szCs w:val="18"/>
              </w:rPr>
            </w:pPr>
            <w:r w:rsidRPr="008A64E2">
              <w:rPr>
                <w:rFonts w:eastAsia="Arial"/>
                <w:spacing w:val="-4"/>
                <w:sz w:val="18"/>
                <w:szCs w:val="18"/>
              </w:rPr>
              <w:t>0,00</w:t>
            </w:r>
          </w:p>
        </w:tc>
      </w:tr>
    </w:tbl>
    <w:p w14:paraId="6671ED85" w14:textId="77777777" w:rsidR="008A64E2" w:rsidRPr="008A64E2" w:rsidRDefault="008A64E2" w:rsidP="008A64E2">
      <w:pPr>
        <w:widowControl w:val="0"/>
        <w:autoSpaceDE w:val="0"/>
        <w:autoSpaceDN w:val="0"/>
        <w:spacing w:before="201" w:after="0" w:line="240" w:lineRule="auto"/>
        <w:rPr>
          <w:rFonts w:ascii="Cambria" w:hAnsi="Cambria" w:cs="Times New Roman"/>
          <w:szCs w:val="24"/>
        </w:rPr>
      </w:pPr>
    </w:p>
    <w:p w14:paraId="3BB1FBC1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  <w:spacing w:val="-2"/>
        </w:rPr>
        <w:t>Tablica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  <w:spacing w:val="-5"/>
        </w:rPr>
        <w:t>3.</w:t>
      </w:r>
    </w:p>
    <w:p w14:paraId="3613FF4B" w14:textId="77777777" w:rsidR="008A64E2" w:rsidRPr="008A64E2" w:rsidRDefault="008A64E2" w:rsidP="008A64E2">
      <w:pPr>
        <w:widowControl w:val="0"/>
        <w:autoSpaceDE w:val="0"/>
        <w:autoSpaceDN w:val="0"/>
        <w:spacing w:before="252" w:after="0" w:line="240" w:lineRule="auto"/>
        <w:rPr>
          <w:rFonts w:ascii="Cambria" w:eastAsia="Arial" w:hAnsi="Cambria" w:cs="Arial"/>
        </w:rPr>
      </w:pPr>
      <w:r w:rsidRPr="008A64E2">
        <w:rPr>
          <w:rFonts w:ascii="Cambria" w:eastAsia="Arial" w:hAnsi="Cambria" w:cs="Arial"/>
        </w:rPr>
        <w:t>Primici</w:t>
      </w:r>
      <w:r w:rsidRPr="008A64E2">
        <w:rPr>
          <w:rFonts w:ascii="Cambria" w:eastAsia="Arial" w:hAnsi="Cambria" w:cs="Arial"/>
          <w:spacing w:val="-16"/>
        </w:rPr>
        <w:t xml:space="preserve"> </w:t>
      </w:r>
      <w:r w:rsidRPr="008A64E2">
        <w:rPr>
          <w:rFonts w:ascii="Cambria" w:eastAsia="Arial" w:hAnsi="Cambria" w:cs="Arial"/>
        </w:rPr>
        <w:t>i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izdaci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prema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</w:rPr>
        <w:t>izvorima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financiranja</w:t>
      </w:r>
      <w:r w:rsidRPr="008A64E2">
        <w:rPr>
          <w:rFonts w:ascii="Cambria" w:eastAsia="Arial" w:hAnsi="Cambria" w:cs="Arial"/>
          <w:spacing w:val="-7"/>
        </w:rPr>
        <w:t xml:space="preserve"> </w:t>
      </w:r>
      <w:r w:rsidRPr="008A64E2">
        <w:rPr>
          <w:rFonts w:ascii="Cambria" w:eastAsia="Arial" w:hAnsi="Cambria" w:cs="Arial"/>
        </w:rPr>
        <w:t>ostvareni</w:t>
      </w:r>
      <w:r w:rsidRPr="008A64E2">
        <w:rPr>
          <w:rFonts w:ascii="Cambria" w:eastAsia="Arial" w:hAnsi="Cambria" w:cs="Arial"/>
          <w:spacing w:val="-7"/>
        </w:rPr>
        <w:t xml:space="preserve"> </w:t>
      </w:r>
      <w:r w:rsidRPr="008A64E2">
        <w:rPr>
          <w:rFonts w:ascii="Cambria" w:eastAsia="Arial" w:hAnsi="Cambria" w:cs="Arial"/>
        </w:rPr>
        <w:t>su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u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razdoblju</w:t>
      </w:r>
      <w:r w:rsidRPr="008A64E2">
        <w:rPr>
          <w:rFonts w:ascii="Cambria" w:eastAsia="Arial" w:hAnsi="Cambria" w:cs="Arial"/>
          <w:spacing w:val="-13"/>
        </w:rPr>
        <w:t xml:space="preserve"> </w:t>
      </w:r>
      <w:r w:rsidRPr="008A64E2">
        <w:rPr>
          <w:rFonts w:ascii="Cambria" w:eastAsia="Arial" w:hAnsi="Cambria" w:cs="Arial"/>
        </w:rPr>
        <w:t>od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</w:rPr>
        <w:t>1.</w:t>
      </w:r>
      <w:r w:rsidRPr="008A64E2">
        <w:rPr>
          <w:rFonts w:ascii="Cambria" w:eastAsia="Arial" w:hAnsi="Cambria" w:cs="Arial"/>
          <w:spacing w:val="-11"/>
        </w:rPr>
        <w:t xml:space="preserve"> </w:t>
      </w:r>
      <w:r w:rsidRPr="008A64E2">
        <w:rPr>
          <w:rFonts w:ascii="Cambria" w:eastAsia="Arial" w:hAnsi="Cambria" w:cs="Arial"/>
        </w:rPr>
        <w:t>siječnja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</w:rPr>
        <w:t>do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30.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lipnja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2025.</w:t>
      </w:r>
      <w:r w:rsidRPr="008A64E2">
        <w:rPr>
          <w:rFonts w:ascii="Cambria" w:eastAsia="Arial" w:hAnsi="Cambria" w:cs="Arial"/>
          <w:spacing w:val="-10"/>
        </w:rPr>
        <w:t xml:space="preserve"> </w:t>
      </w:r>
      <w:r w:rsidRPr="008A64E2">
        <w:rPr>
          <w:rFonts w:ascii="Cambria" w:eastAsia="Arial" w:hAnsi="Cambria" w:cs="Arial"/>
        </w:rPr>
        <w:t>godine</w:t>
      </w:r>
      <w:r w:rsidRPr="008A64E2">
        <w:rPr>
          <w:rFonts w:ascii="Cambria" w:eastAsia="Arial" w:hAnsi="Cambria" w:cs="Arial"/>
          <w:spacing w:val="-12"/>
        </w:rPr>
        <w:t xml:space="preserve"> </w:t>
      </w:r>
      <w:r w:rsidRPr="008A64E2">
        <w:rPr>
          <w:rFonts w:ascii="Cambria" w:eastAsia="Arial" w:hAnsi="Cambria" w:cs="Arial"/>
        </w:rPr>
        <w:t>kako</w:t>
      </w:r>
      <w:r w:rsidRPr="008A64E2">
        <w:rPr>
          <w:rFonts w:ascii="Cambria" w:eastAsia="Arial" w:hAnsi="Cambria" w:cs="Arial"/>
          <w:spacing w:val="-7"/>
        </w:rPr>
        <w:t xml:space="preserve"> </w:t>
      </w:r>
      <w:r w:rsidRPr="008A64E2">
        <w:rPr>
          <w:rFonts w:ascii="Cambria" w:eastAsia="Arial" w:hAnsi="Cambria" w:cs="Arial"/>
          <w:spacing w:val="-2"/>
        </w:rPr>
        <w:t>slijedi:</w:t>
      </w:r>
    </w:p>
    <w:p w14:paraId="3835B477" w14:textId="77777777" w:rsidR="008A64E2" w:rsidRPr="008A64E2" w:rsidRDefault="008A64E2" w:rsidP="008A64E2">
      <w:pPr>
        <w:widowControl w:val="0"/>
        <w:autoSpaceDE w:val="0"/>
        <w:autoSpaceDN w:val="0"/>
        <w:spacing w:before="27"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5367"/>
        <w:gridCol w:w="2157"/>
        <w:gridCol w:w="1852"/>
        <w:gridCol w:w="1576"/>
        <w:gridCol w:w="1215"/>
        <w:gridCol w:w="1136"/>
      </w:tblGrid>
      <w:tr w:rsidR="008A64E2" w:rsidRPr="008A64E2" w14:paraId="2826C9CC" w14:textId="77777777" w:rsidTr="002C4A55">
        <w:trPr>
          <w:trHeight w:val="460"/>
        </w:trPr>
        <w:tc>
          <w:tcPr>
            <w:tcW w:w="5367" w:type="dxa"/>
            <w:shd w:val="clear" w:color="auto" w:fill="C0C0C0"/>
          </w:tcPr>
          <w:p w14:paraId="7F59195C" w14:textId="77777777" w:rsidR="008A64E2" w:rsidRPr="008A64E2" w:rsidRDefault="008A64E2" w:rsidP="008A64E2">
            <w:pPr>
              <w:spacing w:before="213" w:after="0" w:line="227" w:lineRule="exact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z w:val="18"/>
                <w:szCs w:val="18"/>
              </w:rPr>
              <w:t>Račun</w:t>
            </w:r>
            <w:proofErr w:type="spellEnd"/>
            <w:r w:rsidRPr="008A64E2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/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opis</w:t>
            </w:r>
            <w:proofErr w:type="spellEnd"/>
          </w:p>
        </w:tc>
        <w:tc>
          <w:tcPr>
            <w:tcW w:w="2157" w:type="dxa"/>
            <w:shd w:val="clear" w:color="auto" w:fill="C0C0C0"/>
          </w:tcPr>
          <w:p w14:paraId="182EE05A" w14:textId="77777777" w:rsidR="008A64E2" w:rsidRPr="008A64E2" w:rsidRDefault="008A64E2" w:rsidP="008A64E2">
            <w:pPr>
              <w:spacing w:after="0" w:line="215" w:lineRule="exact"/>
              <w:ind w:right="22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Izvršenje</w:t>
            </w:r>
            <w:proofErr w:type="spellEnd"/>
          </w:p>
          <w:p w14:paraId="59618EF9" w14:textId="77777777" w:rsidR="008A64E2" w:rsidRPr="008A64E2" w:rsidRDefault="008A64E2" w:rsidP="008A64E2">
            <w:pPr>
              <w:spacing w:after="0" w:line="225" w:lineRule="exact"/>
              <w:ind w:right="29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2024.</w:t>
            </w:r>
          </w:p>
        </w:tc>
        <w:tc>
          <w:tcPr>
            <w:tcW w:w="1852" w:type="dxa"/>
            <w:shd w:val="clear" w:color="auto" w:fill="C0C0C0"/>
          </w:tcPr>
          <w:p w14:paraId="0EB6BBBB" w14:textId="77777777" w:rsidR="008A64E2" w:rsidRPr="008A64E2" w:rsidRDefault="008A64E2" w:rsidP="008A64E2">
            <w:pPr>
              <w:spacing w:after="0" w:line="225" w:lineRule="exact"/>
              <w:ind w:right="304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Izvorni</w:t>
            </w:r>
            <w:proofErr w:type="spellEnd"/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plan</w:t>
            </w:r>
          </w:p>
          <w:p w14:paraId="134C9D2C" w14:textId="77777777" w:rsidR="008A64E2" w:rsidRPr="008A64E2" w:rsidRDefault="008A64E2" w:rsidP="008A64E2">
            <w:pPr>
              <w:spacing w:after="0" w:line="215" w:lineRule="exact"/>
              <w:ind w:right="304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2025.</w:t>
            </w:r>
          </w:p>
        </w:tc>
        <w:tc>
          <w:tcPr>
            <w:tcW w:w="1576" w:type="dxa"/>
            <w:shd w:val="clear" w:color="auto" w:fill="C0C0C0"/>
          </w:tcPr>
          <w:p w14:paraId="7D366936" w14:textId="77777777" w:rsidR="008A64E2" w:rsidRPr="008A64E2" w:rsidRDefault="008A64E2" w:rsidP="008A64E2">
            <w:pPr>
              <w:spacing w:after="0" w:line="215" w:lineRule="exact"/>
              <w:ind w:right="221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Izvršenje</w:t>
            </w:r>
            <w:proofErr w:type="spellEnd"/>
          </w:p>
          <w:p w14:paraId="2B6F40B8" w14:textId="77777777" w:rsidR="008A64E2" w:rsidRPr="008A64E2" w:rsidRDefault="008A64E2" w:rsidP="008A64E2">
            <w:pPr>
              <w:spacing w:after="0" w:line="225" w:lineRule="exact"/>
              <w:ind w:right="221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2025.</w:t>
            </w:r>
          </w:p>
        </w:tc>
        <w:tc>
          <w:tcPr>
            <w:tcW w:w="1215" w:type="dxa"/>
            <w:shd w:val="clear" w:color="auto" w:fill="C0C0C0"/>
          </w:tcPr>
          <w:p w14:paraId="66128F4F" w14:textId="77777777" w:rsidR="008A64E2" w:rsidRPr="008A64E2" w:rsidRDefault="008A64E2" w:rsidP="008A64E2">
            <w:pPr>
              <w:spacing w:after="0" w:line="225" w:lineRule="exact"/>
              <w:ind w:right="206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Indeks</w:t>
            </w:r>
            <w:proofErr w:type="spellEnd"/>
          </w:p>
          <w:p w14:paraId="7110B9F0" w14:textId="77777777" w:rsidR="008A64E2" w:rsidRPr="008A64E2" w:rsidRDefault="008A64E2" w:rsidP="008A64E2">
            <w:pPr>
              <w:spacing w:after="0" w:line="215" w:lineRule="exact"/>
              <w:ind w:right="206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3/1</w:t>
            </w:r>
          </w:p>
        </w:tc>
        <w:tc>
          <w:tcPr>
            <w:tcW w:w="1136" w:type="dxa"/>
            <w:shd w:val="clear" w:color="auto" w:fill="C0C0C0"/>
          </w:tcPr>
          <w:p w14:paraId="29BA3023" w14:textId="77777777" w:rsidR="008A64E2" w:rsidRPr="008A64E2" w:rsidRDefault="008A64E2" w:rsidP="008A64E2">
            <w:pPr>
              <w:spacing w:after="0" w:line="225" w:lineRule="exact"/>
              <w:ind w:right="104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Indeks</w:t>
            </w:r>
            <w:proofErr w:type="spellEnd"/>
          </w:p>
          <w:p w14:paraId="66D5839B" w14:textId="77777777" w:rsidR="008A64E2" w:rsidRPr="008A64E2" w:rsidRDefault="008A64E2" w:rsidP="008A64E2">
            <w:pPr>
              <w:spacing w:after="0" w:line="215" w:lineRule="exact"/>
              <w:ind w:right="104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3/2</w:t>
            </w:r>
          </w:p>
        </w:tc>
      </w:tr>
      <w:tr w:rsidR="008A64E2" w:rsidRPr="008A64E2" w14:paraId="12C6B9BF" w14:textId="77777777" w:rsidTr="002C4A55">
        <w:trPr>
          <w:trHeight w:val="252"/>
        </w:trPr>
        <w:tc>
          <w:tcPr>
            <w:tcW w:w="5367" w:type="dxa"/>
            <w:shd w:val="clear" w:color="auto" w:fill="C0C0C0"/>
          </w:tcPr>
          <w:p w14:paraId="73184D94" w14:textId="77777777" w:rsidR="008A64E2" w:rsidRPr="008A64E2" w:rsidRDefault="008A64E2" w:rsidP="008A64E2">
            <w:pPr>
              <w:spacing w:after="0" w:line="228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B.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RAČUN</w:t>
            </w:r>
            <w:r w:rsidRPr="008A64E2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ZADUŽIVANJA</w:t>
            </w:r>
            <w:r w:rsidRPr="008A64E2">
              <w:rPr>
                <w:rFonts w:eastAsia="Arial"/>
                <w:b/>
                <w:spacing w:val="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FINANCIRANJA</w:t>
            </w:r>
          </w:p>
        </w:tc>
        <w:tc>
          <w:tcPr>
            <w:tcW w:w="2157" w:type="dxa"/>
            <w:shd w:val="clear" w:color="auto" w:fill="C0C0C0"/>
          </w:tcPr>
          <w:p w14:paraId="066528FF" w14:textId="77777777" w:rsidR="008A64E2" w:rsidRPr="008A64E2" w:rsidRDefault="008A64E2" w:rsidP="008A64E2">
            <w:pPr>
              <w:spacing w:after="0" w:line="228" w:lineRule="exact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852" w:type="dxa"/>
            <w:shd w:val="clear" w:color="auto" w:fill="C0C0C0"/>
          </w:tcPr>
          <w:p w14:paraId="71E2666C" w14:textId="77777777" w:rsidR="008A64E2" w:rsidRPr="008A64E2" w:rsidRDefault="008A64E2" w:rsidP="008A64E2">
            <w:pPr>
              <w:spacing w:after="0" w:line="228" w:lineRule="exact"/>
              <w:ind w:right="304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576" w:type="dxa"/>
            <w:shd w:val="clear" w:color="auto" w:fill="C0C0C0"/>
          </w:tcPr>
          <w:p w14:paraId="15802862" w14:textId="77777777" w:rsidR="008A64E2" w:rsidRPr="008A64E2" w:rsidRDefault="008A64E2" w:rsidP="008A64E2">
            <w:pPr>
              <w:spacing w:after="0" w:line="228" w:lineRule="exact"/>
              <w:ind w:right="221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215" w:type="dxa"/>
            <w:shd w:val="clear" w:color="auto" w:fill="C0C0C0"/>
          </w:tcPr>
          <w:p w14:paraId="709A07D9" w14:textId="77777777" w:rsidR="008A64E2" w:rsidRPr="008A64E2" w:rsidRDefault="008A64E2" w:rsidP="008A64E2">
            <w:pPr>
              <w:spacing w:after="0" w:line="228" w:lineRule="exact"/>
              <w:ind w:right="206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36" w:type="dxa"/>
            <w:shd w:val="clear" w:color="auto" w:fill="C0C0C0"/>
          </w:tcPr>
          <w:p w14:paraId="602BFE46" w14:textId="77777777" w:rsidR="008A64E2" w:rsidRPr="008A64E2" w:rsidRDefault="008A64E2" w:rsidP="008A64E2">
            <w:pPr>
              <w:spacing w:after="0" w:line="228" w:lineRule="exact"/>
              <w:ind w:right="104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5</w:t>
            </w:r>
          </w:p>
        </w:tc>
      </w:tr>
      <w:tr w:rsidR="008A64E2" w:rsidRPr="008A64E2" w14:paraId="502BC516" w14:textId="77777777" w:rsidTr="002C4A55">
        <w:trPr>
          <w:trHeight w:val="254"/>
        </w:trPr>
        <w:tc>
          <w:tcPr>
            <w:tcW w:w="5367" w:type="dxa"/>
            <w:shd w:val="clear" w:color="auto" w:fill="808080"/>
          </w:tcPr>
          <w:p w14:paraId="6CD08098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UKUPNI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2157" w:type="dxa"/>
            <w:shd w:val="clear" w:color="auto" w:fill="808080"/>
          </w:tcPr>
          <w:p w14:paraId="15E22781" w14:textId="77777777" w:rsidR="008A64E2" w:rsidRPr="008A64E2" w:rsidRDefault="008A64E2" w:rsidP="008A64E2">
            <w:pPr>
              <w:spacing w:before="2" w:after="0" w:line="240" w:lineRule="auto"/>
              <w:ind w:right="23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1.776.061,25</w:t>
            </w:r>
          </w:p>
        </w:tc>
        <w:tc>
          <w:tcPr>
            <w:tcW w:w="1852" w:type="dxa"/>
            <w:shd w:val="clear" w:color="auto" w:fill="808080"/>
          </w:tcPr>
          <w:p w14:paraId="20124314" w14:textId="77777777" w:rsidR="008A64E2" w:rsidRPr="008A64E2" w:rsidRDefault="008A64E2" w:rsidP="008A64E2">
            <w:pPr>
              <w:spacing w:before="2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2.527.510,00</w:t>
            </w:r>
          </w:p>
        </w:tc>
        <w:tc>
          <w:tcPr>
            <w:tcW w:w="1576" w:type="dxa"/>
            <w:shd w:val="clear" w:color="auto" w:fill="808080"/>
          </w:tcPr>
          <w:p w14:paraId="77A4071E" w14:textId="77777777" w:rsidR="008A64E2" w:rsidRPr="008A64E2" w:rsidRDefault="008A64E2" w:rsidP="008A64E2">
            <w:pPr>
              <w:spacing w:before="2" w:after="0" w:line="240" w:lineRule="auto"/>
              <w:ind w:right="19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4.500.000,00</w:t>
            </w:r>
          </w:p>
        </w:tc>
        <w:tc>
          <w:tcPr>
            <w:tcW w:w="1215" w:type="dxa"/>
            <w:shd w:val="clear" w:color="auto" w:fill="808080"/>
          </w:tcPr>
          <w:p w14:paraId="6AB1F438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253,37%</w:t>
            </w:r>
          </w:p>
        </w:tc>
        <w:tc>
          <w:tcPr>
            <w:tcW w:w="1136" w:type="dxa"/>
            <w:shd w:val="clear" w:color="auto" w:fill="808080"/>
          </w:tcPr>
          <w:p w14:paraId="47F2FEF4" w14:textId="77777777" w:rsidR="008A64E2" w:rsidRPr="008A64E2" w:rsidRDefault="008A64E2" w:rsidP="008A64E2">
            <w:pPr>
              <w:spacing w:before="2" w:after="0" w:line="240" w:lineRule="auto"/>
              <w:ind w:right="9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178,04%</w:t>
            </w:r>
          </w:p>
        </w:tc>
      </w:tr>
      <w:tr w:rsidR="008A64E2" w:rsidRPr="008A64E2" w14:paraId="7B525E59" w14:textId="77777777" w:rsidTr="002C4A55">
        <w:trPr>
          <w:trHeight w:val="254"/>
        </w:trPr>
        <w:tc>
          <w:tcPr>
            <w:tcW w:w="5367" w:type="dxa"/>
            <w:shd w:val="clear" w:color="auto" w:fill="FFFF00"/>
          </w:tcPr>
          <w:p w14:paraId="3A34ACCB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1.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OPĆI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157" w:type="dxa"/>
            <w:shd w:val="clear" w:color="auto" w:fill="FFFF00"/>
          </w:tcPr>
          <w:p w14:paraId="11D5AC62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00"/>
          </w:tcPr>
          <w:p w14:paraId="4D42EDC3" w14:textId="77777777" w:rsidR="008A64E2" w:rsidRPr="008A64E2" w:rsidRDefault="008A64E2" w:rsidP="008A64E2">
            <w:pPr>
              <w:spacing w:before="2" w:after="0" w:line="240" w:lineRule="auto"/>
              <w:ind w:right="23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27.510,00</w:t>
            </w:r>
          </w:p>
        </w:tc>
        <w:tc>
          <w:tcPr>
            <w:tcW w:w="1576" w:type="dxa"/>
            <w:shd w:val="clear" w:color="auto" w:fill="FFFF00"/>
          </w:tcPr>
          <w:p w14:paraId="1BA83A9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00"/>
          </w:tcPr>
          <w:p w14:paraId="1FDC8A26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00"/>
          </w:tcPr>
          <w:p w14:paraId="6AAC9EBB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311A1551" w14:textId="77777777" w:rsidTr="002C4A55">
        <w:trPr>
          <w:trHeight w:val="254"/>
        </w:trPr>
        <w:tc>
          <w:tcPr>
            <w:tcW w:w="5367" w:type="dxa"/>
            <w:shd w:val="clear" w:color="auto" w:fill="FFFF99"/>
          </w:tcPr>
          <w:p w14:paraId="21FA642F" w14:textId="77777777" w:rsidR="008A64E2" w:rsidRPr="008A64E2" w:rsidRDefault="008A64E2" w:rsidP="008A64E2">
            <w:pPr>
              <w:spacing w:after="0" w:line="23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1.3.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OSTALI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OPĆI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157" w:type="dxa"/>
            <w:shd w:val="clear" w:color="auto" w:fill="FFFF99"/>
          </w:tcPr>
          <w:p w14:paraId="1DE22FA0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99"/>
          </w:tcPr>
          <w:p w14:paraId="0949CAB8" w14:textId="77777777" w:rsidR="008A64E2" w:rsidRPr="008A64E2" w:rsidRDefault="008A64E2" w:rsidP="008A64E2">
            <w:pPr>
              <w:spacing w:after="0" w:line="230" w:lineRule="exact"/>
              <w:ind w:right="23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27.510,00</w:t>
            </w:r>
          </w:p>
        </w:tc>
        <w:tc>
          <w:tcPr>
            <w:tcW w:w="1576" w:type="dxa"/>
            <w:shd w:val="clear" w:color="auto" w:fill="FFFF99"/>
          </w:tcPr>
          <w:p w14:paraId="6EF2B42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99"/>
          </w:tcPr>
          <w:p w14:paraId="6FF64F06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99"/>
          </w:tcPr>
          <w:p w14:paraId="574299FB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2DAA1020" w14:textId="77777777" w:rsidTr="002C4A55">
        <w:trPr>
          <w:trHeight w:val="252"/>
        </w:trPr>
        <w:tc>
          <w:tcPr>
            <w:tcW w:w="5367" w:type="dxa"/>
            <w:shd w:val="clear" w:color="auto" w:fill="FFFF00"/>
          </w:tcPr>
          <w:p w14:paraId="50B083D0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7.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PRIMICI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2157" w:type="dxa"/>
            <w:shd w:val="clear" w:color="auto" w:fill="FFFF00"/>
          </w:tcPr>
          <w:p w14:paraId="1EBDB608" w14:textId="77777777" w:rsidR="008A64E2" w:rsidRPr="008A64E2" w:rsidRDefault="008A64E2" w:rsidP="008A64E2">
            <w:pPr>
              <w:spacing w:after="0" w:line="240" w:lineRule="auto"/>
              <w:ind w:right="23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  <w:tc>
          <w:tcPr>
            <w:tcW w:w="1852" w:type="dxa"/>
            <w:shd w:val="clear" w:color="auto" w:fill="FFFF00"/>
          </w:tcPr>
          <w:p w14:paraId="6EFD00DC" w14:textId="77777777" w:rsidR="008A64E2" w:rsidRPr="008A64E2" w:rsidRDefault="008A64E2" w:rsidP="008A64E2">
            <w:pPr>
              <w:spacing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2.500.000,00</w:t>
            </w:r>
          </w:p>
        </w:tc>
        <w:tc>
          <w:tcPr>
            <w:tcW w:w="1576" w:type="dxa"/>
            <w:shd w:val="clear" w:color="auto" w:fill="FFFF00"/>
          </w:tcPr>
          <w:p w14:paraId="7B16DB59" w14:textId="77777777" w:rsidR="008A64E2" w:rsidRPr="008A64E2" w:rsidRDefault="008A64E2" w:rsidP="008A64E2">
            <w:pPr>
              <w:spacing w:after="0" w:line="240" w:lineRule="auto"/>
              <w:ind w:right="19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4.500.000,00</w:t>
            </w:r>
          </w:p>
        </w:tc>
        <w:tc>
          <w:tcPr>
            <w:tcW w:w="1215" w:type="dxa"/>
            <w:shd w:val="clear" w:color="auto" w:fill="FFFF00"/>
          </w:tcPr>
          <w:p w14:paraId="36E9E709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253,37%</w:t>
            </w:r>
          </w:p>
        </w:tc>
        <w:tc>
          <w:tcPr>
            <w:tcW w:w="1136" w:type="dxa"/>
            <w:shd w:val="clear" w:color="auto" w:fill="FFFF00"/>
          </w:tcPr>
          <w:p w14:paraId="465107EE" w14:textId="77777777" w:rsidR="008A64E2" w:rsidRPr="008A64E2" w:rsidRDefault="008A64E2" w:rsidP="008A64E2">
            <w:pPr>
              <w:spacing w:after="0" w:line="240" w:lineRule="auto"/>
              <w:ind w:right="9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180,00%</w:t>
            </w:r>
          </w:p>
        </w:tc>
      </w:tr>
      <w:tr w:rsidR="008A64E2" w:rsidRPr="008A64E2" w14:paraId="255573A9" w14:textId="77777777" w:rsidTr="002C4A55">
        <w:trPr>
          <w:trHeight w:val="254"/>
        </w:trPr>
        <w:tc>
          <w:tcPr>
            <w:tcW w:w="5367" w:type="dxa"/>
            <w:shd w:val="clear" w:color="auto" w:fill="FFFF99"/>
          </w:tcPr>
          <w:p w14:paraId="70396D38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7.1.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PRIMICI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OD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2157" w:type="dxa"/>
            <w:shd w:val="clear" w:color="auto" w:fill="FFFF99"/>
          </w:tcPr>
          <w:p w14:paraId="661FF620" w14:textId="77777777" w:rsidR="008A64E2" w:rsidRPr="008A64E2" w:rsidRDefault="008A64E2" w:rsidP="008A64E2">
            <w:pPr>
              <w:spacing w:before="2" w:after="0" w:line="240" w:lineRule="auto"/>
              <w:ind w:right="23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1.776.061,25</w:t>
            </w:r>
          </w:p>
        </w:tc>
        <w:tc>
          <w:tcPr>
            <w:tcW w:w="1852" w:type="dxa"/>
            <w:shd w:val="clear" w:color="auto" w:fill="FFFF99"/>
          </w:tcPr>
          <w:p w14:paraId="73322255" w14:textId="77777777" w:rsidR="008A64E2" w:rsidRPr="008A64E2" w:rsidRDefault="008A64E2" w:rsidP="008A64E2">
            <w:pPr>
              <w:spacing w:before="2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2.500.000,00</w:t>
            </w:r>
          </w:p>
        </w:tc>
        <w:tc>
          <w:tcPr>
            <w:tcW w:w="1576" w:type="dxa"/>
            <w:shd w:val="clear" w:color="auto" w:fill="FFFF99"/>
          </w:tcPr>
          <w:p w14:paraId="655C089E" w14:textId="77777777" w:rsidR="008A64E2" w:rsidRPr="008A64E2" w:rsidRDefault="008A64E2" w:rsidP="008A64E2">
            <w:pPr>
              <w:spacing w:before="2" w:after="0" w:line="240" w:lineRule="auto"/>
              <w:ind w:right="19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4.500.000,00</w:t>
            </w:r>
          </w:p>
        </w:tc>
        <w:tc>
          <w:tcPr>
            <w:tcW w:w="1215" w:type="dxa"/>
            <w:shd w:val="clear" w:color="auto" w:fill="FFFF99"/>
          </w:tcPr>
          <w:p w14:paraId="16C38B6A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253,37%</w:t>
            </w:r>
          </w:p>
        </w:tc>
        <w:tc>
          <w:tcPr>
            <w:tcW w:w="1136" w:type="dxa"/>
            <w:shd w:val="clear" w:color="auto" w:fill="FFFF99"/>
          </w:tcPr>
          <w:p w14:paraId="66C81834" w14:textId="77777777" w:rsidR="008A64E2" w:rsidRPr="008A64E2" w:rsidRDefault="008A64E2" w:rsidP="008A64E2">
            <w:pPr>
              <w:spacing w:before="2" w:after="0" w:line="240" w:lineRule="auto"/>
              <w:ind w:right="9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180,00%</w:t>
            </w:r>
          </w:p>
        </w:tc>
      </w:tr>
      <w:tr w:rsidR="008A64E2" w:rsidRPr="008A64E2" w14:paraId="4ACB3037" w14:textId="77777777" w:rsidTr="002C4A55">
        <w:trPr>
          <w:trHeight w:val="256"/>
        </w:trPr>
        <w:tc>
          <w:tcPr>
            <w:tcW w:w="5367" w:type="dxa"/>
            <w:shd w:val="clear" w:color="auto" w:fill="808080"/>
          </w:tcPr>
          <w:p w14:paraId="5A42DC08" w14:textId="77777777" w:rsidR="008A64E2" w:rsidRPr="008A64E2" w:rsidRDefault="008A64E2" w:rsidP="008A64E2">
            <w:pPr>
              <w:spacing w:before="7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UKUPNI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IZDACI</w:t>
            </w:r>
          </w:p>
        </w:tc>
        <w:tc>
          <w:tcPr>
            <w:tcW w:w="2157" w:type="dxa"/>
            <w:shd w:val="clear" w:color="auto" w:fill="808080"/>
          </w:tcPr>
          <w:p w14:paraId="51FFFD3D" w14:textId="77777777" w:rsidR="008A64E2" w:rsidRPr="008A64E2" w:rsidRDefault="008A64E2" w:rsidP="008A64E2">
            <w:pPr>
              <w:spacing w:before="7" w:after="0" w:line="240" w:lineRule="auto"/>
              <w:ind w:right="23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438.955,14</w:t>
            </w:r>
          </w:p>
        </w:tc>
        <w:tc>
          <w:tcPr>
            <w:tcW w:w="1852" w:type="dxa"/>
            <w:shd w:val="clear" w:color="auto" w:fill="808080"/>
          </w:tcPr>
          <w:p w14:paraId="64A3014C" w14:textId="77777777" w:rsidR="008A64E2" w:rsidRPr="008A64E2" w:rsidRDefault="008A64E2" w:rsidP="008A64E2">
            <w:pPr>
              <w:spacing w:before="7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1.200.000,00</w:t>
            </w:r>
          </w:p>
        </w:tc>
        <w:tc>
          <w:tcPr>
            <w:tcW w:w="1576" w:type="dxa"/>
            <w:shd w:val="clear" w:color="auto" w:fill="808080"/>
          </w:tcPr>
          <w:p w14:paraId="5C75AF47" w14:textId="77777777" w:rsidR="008A64E2" w:rsidRPr="008A64E2" w:rsidRDefault="008A64E2" w:rsidP="008A64E2">
            <w:pPr>
              <w:spacing w:before="7" w:after="0" w:line="240" w:lineRule="auto"/>
              <w:ind w:right="19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462.777,65</w:t>
            </w:r>
          </w:p>
        </w:tc>
        <w:tc>
          <w:tcPr>
            <w:tcW w:w="1215" w:type="dxa"/>
            <w:shd w:val="clear" w:color="auto" w:fill="808080"/>
          </w:tcPr>
          <w:p w14:paraId="29D21B80" w14:textId="77777777" w:rsidR="008A64E2" w:rsidRPr="008A64E2" w:rsidRDefault="008A64E2" w:rsidP="008A64E2">
            <w:pPr>
              <w:spacing w:before="7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105,43%</w:t>
            </w:r>
          </w:p>
        </w:tc>
        <w:tc>
          <w:tcPr>
            <w:tcW w:w="1136" w:type="dxa"/>
            <w:shd w:val="clear" w:color="auto" w:fill="808080"/>
          </w:tcPr>
          <w:p w14:paraId="7C75B5C5" w14:textId="77777777" w:rsidR="008A64E2" w:rsidRPr="008A64E2" w:rsidRDefault="008A64E2" w:rsidP="008A64E2">
            <w:pPr>
              <w:spacing w:before="7" w:after="0" w:line="240" w:lineRule="auto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38,56%</w:t>
            </w:r>
          </w:p>
        </w:tc>
      </w:tr>
      <w:tr w:rsidR="008A64E2" w:rsidRPr="008A64E2" w14:paraId="68F0A3C2" w14:textId="77777777" w:rsidTr="002C4A55">
        <w:trPr>
          <w:trHeight w:val="252"/>
        </w:trPr>
        <w:tc>
          <w:tcPr>
            <w:tcW w:w="5367" w:type="dxa"/>
            <w:shd w:val="clear" w:color="auto" w:fill="FFFF00"/>
          </w:tcPr>
          <w:p w14:paraId="70058C50" w14:textId="77777777" w:rsidR="008A64E2" w:rsidRPr="008A64E2" w:rsidRDefault="008A64E2" w:rsidP="008A64E2">
            <w:pPr>
              <w:spacing w:after="0" w:line="23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1.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OPĆI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157" w:type="dxa"/>
            <w:shd w:val="clear" w:color="auto" w:fill="FFFF00"/>
          </w:tcPr>
          <w:p w14:paraId="1FE4CD34" w14:textId="77777777" w:rsidR="008A64E2" w:rsidRPr="008A64E2" w:rsidRDefault="008A64E2" w:rsidP="008A64E2">
            <w:pPr>
              <w:spacing w:after="0" w:line="230" w:lineRule="exact"/>
              <w:ind w:right="23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438.955,14</w:t>
            </w:r>
          </w:p>
        </w:tc>
        <w:tc>
          <w:tcPr>
            <w:tcW w:w="1852" w:type="dxa"/>
            <w:shd w:val="clear" w:color="auto" w:fill="FFFF00"/>
          </w:tcPr>
          <w:p w14:paraId="27A10C59" w14:textId="77777777" w:rsidR="008A64E2" w:rsidRPr="008A64E2" w:rsidRDefault="008A64E2" w:rsidP="008A64E2">
            <w:pPr>
              <w:spacing w:after="0" w:line="230" w:lineRule="exact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1.200.000,00</w:t>
            </w:r>
          </w:p>
        </w:tc>
        <w:tc>
          <w:tcPr>
            <w:tcW w:w="1576" w:type="dxa"/>
            <w:shd w:val="clear" w:color="auto" w:fill="FFFF00"/>
          </w:tcPr>
          <w:p w14:paraId="68637E9B" w14:textId="77777777" w:rsidR="008A64E2" w:rsidRPr="008A64E2" w:rsidRDefault="008A64E2" w:rsidP="008A64E2">
            <w:pPr>
              <w:spacing w:after="0" w:line="230" w:lineRule="exact"/>
              <w:ind w:right="19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462.777,65</w:t>
            </w:r>
          </w:p>
        </w:tc>
        <w:tc>
          <w:tcPr>
            <w:tcW w:w="1215" w:type="dxa"/>
            <w:shd w:val="clear" w:color="auto" w:fill="FFFF00"/>
          </w:tcPr>
          <w:p w14:paraId="4BFCFD10" w14:textId="77777777" w:rsidR="008A64E2" w:rsidRPr="008A64E2" w:rsidRDefault="008A64E2" w:rsidP="008A64E2">
            <w:pPr>
              <w:spacing w:after="0" w:line="23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105,43%</w:t>
            </w:r>
          </w:p>
        </w:tc>
        <w:tc>
          <w:tcPr>
            <w:tcW w:w="1136" w:type="dxa"/>
            <w:shd w:val="clear" w:color="auto" w:fill="FFFF00"/>
          </w:tcPr>
          <w:p w14:paraId="43853936" w14:textId="77777777" w:rsidR="008A64E2" w:rsidRPr="008A64E2" w:rsidRDefault="008A64E2" w:rsidP="008A64E2">
            <w:pPr>
              <w:spacing w:after="0" w:line="230" w:lineRule="exact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38,56%</w:t>
            </w:r>
          </w:p>
        </w:tc>
      </w:tr>
      <w:tr w:rsidR="008A64E2" w:rsidRPr="008A64E2" w14:paraId="28F87624" w14:textId="77777777" w:rsidTr="002C4A55">
        <w:trPr>
          <w:trHeight w:val="248"/>
        </w:trPr>
        <w:tc>
          <w:tcPr>
            <w:tcW w:w="5367" w:type="dxa"/>
            <w:shd w:val="clear" w:color="auto" w:fill="FFFF99"/>
          </w:tcPr>
          <w:p w14:paraId="72C72CD4" w14:textId="77777777" w:rsidR="008A64E2" w:rsidRPr="008A64E2" w:rsidRDefault="008A64E2" w:rsidP="008A64E2">
            <w:pPr>
              <w:spacing w:before="4" w:after="0" w:line="22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1.1.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OPĆI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PRIHOD</w:t>
            </w:r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-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RENTA</w:t>
            </w:r>
          </w:p>
        </w:tc>
        <w:tc>
          <w:tcPr>
            <w:tcW w:w="2157" w:type="dxa"/>
            <w:shd w:val="clear" w:color="auto" w:fill="FFFF99"/>
          </w:tcPr>
          <w:p w14:paraId="5E0FBBAC" w14:textId="77777777" w:rsidR="008A64E2" w:rsidRPr="008A64E2" w:rsidRDefault="008A64E2" w:rsidP="008A64E2">
            <w:pPr>
              <w:spacing w:before="4" w:after="0" w:line="225" w:lineRule="exact"/>
              <w:ind w:right="23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438.955,14</w:t>
            </w:r>
          </w:p>
        </w:tc>
        <w:tc>
          <w:tcPr>
            <w:tcW w:w="1852" w:type="dxa"/>
            <w:shd w:val="clear" w:color="auto" w:fill="FFFF99"/>
          </w:tcPr>
          <w:p w14:paraId="1C9F9CA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FFFF99"/>
          </w:tcPr>
          <w:p w14:paraId="3249DDCE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99"/>
          </w:tcPr>
          <w:p w14:paraId="56CEFC94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99"/>
          </w:tcPr>
          <w:p w14:paraId="5DBCA450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4CFD8DE5" w14:textId="77777777" w:rsidTr="002C4A55">
        <w:trPr>
          <w:trHeight w:val="259"/>
        </w:trPr>
        <w:tc>
          <w:tcPr>
            <w:tcW w:w="5367" w:type="dxa"/>
            <w:shd w:val="clear" w:color="auto" w:fill="FFFF99"/>
          </w:tcPr>
          <w:p w14:paraId="5ED91E30" w14:textId="77777777" w:rsidR="008A64E2" w:rsidRPr="008A64E2" w:rsidRDefault="008A64E2" w:rsidP="008A64E2">
            <w:pPr>
              <w:spacing w:before="7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1.2.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OPĆI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PRIHOD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-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POREZ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NA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DOHODAK</w:t>
            </w:r>
          </w:p>
        </w:tc>
        <w:tc>
          <w:tcPr>
            <w:tcW w:w="2157" w:type="dxa"/>
            <w:shd w:val="clear" w:color="auto" w:fill="FFFF99"/>
          </w:tcPr>
          <w:p w14:paraId="4A6812D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99"/>
          </w:tcPr>
          <w:p w14:paraId="15A7C888" w14:textId="77777777" w:rsidR="008A64E2" w:rsidRPr="008A64E2" w:rsidRDefault="008A64E2" w:rsidP="008A64E2">
            <w:pPr>
              <w:spacing w:before="7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1.200.000,00</w:t>
            </w:r>
          </w:p>
        </w:tc>
        <w:tc>
          <w:tcPr>
            <w:tcW w:w="1576" w:type="dxa"/>
            <w:shd w:val="clear" w:color="auto" w:fill="FFFF99"/>
          </w:tcPr>
          <w:p w14:paraId="60C4B7A3" w14:textId="77777777" w:rsidR="008A64E2" w:rsidRPr="008A64E2" w:rsidRDefault="008A64E2" w:rsidP="008A64E2">
            <w:pPr>
              <w:spacing w:before="7" w:after="0" w:line="240" w:lineRule="auto"/>
              <w:ind w:right="19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462.777,65</w:t>
            </w:r>
          </w:p>
        </w:tc>
        <w:tc>
          <w:tcPr>
            <w:tcW w:w="1215" w:type="dxa"/>
            <w:shd w:val="clear" w:color="auto" w:fill="FFFF99"/>
          </w:tcPr>
          <w:p w14:paraId="75C5C4D3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99"/>
          </w:tcPr>
          <w:p w14:paraId="3F1CBFF9" w14:textId="77777777" w:rsidR="008A64E2" w:rsidRPr="008A64E2" w:rsidRDefault="008A64E2" w:rsidP="008A64E2">
            <w:pPr>
              <w:spacing w:before="7" w:after="0" w:line="240" w:lineRule="auto"/>
              <w:ind w:right="10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38,56%</w:t>
            </w:r>
          </w:p>
        </w:tc>
      </w:tr>
      <w:tr w:rsidR="008A64E2" w:rsidRPr="008A64E2" w14:paraId="13D4A01A" w14:textId="77777777" w:rsidTr="002C4A55">
        <w:trPr>
          <w:trHeight w:val="250"/>
        </w:trPr>
        <w:tc>
          <w:tcPr>
            <w:tcW w:w="5367" w:type="dxa"/>
            <w:shd w:val="clear" w:color="auto" w:fill="808080"/>
          </w:tcPr>
          <w:p w14:paraId="36396D3F" w14:textId="77777777" w:rsidR="008A64E2" w:rsidRPr="008A64E2" w:rsidRDefault="008A64E2" w:rsidP="008A64E2">
            <w:pPr>
              <w:spacing w:before="7" w:after="0" w:line="22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NETO</w:t>
            </w:r>
            <w:r w:rsidRPr="008A64E2">
              <w:rPr>
                <w:rFonts w:eastAsia="Arial"/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FINANCIRANJE</w:t>
            </w:r>
          </w:p>
        </w:tc>
        <w:tc>
          <w:tcPr>
            <w:tcW w:w="2157" w:type="dxa"/>
            <w:shd w:val="clear" w:color="auto" w:fill="808080"/>
          </w:tcPr>
          <w:p w14:paraId="5420E8AC" w14:textId="77777777" w:rsidR="008A64E2" w:rsidRPr="008A64E2" w:rsidRDefault="008A64E2" w:rsidP="008A64E2">
            <w:pPr>
              <w:spacing w:before="7" w:after="0" w:line="223" w:lineRule="exact"/>
              <w:ind w:right="23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1.337.106,11</w:t>
            </w:r>
          </w:p>
        </w:tc>
        <w:tc>
          <w:tcPr>
            <w:tcW w:w="1852" w:type="dxa"/>
            <w:shd w:val="clear" w:color="auto" w:fill="808080"/>
          </w:tcPr>
          <w:p w14:paraId="0D8ADFB6" w14:textId="77777777" w:rsidR="008A64E2" w:rsidRPr="008A64E2" w:rsidRDefault="008A64E2" w:rsidP="008A64E2">
            <w:pPr>
              <w:spacing w:before="7" w:after="0" w:line="223" w:lineRule="exact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1.327.510,00</w:t>
            </w:r>
          </w:p>
        </w:tc>
        <w:tc>
          <w:tcPr>
            <w:tcW w:w="1576" w:type="dxa"/>
            <w:shd w:val="clear" w:color="auto" w:fill="808080"/>
          </w:tcPr>
          <w:p w14:paraId="23B4F8B3" w14:textId="77777777" w:rsidR="008A64E2" w:rsidRPr="008A64E2" w:rsidRDefault="008A64E2" w:rsidP="008A64E2">
            <w:pPr>
              <w:spacing w:before="7" w:after="0" w:line="223" w:lineRule="exact"/>
              <w:ind w:right="19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4.037.222,35</w:t>
            </w:r>
          </w:p>
        </w:tc>
        <w:tc>
          <w:tcPr>
            <w:tcW w:w="1215" w:type="dxa"/>
            <w:shd w:val="clear" w:color="auto" w:fill="808080"/>
          </w:tcPr>
          <w:p w14:paraId="70B5AB9D" w14:textId="77777777" w:rsidR="008A64E2" w:rsidRPr="008A64E2" w:rsidRDefault="008A64E2" w:rsidP="008A64E2">
            <w:pPr>
              <w:spacing w:before="7" w:after="0" w:line="22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301,94%</w:t>
            </w:r>
          </w:p>
        </w:tc>
        <w:tc>
          <w:tcPr>
            <w:tcW w:w="1136" w:type="dxa"/>
            <w:shd w:val="clear" w:color="auto" w:fill="808080"/>
          </w:tcPr>
          <w:p w14:paraId="048595E8" w14:textId="77777777" w:rsidR="008A64E2" w:rsidRPr="008A64E2" w:rsidRDefault="008A64E2" w:rsidP="008A64E2">
            <w:pPr>
              <w:spacing w:before="7" w:after="0" w:line="223" w:lineRule="exact"/>
              <w:ind w:right="9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304,12%</w:t>
            </w:r>
          </w:p>
        </w:tc>
      </w:tr>
      <w:tr w:rsidR="008A64E2" w:rsidRPr="008A64E2" w14:paraId="4484C5C9" w14:textId="77777777" w:rsidTr="002C4A55">
        <w:trPr>
          <w:trHeight w:val="258"/>
        </w:trPr>
        <w:tc>
          <w:tcPr>
            <w:tcW w:w="5367" w:type="dxa"/>
            <w:shd w:val="clear" w:color="auto" w:fill="808080"/>
          </w:tcPr>
          <w:p w14:paraId="5F0ECF79" w14:textId="77777777" w:rsidR="008A64E2" w:rsidRPr="008A64E2" w:rsidRDefault="008A64E2" w:rsidP="008A64E2">
            <w:pPr>
              <w:spacing w:before="6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KORIŠTENJE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SREDSTAVA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IZ</w:t>
            </w:r>
            <w:r w:rsidRPr="008A64E2">
              <w:rPr>
                <w:rFonts w:eastAsia="Arial"/>
                <w:b/>
                <w:color w:val="FFFFFF"/>
                <w:spacing w:val="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PRETHODNIH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GODINA</w:t>
            </w:r>
          </w:p>
        </w:tc>
        <w:tc>
          <w:tcPr>
            <w:tcW w:w="2157" w:type="dxa"/>
            <w:shd w:val="clear" w:color="auto" w:fill="808080"/>
          </w:tcPr>
          <w:p w14:paraId="563A407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808080"/>
          </w:tcPr>
          <w:p w14:paraId="13C87B43" w14:textId="77777777" w:rsidR="008A64E2" w:rsidRPr="008A64E2" w:rsidRDefault="008A64E2" w:rsidP="008A64E2">
            <w:pPr>
              <w:spacing w:before="6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502.420,00</w:t>
            </w:r>
          </w:p>
        </w:tc>
        <w:tc>
          <w:tcPr>
            <w:tcW w:w="1576" w:type="dxa"/>
            <w:shd w:val="clear" w:color="auto" w:fill="808080"/>
          </w:tcPr>
          <w:p w14:paraId="0D2D853F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808080"/>
          </w:tcPr>
          <w:p w14:paraId="265D7570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808080"/>
          </w:tcPr>
          <w:p w14:paraId="6A6F2253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510AA790" w14:textId="77777777" w:rsidTr="002C4A55">
        <w:trPr>
          <w:trHeight w:val="252"/>
        </w:trPr>
        <w:tc>
          <w:tcPr>
            <w:tcW w:w="5367" w:type="dxa"/>
            <w:shd w:val="clear" w:color="auto" w:fill="FFFF00"/>
          </w:tcPr>
          <w:p w14:paraId="34A47E9F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2.</w:t>
            </w:r>
            <w:r w:rsidRPr="008A64E2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z w:val="18"/>
                <w:szCs w:val="18"/>
              </w:rPr>
              <w:t>VLASTITI</w:t>
            </w:r>
            <w:r w:rsidRPr="008A64E2">
              <w:rPr>
                <w:rFonts w:eastAsia="Arial"/>
                <w:b/>
                <w:spacing w:val="-1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157" w:type="dxa"/>
            <w:shd w:val="clear" w:color="auto" w:fill="FFFF00"/>
          </w:tcPr>
          <w:p w14:paraId="259A61FF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00"/>
          </w:tcPr>
          <w:p w14:paraId="2EAE2B03" w14:textId="77777777" w:rsidR="008A64E2" w:rsidRPr="008A64E2" w:rsidRDefault="008A64E2" w:rsidP="008A64E2">
            <w:pPr>
              <w:spacing w:before="2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408.300,00</w:t>
            </w:r>
          </w:p>
        </w:tc>
        <w:tc>
          <w:tcPr>
            <w:tcW w:w="1576" w:type="dxa"/>
            <w:shd w:val="clear" w:color="auto" w:fill="FFFF00"/>
          </w:tcPr>
          <w:p w14:paraId="6AB4CE7B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00"/>
          </w:tcPr>
          <w:p w14:paraId="35622DF5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00"/>
          </w:tcPr>
          <w:p w14:paraId="1289F1B7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6647560A" w14:textId="77777777" w:rsidTr="002C4A55">
        <w:trPr>
          <w:trHeight w:val="254"/>
        </w:trPr>
        <w:tc>
          <w:tcPr>
            <w:tcW w:w="5367" w:type="dxa"/>
            <w:shd w:val="clear" w:color="auto" w:fill="FFFF99"/>
          </w:tcPr>
          <w:p w14:paraId="20CB0DFD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2.2.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VLASTITI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PRORAČUNSKI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KORISNICI</w:t>
            </w:r>
          </w:p>
        </w:tc>
        <w:tc>
          <w:tcPr>
            <w:tcW w:w="2157" w:type="dxa"/>
            <w:shd w:val="clear" w:color="auto" w:fill="FFFF99"/>
          </w:tcPr>
          <w:p w14:paraId="28E4721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99"/>
          </w:tcPr>
          <w:p w14:paraId="5EFA75C9" w14:textId="77777777" w:rsidR="008A64E2" w:rsidRPr="008A64E2" w:rsidRDefault="008A64E2" w:rsidP="008A64E2">
            <w:pPr>
              <w:spacing w:before="2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408.300,00</w:t>
            </w:r>
          </w:p>
        </w:tc>
        <w:tc>
          <w:tcPr>
            <w:tcW w:w="1576" w:type="dxa"/>
            <w:shd w:val="clear" w:color="auto" w:fill="FFFF99"/>
          </w:tcPr>
          <w:p w14:paraId="49858326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99"/>
          </w:tcPr>
          <w:p w14:paraId="22052E8F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99"/>
          </w:tcPr>
          <w:p w14:paraId="3BD7F10D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528D36D5" w14:textId="77777777" w:rsidTr="002C4A55">
        <w:trPr>
          <w:trHeight w:val="256"/>
        </w:trPr>
        <w:tc>
          <w:tcPr>
            <w:tcW w:w="5367" w:type="dxa"/>
            <w:shd w:val="clear" w:color="auto" w:fill="FFFF00"/>
          </w:tcPr>
          <w:p w14:paraId="59BCA110" w14:textId="77777777" w:rsidR="008A64E2" w:rsidRPr="008A64E2" w:rsidRDefault="008A64E2" w:rsidP="008A64E2">
            <w:pPr>
              <w:spacing w:before="7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3.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  <w:r w:rsidRPr="008A64E2">
              <w:rPr>
                <w:rFonts w:eastAsia="Arial"/>
                <w:b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POSEBNE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2157" w:type="dxa"/>
            <w:shd w:val="clear" w:color="auto" w:fill="FFFF00"/>
          </w:tcPr>
          <w:p w14:paraId="347BBE14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00"/>
          </w:tcPr>
          <w:p w14:paraId="0A37C1E3" w14:textId="77777777" w:rsidR="008A64E2" w:rsidRPr="008A64E2" w:rsidRDefault="008A64E2" w:rsidP="008A64E2">
            <w:pPr>
              <w:spacing w:before="7" w:after="0" w:line="240" w:lineRule="auto"/>
              <w:ind w:right="23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576" w:type="dxa"/>
            <w:shd w:val="clear" w:color="auto" w:fill="FFFF00"/>
          </w:tcPr>
          <w:p w14:paraId="1815D2E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00"/>
          </w:tcPr>
          <w:p w14:paraId="184956B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00"/>
          </w:tcPr>
          <w:p w14:paraId="5090800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16E318A3" w14:textId="77777777" w:rsidTr="002C4A55">
        <w:trPr>
          <w:trHeight w:val="456"/>
        </w:trPr>
        <w:tc>
          <w:tcPr>
            <w:tcW w:w="5367" w:type="dxa"/>
            <w:shd w:val="clear" w:color="auto" w:fill="FFFF99"/>
          </w:tcPr>
          <w:p w14:paraId="0E7D677E" w14:textId="77777777" w:rsidR="008A64E2" w:rsidRPr="008A64E2" w:rsidRDefault="008A64E2" w:rsidP="008A64E2">
            <w:pPr>
              <w:spacing w:after="0" w:line="208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3.2.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PRIHODI</w:t>
            </w: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POSEBNE</w:t>
            </w:r>
            <w:r w:rsidRPr="008A64E2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NAMJENE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-</w:t>
            </w:r>
            <w:r w:rsidRPr="008A64E2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PRORAČUNSKI</w:t>
            </w:r>
          </w:p>
          <w:p w14:paraId="7BF805A4" w14:textId="77777777" w:rsidR="008A64E2" w:rsidRPr="008A64E2" w:rsidRDefault="008A64E2" w:rsidP="008A64E2">
            <w:pPr>
              <w:spacing w:after="0" w:line="22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KORISNICI</w:t>
            </w:r>
          </w:p>
        </w:tc>
        <w:tc>
          <w:tcPr>
            <w:tcW w:w="2157" w:type="dxa"/>
            <w:shd w:val="clear" w:color="auto" w:fill="FFFF99"/>
          </w:tcPr>
          <w:p w14:paraId="74FD5F9C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99"/>
          </w:tcPr>
          <w:p w14:paraId="3749C767" w14:textId="77777777" w:rsidR="008A64E2" w:rsidRPr="008A64E2" w:rsidRDefault="008A64E2" w:rsidP="008A64E2">
            <w:pPr>
              <w:spacing w:before="203" w:after="0" w:line="240" w:lineRule="auto"/>
              <w:ind w:right="23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576" w:type="dxa"/>
            <w:shd w:val="clear" w:color="auto" w:fill="FFFF99"/>
          </w:tcPr>
          <w:p w14:paraId="24738B45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99"/>
          </w:tcPr>
          <w:p w14:paraId="7FB2892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99"/>
          </w:tcPr>
          <w:p w14:paraId="7F450BD0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58953809" w14:textId="77777777" w:rsidTr="002C4A55">
        <w:trPr>
          <w:trHeight w:val="254"/>
        </w:trPr>
        <w:tc>
          <w:tcPr>
            <w:tcW w:w="5367" w:type="dxa"/>
            <w:shd w:val="clear" w:color="auto" w:fill="FFFF00"/>
          </w:tcPr>
          <w:p w14:paraId="2134D240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4.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2157" w:type="dxa"/>
            <w:shd w:val="clear" w:color="auto" w:fill="FFFF00"/>
          </w:tcPr>
          <w:p w14:paraId="02729B19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00"/>
          </w:tcPr>
          <w:p w14:paraId="01B4CA41" w14:textId="77777777" w:rsidR="008A64E2" w:rsidRPr="008A64E2" w:rsidRDefault="008A64E2" w:rsidP="008A64E2">
            <w:pPr>
              <w:spacing w:before="2" w:after="0" w:line="240" w:lineRule="auto"/>
              <w:ind w:right="23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77.620,00</w:t>
            </w:r>
          </w:p>
        </w:tc>
        <w:tc>
          <w:tcPr>
            <w:tcW w:w="1576" w:type="dxa"/>
            <w:shd w:val="clear" w:color="auto" w:fill="FFFF00"/>
          </w:tcPr>
          <w:p w14:paraId="0FBFCDA0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00"/>
          </w:tcPr>
          <w:p w14:paraId="4C402B77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00"/>
          </w:tcPr>
          <w:p w14:paraId="54D05D39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6C6E86A4" w14:textId="77777777" w:rsidTr="002C4A55">
        <w:trPr>
          <w:trHeight w:val="254"/>
        </w:trPr>
        <w:tc>
          <w:tcPr>
            <w:tcW w:w="5367" w:type="dxa"/>
            <w:shd w:val="clear" w:color="auto" w:fill="FFFF99"/>
          </w:tcPr>
          <w:p w14:paraId="6F93936C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4.1.</w:t>
            </w:r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TEKUĆE</w:t>
            </w:r>
            <w:r w:rsidRPr="008A64E2">
              <w:rPr>
                <w:rFonts w:eastAsia="Arial"/>
                <w:b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2157" w:type="dxa"/>
            <w:shd w:val="clear" w:color="auto" w:fill="FFFF99"/>
          </w:tcPr>
          <w:p w14:paraId="0B8B947E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99"/>
          </w:tcPr>
          <w:p w14:paraId="04CC5BCD" w14:textId="77777777" w:rsidR="008A64E2" w:rsidRPr="008A64E2" w:rsidRDefault="008A64E2" w:rsidP="008A64E2">
            <w:pPr>
              <w:spacing w:before="2" w:after="0" w:line="240" w:lineRule="auto"/>
              <w:ind w:right="23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77.620,00</w:t>
            </w:r>
          </w:p>
        </w:tc>
        <w:tc>
          <w:tcPr>
            <w:tcW w:w="1576" w:type="dxa"/>
            <w:shd w:val="clear" w:color="auto" w:fill="FFFF99"/>
          </w:tcPr>
          <w:p w14:paraId="2EEA7987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99"/>
          </w:tcPr>
          <w:p w14:paraId="7444F067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99"/>
          </w:tcPr>
          <w:p w14:paraId="13C7A0BF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20E8A60D" w14:textId="77777777" w:rsidTr="002C4A55">
        <w:trPr>
          <w:trHeight w:val="254"/>
        </w:trPr>
        <w:tc>
          <w:tcPr>
            <w:tcW w:w="5367" w:type="dxa"/>
            <w:shd w:val="clear" w:color="auto" w:fill="FFFF00"/>
          </w:tcPr>
          <w:p w14:paraId="673037D0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z w:val="18"/>
                <w:szCs w:val="18"/>
              </w:rPr>
              <w:t>5.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2157" w:type="dxa"/>
            <w:shd w:val="clear" w:color="auto" w:fill="FFFF00"/>
          </w:tcPr>
          <w:p w14:paraId="3FDA18AE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00"/>
          </w:tcPr>
          <w:p w14:paraId="2CF19731" w14:textId="77777777" w:rsidR="008A64E2" w:rsidRPr="008A64E2" w:rsidRDefault="008A64E2" w:rsidP="008A64E2">
            <w:pPr>
              <w:spacing w:before="2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1576" w:type="dxa"/>
            <w:shd w:val="clear" w:color="auto" w:fill="FFFF00"/>
          </w:tcPr>
          <w:p w14:paraId="4B41ED52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00"/>
          </w:tcPr>
          <w:p w14:paraId="3B3A374F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00"/>
          </w:tcPr>
          <w:p w14:paraId="4368A75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  <w:tr w:rsidR="008A64E2" w:rsidRPr="008A64E2" w14:paraId="04D28544" w14:textId="77777777" w:rsidTr="002C4A55">
        <w:trPr>
          <w:trHeight w:val="254"/>
        </w:trPr>
        <w:tc>
          <w:tcPr>
            <w:tcW w:w="5367" w:type="dxa"/>
            <w:shd w:val="clear" w:color="auto" w:fill="FFFF99"/>
          </w:tcPr>
          <w:p w14:paraId="1836F45A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5.1.</w:t>
            </w: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2157" w:type="dxa"/>
            <w:shd w:val="clear" w:color="auto" w:fill="FFFF99"/>
          </w:tcPr>
          <w:p w14:paraId="0F48D9F2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99"/>
          </w:tcPr>
          <w:p w14:paraId="78DDC3B2" w14:textId="77777777" w:rsidR="008A64E2" w:rsidRPr="008A64E2" w:rsidRDefault="008A64E2" w:rsidP="008A64E2">
            <w:pPr>
              <w:spacing w:before="2" w:after="0" w:line="240" w:lineRule="auto"/>
              <w:ind w:right="23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1576" w:type="dxa"/>
            <w:shd w:val="clear" w:color="auto" w:fill="FFFF99"/>
          </w:tcPr>
          <w:p w14:paraId="6EA97900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215" w:type="dxa"/>
            <w:shd w:val="clear" w:color="auto" w:fill="FFFF99"/>
          </w:tcPr>
          <w:p w14:paraId="7693E03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99"/>
          </w:tcPr>
          <w:p w14:paraId="220DC1DA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</w:tr>
    </w:tbl>
    <w:p w14:paraId="1B4F369B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18"/>
        </w:rPr>
        <w:sectPr w:rsidR="008A64E2" w:rsidRPr="008A64E2" w:rsidSect="002C4A55">
          <w:pgSz w:w="16860" w:h="11930" w:orient="landscape"/>
          <w:pgMar w:top="1418" w:right="1418" w:bottom="1418" w:left="1418" w:header="720" w:footer="720" w:gutter="0"/>
          <w:cols w:space="720"/>
          <w:docGrid w:linePitch="299"/>
        </w:sectPr>
      </w:pPr>
    </w:p>
    <w:p w14:paraId="48EE94ED" w14:textId="77777777" w:rsidR="008A64E2" w:rsidRPr="008A64E2" w:rsidRDefault="008A64E2" w:rsidP="008A64E2">
      <w:pPr>
        <w:widowControl w:val="0"/>
        <w:autoSpaceDE w:val="0"/>
        <w:autoSpaceDN w:val="0"/>
        <w:spacing w:before="75" w:after="0" w:line="240" w:lineRule="auto"/>
        <w:ind w:right="2"/>
        <w:jc w:val="center"/>
        <w:rPr>
          <w:rFonts w:ascii="Times New Roman" w:eastAsia="Arial" w:hAnsi="Times New Roman" w:cs="Arial"/>
          <w:b/>
        </w:rPr>
      </w:pPr>
      <w:r w:rsidRPr="008A64E2">
        <w:rPr>
          <w:rFonts w:ascii="Times New Roman" w:eastAsia="Arial" w:hAnsi="Times New Roman" w:cs="Arial"/>
          <w:b/>
          <w:spacing w:val="-2"/>
        </w:rPr>
        <w:lastRenderedPageBreak/>
        <w:t>Izvršenje</w:t>
      </w:r>
      <w:r w:rsidRPr="008A64E2">
        <w:rPr>
          <w:rFonts w:ascii="Times New Roman" w:eastAsia="Arial" w:hAnsi="Times New Roman" w:cs="Arial"/>
          <w:b/>
          <w:spacing w:val="-1"/>
        </w:rPr>
        <w:t xml:space="preserve"> </w:t>
      </w:r>
      <w:r w:rsidRPr="008A64E2">
        <w:rPr>
          <w:rFonts w:ascii="Times New Roman" w:eastAsia="Arial" w:hAnsi="Times New Roman" w:cs="Arial"/>
          <w:b/>
          <w:spacing w:val="-2"/>
        </w:rPr>
        <w:t>po</w:t>
      </w:r>
      <w:r w:rsidRPr="008A64E2">
        <w:rPr>
          <w:rFonts w:ascii="Times New Roman" w:eastAsia="Arial" w:hAnsi="Times New Roman" w:cs="Arial"/>
          <w:b/>
          <w:spacing w:val="-1"/>
        </w:rPr>
        <w:t xml:space="preserve"> </w:t>
      </w:r>
      <w:r w:rsidRPr="008A64E2">
        <w:rPr>
          <w:rFonts w:ascii="Times New Roman" w:eastAsia="Arial" w:hAnsi="Times New Roman" w:cs="Arial"/>
          <w:b/>
          <w:spacing w:val="-2"/>
        </w:rPr>
        <w:t>organizacijskoj</w:t>
      </w:r>
      <w:r w:rsidRPr="008A64E2">
        <w:rPr>
          <w:rFonts w:ascii="Times New Roman" w:eastAsia="Arial" w:hAnsi="Times New Roman" w:cs="Arial"/>
          <w:b/>
          <w:spacing w:val="4"/>
        </w:rPr>
        <w:t xml:space="preserve"> </w:t>
      </w:r>
      <w:r w:rsidRPr="008A64E2">
        <w:rPr>
          <w:rFonts w:ascii="Times New Roman" w:eastAsia="Arial" w:hAnsi="Times New Roman" w:cs="Arial"/>
          <w:b/>
          <w:spacing w:val="-2"/>
        </w:rPr>
        <w:t>klasifikaciji</w:t>
      </w:r>
    </w:p>
    <w:p w14:paraId="03D41FEB" w14:textId="77777777" w:rsidR="008A64E2" w:rsidRPr="008A64E2" w:rsidRDefault="008A64E2" w:rsidP="008A64E2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Arial" w:hAnsi="Arial" w:cs="Arial"/>
        </w:rPr>
      </w:pPr>
      <w:r w:rsidRPr="008A64E2">
        <w:rPr>
          <w:rFonts w:ascii="Times New Roman" w:eastAsia="Arial" w:hAnsi="Arial" w:cs="Arial"/>
        </w:rPr>
        <w:t>Za</w:t>
      </w:r>
      <w:r w:rsidRPr="008A64E2">
        <w:rPr>
          <w:rFonts w:ascii="Times New Roman" w:eastAsia="Arial" w:hAnsi="Arial" w:cs="Arial"/>
          <w:spacing w:val="-14"/>
        </w:rPr>
        <w:t xml:space="preserve"> </w:t>
      </w:r>
      <w:r w:rsidRPr="008A64E2">
        <w:rPr>
          <w:rFonts w:ascii="Times New Roman" w:eastAsia="Arial" w:hAnsi="Arial" w:cs="Arial"/>
        </w:rPr>
        <w:t>razdoblje</w:t>
      </w:r>
      <w:r w:rsidRPr="008A64E2">
        <w:rPr>
          <w:rFonts w:ascii="Times New Roman" w:eastAsia="Arial" w:hAnsi="Arial" w:cs="Arial"/>
          <w:spacing w:val="-10"/>
        </w:rPr>
        <w:t xml:space="preserve"> </w:t>
      </w:r>
      <w:r w:rsidRPr="008A64E2">
        <w:rPr>
          <w:rFonts w:ascii="Times New Roman" w:eastAsia="Arial" w:hAnsi="Arial" w:cs="Arial"/>
        </w:rPr>
        <w:t>od</w:t>
      </w:r>
      <w:r w:rsidRPr="008A64E2">
        <w:rPr>
          <w:rFonts w:ascii="Times New Roman" w:eastAsia="Arial" w:hAnsi="Arial" w:cs="Arial"/>
          <w:spacing w:val="-9"/>
        </w:rPr>
        <w:t xml:space="preserve"> </w:t>
      </w:r>
      <w:r w:rsidRPr="008A64E2">
        <w:rPr>
          <w:rFonts w:ascii="Times New Roman" w:eastAsia="Arial" w:hAnsi="Arial" w:cs="Arial"/>
        </w:rPr>
        <w:t>01.01.2025.</w:t>
      </w:r>
      <w:r w:rsidRPr="008A64E2">
        <w:rPr>
          <w:rFonts w:ascii="Times New Roman" w:eastAsia="Arial" w:hAnsi="Arial" w:cs="Arial"/>
          <w:spacing w:val="-10"/>
        </w:rPr>
        <w:t xml:space="preserve"> </w:t>
      </w:r>
      <w:r w:rsidRPr="008A64E2">
        <w:rPr>
          <w:rFonts w:ascii="Times New Roman" w:eastAsia="Arial" w:hAnsi="Arial" w:cs="Arial"/>
        </w:rPr>
        <w:t>do</w:t>
      </w:r>
      <w:r w:rsidRPr="008A64E2">
        <w:rPr>
          <w:rFonts w:ascii="Times New Roman" w:eastAsia="Arial" w:hAnsi="Arial" w:cs="Arial"/>
          <w:spacing w:val="-7"/>
        </w:rPr>
        <w:t xml:space="preserve"> </w:t>
      </w:r>
      <w:r w:rsidRPr="008A64E2">
        <w:rPr>
          <w:rFonts w:ascii="Times New Roman" w:eastAsia="Arial" w:hAnsi="Arial" w:cs="Arial"/>
          <w:spacing w:val="-2"/>
        </w:rPr>
        <w:t>30.06.2025.</w:t>
      </w:r>
    </w:p>
    <w:p w14:paraId="7BD92959" w14:textId="77777777" w:rsidR="008A64E2" w:rsidRPr="008A64E2" w:rsidRDefault="008A64E2" w:rsidP="008A64E2">
      <w:pPr>
        <w:widowControl w:val="0"/>
        <w:autoSpaceDE w:val="0"/>
        <w:autoSpaceDN w:val="0"/>
        <w:spacing w:before="27"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Normal"/>
        <w:tblW w:w="4892" w:type="pct"/>
        <w:tblLook w:val="01E0" w:firstRow="1" w:lastRow="1" w:firstColumn="1" w:lastColumn="1" w:noHBand="0" w:noVBand="0"/>
      </w:tblPr>
      <w:tblGrid>
        <w:gridCol w:w="1134"/>
        <w:gridCol w:w="1134"/>
        <w:gridCol w:w="7300"/>
        <w:gridCol w:w="1711"/>
        <w:gridCol w:w="1722"/>
        <w:gridCol w:w="1000"/>
      </w:tblGrid>
      <w:tr w:rsidR="002C4A55" w:rsidRPr="008A64E2" w14:paraId="2E86E5A2" w14:textId="77777777" w:rsidTr="002C4A55">
        <w:trPr>
          <w:trHeight w:val="455"/>
        </w:trPr>
        <w:tc>
          <w:tcPr>
            <w:tcW w:w="405" w:type="pct"/>
            <w:shd w:val="clear" w:color="auto" w:fill="939393"/>
          </w:tcPr>
          <w:p w14:paraId="55143743" w14:textId="77777777" w:rsidR="008A64E2" w:rsidRPr="008A64E2" w:rsidRDefault="008A64E2" w:rsidP="008A64E2">
            <w:pPr>
              <w:spacing w:before="211" w:after="0" w:line="22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5"/>
                <w:sz w:val="18"/>
                <w:szCs w:val="18"/>
              </w:rPr>
              <w:t>RGP</w:t>
            </w:r>
          </w:p>
        </w:tc>
        <w:tc>
          <w:tcPr>
            <w:tcW w:w="405" w:type="pct"/>
            <w:shd w:val="clear" w:color="auto" w:fill="939393"/>
          </w:tcPr>
          <w:p w14:paraId="0398EFF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06" w:type="pct"/>
            <w:shd w:val="clear" w:color="auto" w:fill="939393"/>
          </w:tcPr>
          <w:p w14:paraId="1D3A9C6B" w14:textId="77777777" w:rsidR="008A64E2" w:rsidRPr="008A64E2" w:rsidRDefault="008A64E2" w:rsidP="008A64E2">
            <w:pPr>
              <w:spacing w:before="211" w:after="0" w:line="225" w:lineRule="exact"/>
              <w:jc w:val="center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Opis</w:t>
            </w:r>
            <w:proofErr w:type="spellEnd"/>
          </w:p>
        </w:tc>
        <w:tc>
          <w:tcPr>
            <w:tcW w:w="611" w:type="pct"/>
            <w:shd w:val="clear" w:color="auto" w:fill="939393"/>
          </w:tcPr>
          <w:p w14:paraId="6C8F657F" w14:textId="77777777" w:rsidR="008A64E2" w:rsidRPr="008A64E2" w:rsidRDefault="008A64E2" w:rsidP="008A64E2">
            <w:pPr>
              <w:spacing w:after="0" w:line="218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Izvorni</w:t>
            </w:r>
            <w:proofErr w:type="spellEnd"/>
            <w:r w:rsidRPr="008A64E2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plan 2025</w:t>
            </w:r>
          </w:p>
        </w:tc>
        <w:tc>
          <w:tcPr>
            <w:tcW w:w="615" w:type="pct"/>
            <w:shd w:val="clear" w:color="auto" w:fill="939393"/>
          </w:tcPr>
          <w:p w14:paraId="5435B4EB" w14:textId="77777777" w:rsidR="008A64E2" w:rsidRPr="008A64E2" w:rsidRDefault="008A64E2" w:rsidP="008A64E2">
            <w:pPr>
              <w:spacing w:before="211" w:after="0" w:line="225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Izvršenje</w:t>
            </w:r>
            <w:proofErr w:type="spellEnd"/>
            <w:r w:rsidRPr="008A64E2">
              <w:rPr>
                <w:rFonts w:eastAsia="Arial"/>
                <w:b/>
                <w:spacing w:val="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2025</w:t>
            </w:r>
          </w:p>
        </w:tc>
        <w:tc>
          <w:tcPr>
            <w:tcW w:w="357" w:type="pct"/>
            <w:shd w:val="clear" w:color="auto" w:fill="939393"/>
          </w:tcPr>
          <w:p w14:paraId="2B6A77E9" w14:textId="77777777" w:rsidR="008A64E2" w:rsidRPr="008A64E2" w:rsidRDefault="008A64E2" w:rsidP="008A64E2">
            <w:pPr>
              <w:spacing w:after="0" w:line="218" w:lineRule="exact"/>
              <w:ind w:right="208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>Indeks</w:t>
            </w:r>
            <w:proofErr w:type="spellEnd"/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2/1</w:t>
            </w:r>
          </w:p>
        </w:tc>
      </w:tr>
      <w:tr w:rsidR="002C4A55" w:rsidRPr="008A64E2" w14:paraId="4906AC4F" w14:textId="77777777" w:rsidTr="002C4A55">
        <w:trPr>
          <w:trHeight w:val="257"/>
        </w:trPr>
        <w:tc>
          <w:tcPr>
            <w:tcW w:w="405" w:type="pct"/>
            <w:shd w:val="clear" w:color="auto" w:fill="939393"/>
          </w:tcPr>
          <w:p w14:paraId="08245657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939393"/>
          </w:tcPr>
          <w:p w14:paraId="7510FCF4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06" w:type="pct"/>
            <w:shd w:val="clear" w:color="auto" w:fill="939393"/>
          </w:tcPr>
          <w:p w14:paraId="27C50312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11" w:type="pct"/>
            <w:shd w:val="clear" w:color="auto" w:fill="939393"/>
          </w:tcPr>
          <w:p w14:paraId="4C1388B4" w14:textId="77777777" w:rsidR="008A64E2" w:rsidRPr="008A64E2" w:rsidRDefault="008A64E2" w:rsidP="008A64E2">
            <w:pPr>
              <w:spacing w:before="7" w:after="0" w:line="240" w:lineRule="auto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615" w:type="pct"/>
            <w:shd w:val="clear" w:color="auto" w:fill="939393"/>
          </w:tcPr>
          <w:p w14:paraId="24703FF4" w14:textId="77777777" w:rsidR="008A64E2" w:rsidRPr="008A64E2" w:rsidRDefault="008A64E2" w:rsidP="008A64E2">
            <w:pPr>
              <w:spacing w:before="7" w:after="0" w:line="240" w:lineRule="auto"/>
              <w:ind w:right="68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357" w:type="pct"/>
            <w:shd w:val="clear" w:color="auto" w:fill="939393"/>
          </w:tcPr>
          <w:p w14:paraId="01522FF6" w14:textId="77777777" w:rsidR="008A64E2" w:rsidRPr="008A64E2" w:rsidRDefault="008A64E2" w:rsidP="008A64E2">
            <w:pPr>
              <w:spacing w:before="7" w:after="0" w:line="240" w:lineRule="auto"/>
              <w:ind w:right="90"/>
              <w:jc w:val="center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10"/>
                <w:sz w:val="18"/>
                <w:szCs w:val="18"/>
              </w:rPr>
              <w:t>3</w:t>
            </w:r>
          </w:p>
        </w:tc>
      </w:tr>
      <w:tr w:rsidR="002C4A55" w:rsidRPr="008A64E2" w14:paraId="4F149732" w14:textId="77777777" w:rsidTr="002C4A55">
        <w:trPr>
          <w:trHeight w:val="254"/>
        </w:trPr>
        <w:tc>
          <w:tcPr>
            <w:tcW w:w="405" w:type="pct"/>
            <w:shd w:val="clear" w:color="auto" w:fill="C0C0C0"/>
          </w:tcPr>
          <w:p w14:paraId="200D3888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C0C0C0"/>
          </w:tcPr>
          <w:p w14:paraId="363E7294" w14:textId="77777777" w:rsidR="008A64E2" w:rsidRPr="008A64E2" w:rsidRDefault="008A64E2" w:rsidP="008A64E2">
            <w:pPr>
              <w:spacing w:after="0" w:line="240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06" w:type="pct"/>
            <w:shd w:val="clear" w:color="auto" w:fill="C0C0C0"/>
          </w:tcPr>
          <w:p w14:paraId="14BE61F3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UKUPNO</w:t>
            </w:r>
            <w:r w:rsidRPr="008A64E2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RASHODI</w:t>
            </w:r>
            <w:r w:rsidRPr="008A64E2">
              <w:rPr>
                <w:rFonts w:eastAsia="Arial"/>
                <w:b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IZDATCI</w:t>
            </w:r>
          </w:p>
        </w:tc>
        <w:tc>
          <w:tcPr>
            <w:tcW w:w="611" w:type="pct"/>
            <w:shd w:val="clear" w:color="auto" w:fill="C0C0C0"/>
          </w:tcPr>
          <w:p w14:paraId="66C05402" w14:textId="77777777" w:rsidR="008A64E2" w:rsidRPr="008A64E2" w:rsidRDefault="008A64E2" w:rsidP="008A64E2">
            <w:pPr>
              <w:spacing w:before="2" w:after="0" w:line="240" w:lineRule="auto"/>
              <w:ind w:right="15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29.112.685,00</w:t>
            </w:r>
          </w:p>
        </w:tc>
        <w:tc>
          <w:tcPr>
            <w:tcW w:w="615" w:type="pct"/>
            <w:shd w:val="clear" w:color="auto" w:fill="C0C0C0"/>
          </w:tcPr>
          <w:p w14:paraId="7B63BB6C" w14:textId="77777777" w:rsidR="008A64E2" w:rsidRPr="008A64E2" w:rsidRDefault="008A64E2" w:rsidP="008A64E2">
            <w:pPr>
              <w:spacing w:before="2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13.042.403,50</w:t>
            </w:r>
          </w:p>
        </w:tc>
        <w:tc>
          <w:tcPr>
            <w:tcW w:w="357" w:type="pct"/>
            <w:shd w:val="clear" w:color="auto" w:fill="C0C0C0"/>
          </w:tcPr>
          <w:p w14:paraId="3C1A1140" w14:textId="77777777" w:rsidR="008A64E2" w:rsidRPr="008A64E2" w:rsidRDefault="008A64E2" w:rsidP="008A64E2">
            <w:pPr>
              <w:spacing w:before="2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spacing w:val="-2"/>
                <w:sz w:val="18"/>
                <w:szCs w:val="18"/>
              </w:rPr>
              <w:t>44,80%</w:t>
            </w:r>
          </w:p>
        </w:tc>
      </w:tr>
      <w:tr w:rsidR="002C4A55" w:rsidRPr="008A64E2" w14:paraId="74481970" w14:textId="77777777" w:rsidTr="002C4A55">
        <w:trPr>
          <w:trHeight w:val="254"/>
        </w:trPr>
        <w:tc>
          <w:tcPr>
            <w:tcW w:w="405" w:type="pct"/>
            <w:shd w:val="clear" w:color="auto" w:fill="000080"/>
          </w:tcPr>
          <w:p w14:paraId="63F935EC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Razdjel</w:t>
            </w:r>
            <w:proofErr w:type="spellEnd"/>
          </w:p>
        </w:tc>
        <w:tc>
          <w:tcPr>
            <w:tcW w:w="405" w:type="pct"/>
            <w:shd w:val="clear" w:color="auto" w:fill="000080"/>
          </w:tcPr>
          <w:p w14:paraId="6A9699FD" w14:textId="77777777" w:rsidR="008A64E2" w:rsidRPr="008A64E2" w:rsidRDefault="008A64E2" w:rsidP="008A64E2">
            <w:pPr>
              <w:spacing w:before="2" w:after="0" w:line="240" w:lineRule="auto"/>
              <w:ind w:right="22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>001</w:t>
            </w:r>
          </w:p>
        </w:tc>
        <w:tc>
          <w:tcPr>
            <w:tcW w:w="2606" w:type="pct"/>
            <w:shd w:val="clear" w:color="auto" w:fill="000080"/>
          </w:tcPr>
          <w:p w14:paraId="2E9E7765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PREDSTAVNIČKA,</w:t>
            </w:r>
            <w:r w:rsidRPr="008A64E2">
              <w:rPr>
                <w:rFonts w:eastAsia="Arial"/>
                <w:b/>
                <w:color w:val="FFFFFF"/>
                <w:spacing w:val="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IZVRŠNA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UPRAVNA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TIJELA</w:t>
            </w:r>
            <w:r w:rsidRPr="008A64E2">
              <w:rPr>
                <w:rFonts w:eastAsia="Arial"/>
                <w:b/>
                <w:color w:val="FFFFFF"/>
                <w:spacing w:val="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GRADA</w:t>
            </w:r>
          </w:p>
        </w:tc>
        <w:tc>
          <w:tcPr>
            <w:tcW w:w="611" w:type="pct"/>
            <w:shd w:val="clear" w:color="auto" w:fill="000080"/>
          </w:tcPr>
          <w:p w14:paraId="10573A88" w14:textId="77777777" w:rsidR="008A64E2" w:rsidRPr="008A64E2" w:rsidRDefault="008A64E2" w:rsidP="008A64E2">
            <w:pPr>
              <w:spacing w:before="2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1.558.208,00</w:t>
            </w:r>
          </w:p>
        </w:tc>
        <w:tc>
          <w:tcPr>
            <w:tcW w:w="615" w:type="pct"/>
            <w:shd w:val="clear" w:color="auto" w:fill="000080"/>
          </w:tcPr>
          <w:p w14:paraId="7D6D28E7" w14:textId="77777777" w:rsidR="008A64E2" w:rsidRPr="008A64E2" w:rsidRDefault="008A64E2" w:rsidP="008A64E2">
            <w:pPr>
              <w:spacing w:before="2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1.001.051,26</w:t>
            </w:r>
          </w:p>
        </w:tc>
        <w:tc>
          <w:tcPr>
            <w:tcW w:w="357" w:type="pct"/>
            <w:shd w:val="clear" w:color="auto" w:fill="000080"/>
          </w:tcPr>
          <w:p w14:paraId="5FC71A48" w14:textId="77777777" w:rsidR="008A64E2" w:rsidRPr="008A64E2" w:rsidRDefault="008A64E2" w:rsidP="008A64E2">
            <w:pPr>
              <w:spacing w:before="2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64,24%</w:t>
            </w:r>
          </w:p>
        </w:tc>
      </w:tr>
      <w:tr w:rsidR="002C4A55" w:rsidRPr="008A64E2" w14:paraId="49480C7F" w14:textId="77777777" w:rsidTr="002C4A55">
        <w:trPr>
          <w:trHeight w:val="458"/>
        </w:trPr>
        <w:tc>
          <w:tcPr>
            <w:tcW w:w="405" w:type="pct"/>
            <w:shd w:val="clear" w:color="auto" w:fill="0000FF"/>
          </w:tcPr>
          <w:p w14:paraId="0D04E35D" w14:textId="77777777" w:rsidR="008A64E2" w:rsidRPr="008A64E2" w:rsidRDefault="008A64E2" w:rsidP="008A64E2">
            <w:pPr>
              <w:spacing w:before="206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0F931C10" w14:textId="77777777" w:rsidR="008A64E2" w:rsidRPr="008A64E2" w:rsidRDefault="008A64E2" w:rsidP="008A64E2">
            <w:pPr>
              <w:spacing w:after="0" w:line="21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0010</w:t>
            </w:r>
          </w:p>
          <w:p w14:paraId="19A84AE9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1</w:t>
            </w:r>
          </w:p>
        </w:tc>
        <w:tc>
          <w:tcPr>
            <w:tcW w:w="2606" w:type="pct"/>
            <w:shd w:val="clear" w:color="auto" w:fill="0000FF"/>
          </w:tcPr>
          <w:p w14:paraId="684E8FDA" w14:textId="77777777" w:rsidR="008A64E2" w:rsidRPr="008A64E2" w:rsidRDefault="008A64E2" w:rsidP="008A64E2">
            <w:pPr>
              <w:spacing w:before="206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JAVNA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UPRAVA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ADMINISTRACIJA</w:t>
            </w:r>
          </w:p>
        </w:tc>
        <w:tc>
          <w:tcPr>
            <w:tcW w:w="611" w:type="pct"/>
            <w:shd w:val="clear" w:color="auto" w:fill="0000FF"/>
          </w:tcPr>
          <w:p w14:paraId="28F19BC7" w14:textId="77777777" w:rsidR="008A64E2" w:rsidRPr="008A64E2" w:rsidRDefault="008A64E2" w:rsidP="008A64E2">
            <w:pPr>
              <w:spacing w:before="206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1.558.208,00</w:t>
            </w:r>
          </w:p>
        </w:tc>
        <w:tc>
          <w:tcPr>
            <w:tcW w:w="615" w:type="pct"/>
            <w:shd w:val="clear" w:color="auto" w:fill="0000FF"/>
          </w:tcPr>
          <w:p w14:paraId="57F1E540" w14:textId="77777777" w:rsidR="008A64E2" w:rsidRPr="008A64E2" w:rsidRDefault="008A64E2" w:rsidP="008A64E2">
            <w:pPr>
              <w:spacing w:before="206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1.001.051,26</w:t>
            </w:r>
          </w:p>
        </w:tc>
        <w:tc>
          <w:tcPr>
            <w:tcW w:w="357" w:type="pct"/>
            <w:shd w:val="clear" w:color="auto" w:fill="0000FF"/>
          </w:tcPr>
          <w:p w14:paraId="75F4BEC9" w14:textId="77777777" w:rsidR="008A64E2" w:rsidRPr="008A64E2" w:rsidRDefault="008A64E2" w:rsidP="008A64E2">
            <w:pPr>
              <w:spacing w:before="206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64,24%</w:t>
            </w:r>
          </w:p>
        </w:tc>
      </w:tr>
      <w:tr w:rsidR="002C4A55" w:rsidRPr="008A64E2" w14:paraId="16B7A99D" w14:textId="77777777" w:rsidTr="002C4A55">
        <w:trPr>
          <w:trHeight w:val="254"/>
        </w:trPr>
        <w:tc>
          <w:tcPr>
            <w:tcW w:w="405" w:type="pct"/>
            <w:shd w:val="clear" w:color="auto" w:fill="000080"/>
          </w:tcPr>
          <w:p w14:paraId="6C143821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Razdjel</w:t>
            </w:r>
            <w:proofErr w:type="spellEnd"/>
          </w:p>
        </w:tc>
        <w:tc>
          <w:tcPr>
            <w:tcW w:w="405" w:type="pct"/>
            <w:shd w:val="clear" w:color="auto" w:fill="000080"/>
          </w:tcPr>
          <w:p w14:paraId="5EBA3B94" w14:textId="77777777" w:rsidR="008A64E2" w:rsidRPr="008A64E2" w:rsidRDefault="008A64E2" w:rsidP="008A64E2">
            <w:pPr>
              <w:spacing w:before="2" w:after="0" w:line="240" w:lineRule="auto"/>
              <w:ind w:right="22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>002</w:t>
            </w:r>
          </w:p>
        </w:tc>
        <w:tc>
          <w:tcPr>
            <w:tcW w:w="2606" w:type="pct"/>
            <w:shd w:val="clear" w:color="auto" w:fill="000080"/>
          </w:tcPr>
          <w:p w14:paraId="298C84B1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UPRAVNI</w:t>
            </w: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ODJEL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GOSPODARSTVO</w:t>
            </w:r>
            <w:r w:rsidRPr="008A64E2">
              <w:rPr>
                <w:rFonts w:eastAsia="Arial"/>
                <w:b/>
                <w:color w:val="FFFFFF"/>
                <w:spacing w:val="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FINANCIJE</w:t>
            </w:r>
          </w:p>
        </w:tc>
        <w:tc>
          <w:tcPr>
            <w:tcW w:w="611" w:type="pct"/>
            <w:shd w:val="clear" w:color="auto" w:fill="000080"/>
          </w:tcPr>
          <w:p w14:paraId="0ECB51AC" w14:textId="77777777" w:rsidR="008A64E2" w:rsidRPr="008A64E2" w:rsidRDefault="008A64E2" w:rsidP="008A64E2">
            <w:pPr>
              <w:spacing w:before="2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7.679.310,00</w:t>
            </w:r>
          </w:p>
        </w:tc>
        <w:tc>
          <w:tcPr>
            <w:tcW w:w="615" w:type="pct"/>
            <w:shd w:val="clear" w:color="auto" w:fill="000080"/>
          </w:tcPr>
          <w:p w14:paraId="2908DF05" w14:textId="77777777" w:rsidR="008A64E2" w:rsidRPr="008A64E2" w:rsidRDefault="008A64E2" w:rsidP="008A64E2">
            <w:pPr>
              <w:spacing w:before="2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1.069.665,20</w:t>
            </w:r>
          </w:p>
        </w:tc>
        <w:tc>
          <w:tcPr>
            <w:tcW w:w="357" w:type="pct"/>
            <w:shd w:val="clear" w:color="auto" w:fill="000080"/>
          </w:tcPr>
          <w:p w14:paraId="54608ABF" w14:textId="77777777" w:rsidR="008A64E2" w:rsidRPr="008A64E2" w:rsidRDefault="008A64E2" w:rsidP="008A64E2">
            <w:pPr>
              <w:spacing w:before="2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13,93%</w:t>
            </w:r>
          </w:p>
        </w:tc>
      </w:tr>
      <w:tr w:rsidR="002C4A55" w:rsidRPr="008A64E2" w14:paraId="41DF80DE" w14:textId="77777777" w:rsidTr="002C4A55">
        <w:trPr>
          <w:trHeight w:val="440"/>
        </w:trPr>
        <w:tc>
          <w:tcPr>
            <w:tcW w:w="405" w:type="pct"/>
            <w:shd w:val="clear" w:color="auto" w:fill="0000FF"/>
          </w:tcPr>
          <w:p w14:paraId="1EF2B8EA" w14:textId="77777777" w:rsidR="008A64E2" w:rsidRPr="008A64E2" w:rsidRDefault="008A64E2" w:rsidP="008A64E2">
            <w:pPr>
              <w:spacing w:before="201" w:after="0" w:line="220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60ACAA6B" w14:textId="77777777" w:rsidR="008A64E2" w:rsidRPr="008A64E2" w:rsidRDefault="008A64E2" w:rsidP="008A64E2">
            <w:pPr>
              <w:spacing w:after="0" w:line="209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0020</w:t>
            </w:r>
          </w:p>
          <w:p w14:paraId="5B12BAAA" w14:textId="77777777" w:rsidR="008A64E2" w:rsidRPr="008A64E2" w:rsidRDefault="008A64E2" w:rsidP="008A64E2">
            <w:pPr>
              <w:spacing w:after="0" w:line="21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1</w:t>
            </w:r>
          </w:p>
        </w:tc>
        <w:tc>
          <w:tcPr>
            <w:tcW w:w="2606" w:type="pct"/>
            <w:shd w:val="clear" w:color="auto" w:fill="0000FF"/>
          </w:tcPr>
          <w:p w14:paraId="788FE5E5" w14:textId="77777777" w:rsidR="008A64E2" w:rsidRPr="008A64E2" w:rsidRDefault="008A64E2" w:rsidP="008A64E2">
            <w:pPr>
              <w:spacing w:before="201" w:after="0" w:line="22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FINANCIJE</w:t>
            </w:r>
          </w:p>
        </w:tc>
        <w:tc>
          <w:tcPr>
            <w:tcW w:w="611" w:type="pct"/>
            <w:shd w:val="clear" w:color="auto" w:fill="0000FF"/>
          </w:tcPr>
          <w:p w14:paraId="43736FBD" w14:textId="77777777" w:rsidR="008A64E2" w:rsidRPr="008A64E2" w:rsidRDefault="008A64E2" w:rsidP="008A64E2">
            <w:pPr>
              <w:spacing w:before="201" w:after="0" w:line="220" w:lineRule="exact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1.424.340,00</w:t>
            </w:r>
          </w:p>
        </w:tc>
        <w:tc>
          <w:tcPr>
            <w:tcW w:w="615" w:type="pct"/>
            <w:shd w:val="clear" w:color="auto" w:fill="0000FF"/>
          </w:tcPr>
          <w:p w14:paraId="3E926EB7" w14:textId="77777777" w:rsidR="008A64E2" w:rsidRPr="008A64E2" w:rsidRDefault="008A64E2" w:rsidP="008A64E2">
            <w:pPr>
              <w:spacing w:before="201" w:after="0" w:line="220" w:lineRule="exact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596.316,26</w:t>
            </w:r>
          </w:p>
        </w:tc>
        <w:tc>
          <w:tcPr>
            <w:tcW w:w="357" w:type="pct"/>
            <w:shd w:val="clear" w:color="auto" w:fill="0000FF"/>
          </w:tcPr>
          <w:p w14:paraId="12AE4025" w14:textId="77777777" w:rsidR="008A64E2" w:rsidRPr="008A64E2" w:rsidRDefault="008A64E2" w:rsidP="008A64E2">
            <w:pPr>
              <w:spacing w:before="201" w:after="0" w:line="220" w:lineRule="exact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41,87%</w:t>
            </w:r>
          </w:p>
        </w:tc>
      </w:tr>
      <w:tr w:rsidR="002C4A55" w:rsidRPr="008A64E2" w14:paraId="7CD234F5" w14:textId="77777777" w:rsidTr="002C4A55">
        <w:trPr>
          <w:trHeight w:val="475"/>
        </w:trPr>
        <w:tc>
          <w:tcPr>
            <w:tcW w:w="405" w:type="pct"/>
            <w:shd w:val="clear" w:color="auto" w:fill="0000FF"/>
          </w:tcPr>
          <w:p w14:paraId="365F8BAE" w14:textId="77777777" w:rsidR="008A64E2" w:rsidRPr="008A64E2" w:rsidRDefault="008A64E2" w:rsidP="008A64E2">
            <w:pPr>
              <w:spacing w:before="226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0A7E738C" w14:textId="77777777" w:rsidR="008A64E2" w:rsidRPr="008A64E2" w:rsidRDefault="008A64E2" w:rsidP="008A64E2">
            <w:pPr>
              <w:spacing w:before="2"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0020</w:t>
            </w:r>
          </w:p>
          <w:p w14:paraId="30237377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2</w:t>
            </w:r>
          </w:p>
        </w:tc>
        <w:tc>
          <w:tcPr>
            <w:tcW w:w="2606" w:type="pct"/>
            <w:shd w:val="clear" w:color="auto" w:fill="0000FF"/>
          </w:tcPr>
          <w:p w14:paraId="5B115925" w14:textId="77777777" w:rsidR="008A64E2" w:rsidRPr="008A64E2" w:rsidRDefault="008A64E2" w:rsidP="008A64E2">
            <w:pPr>
              <w:spacing w:before="226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>JAČANJE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GOSPODARSTVA</w:t>
            </w:r>
          </w:p>
        </w:tc>
        <w:tc>
          <w:tcPr>
            <w:tcW w:w="611" w:type="pct"/>
            <w:shd w:val="clear" w:color="auto" w:fill="0000FF"/>
          </w:tcPr>
          <w:p w14:paraId="4395D421" w14:textId="77777777" w:rsidR="008A64E2" w:rsidRPr="008A64E2" w:rsidRDefault="008A64E2" w:rsidP="008A64E2">
            <w:pPr>
              <w:spacing w:before="226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6.254.970,00</w:t>
            </w:r>
          </w:p>
        </w:tc>
        <w:tc>
          <w:tcPr>
            <w:tcW w:w="615" w:type="pct"/>
            <w:shd w:val="clear" w:color="auto" w:fill="0000FF"/>
          </w:tcPr>
          <w:p w14:paraId="65F7E135" w14:textId="77777777" w:rsidR="008A64E2" w:rsidRPr="008A64E2" w:rsidRDefault="008A64E2" w:rsidP="008A64E2">
            <w:pPr>
              <w:spacing w:before="226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473.348,94</w:t>
            </w:r>
          </w:p>
        </w:tc>
        <w:tc>
          <w:tcPr>
            <w:tcW w:w="357" w:type="pct"/>
            <w:shd w:val="clear" w:color="auto" w:fill="0000FF"/>
          </w:tcPr>
          <w:p w14:paraId="7187ABAE" w14:textId="77777777" w:rsidR="008A64E2" w:rsidRPr="008A64E2" w:rsidRDefault="008A64E2" w:rsidP="008A64E2">
            <w:pPr>
              <w:spacing w:before="226" w:after="0" w:line="240" w:lineRule="auto"/>
              <w:ind w:right="10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7,57%</w:t>
            </w:r>
          </w:p>
        </w:tc>
      </w:tr>
      <w:tr w:rsidR="002C4A55" w:rsidRPr="008A64E2" w14:paraId="5F4D008C" w14:textId="77777777" w:rsidTr="002C4A55">
        <w:trPr>
          <w:trHeight w:val="254"/>
        </w:trPr>
        <w:tc>
          <w:tcPr>
            <w:tcW w:w="405" w:type="pct"/>
            <w:shd w:val="clear" w:color="auto" w:fill="000080"/>
          </w:tcPr>
          <w:p w14:paraId="274699DC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Razdjel</w:t>
            </w:r>
            <w:proofErr w:type="spellEnd"/>
          </w:p>
        </w:tc>
        <w:tc>
          <w:tcPr>
            <w:tcW w:w="405" w:type="pct"/>
            <w:shd w:val="clear" w:color="auto" w:fill="000080"/>
          </w:tcPr>
          <w:p w14:paraId="5A895454" w14:textId="77777777" w:rsidR="008A64E2" w:rsidRPr="008A64E2" w:rsidRDefault="008A64E2" w:rsidP="008A64E2">
            <w:pPr>
              <w:spacing w:before="2" w:after="0" w:line="240" w:lineRule="auto"/>
              <w:ind w:right="22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>003</w:t>
            </w:r>
          </w:p>
        </w:tc>
        <w:tc>
          <w:tcPr>
            <w:tcW w:w="2606" w:type="pct"/>
            <w:shd w:val="clear" w:color="auto" w:fill="000080"/>
          </w:tcPr>
          <w:p w14:paraId="6174F853" w14:textId="77777777" w:rsidR="008A64E2" w:rsidRPr="008A64E2" w:rsidRDefault="008A64E2" w:rsidP="008A64E2">
            <w:pPr>
              <w:spacing w:before="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>URED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GRADONAČELNIKA</w:t>
            </w:r>
          </w:p>
        </w:tc>
        <w:tc>
          <w:tcPr>
            <w:tcW w:w="611" w:type="pct"/>
            <w:shd w:val="clear" w:color="auto" w:fill="000080"/>
          </w:tcPr>
          <w:p w14:paraId="5F6771E0" w14:textId="77777777" w:rsidR="008A64E2" w:rsidRPr="008A64E2" w:rsidRDefault="008A64E2" w:rsidP="008A64E2">
            <w:pPr>
              <w:spacing w:before="2" w:after="0" w:line="240" w:lineRule="auto"/>
              <w:ind w:right="15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10.191.236,00</w:t>
            </w:r>
          </w:p>
        </w:tc>
        <w:tc>
          <w:tcPr>
            <w:tcW w:w="615" w:type="pct"/>
            <w:shd w:val="clear" w:color="auto" w:fill="000080"/>
          </w:tcPr>
          <w:p w14:paraId="1E888388" w14:textId="77777777" w:rsidR="008A64E2" w:rsidRPr="008A64E2" w:rsidRDefault="008A64E2" w:rsidP="008A64E2">
            <w:pPr>
              <w:spacing w:before="2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5.253.960,22</w:t>
            </w:r>
          </w:p>
        </w:tc>
        <w:tc>
          <w:tcPr>
            <w:tcW w:w="357" w:type="pct"/>
            <w:shd w:val="clear" w:color="auto" w:fill="000080"/>
          </w:tcPr>
          <w:p w14:paraId="762AB41F" w14:textId="77777777" w:rsidR="008A64E2" w:rsidRPr="008A64E2" w:rsidRDefault="008A64E2" w:rsidP="008A64E2">
            <w:pPr>
              <w:spacing w:before="2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51,55%</w:t>
            </w:r>
          </w:p>
        </w:tc>
      </w:tr>
      <w:tr w:rsidR="002C4A55" w:rsidRPr="008A64E2" w14:paraId="3DAA4E53" w14:textId="77777777" w:rsidTr="002C4A55">
        <w:trPr>
          <w:trHeight w:val="461"/>
        </w:trPr>
        <w:tc>
          <w:tcPr>
            <w:tcW w:w="405" w:type="pct"/>
            <w:shd w:val="clear" w:color="auto" w:fill="0000FF"/>
          </w:tcPr>
          <w:p w14:paraId="281ADB4B" w14:textId="77777777" w:rsidR="008A64E2" w:rsidRPr="008A64E2" w:rsidRDefault="008A64E2" w:rsidP="008A64E2">
            <w:pPr>
              <w:spacing w:before="209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295B9D52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3AAF1ACC" w14:textId="77777777" w:rsidR="008A64E2" w:rsidRPr="008A64E2" w:rsidRDefault="008A64E2" w:rsidP="008A64E2">
            <w:pPr>
              <w:spacing w:after="0" w:line="22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1</w:t>
            </w:r>
          </w:p>
        </w:tc>
        <w:tc>
          <w:tcPr>
            <w:tcW w:w="2606" w:type="pct"/>
            <w:shd w:val="clear" w:color="auto" w:fill="0000FF"/>
          </w:tcPr>
          <w:p w14:paraId="6AA3CCF0" w14:textId="77777777" w:rsidR="008A64E2" w:rsidRPr="008A64E2" w:rsidRDefault="008A64E2" w:rsidP="008A64E2">
            <w:pPr>
              <w:spacing w:before="209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>PROMICANJE</w:t>
            </w:r>
            <w:r w:rsidRPr="008A64E2">
              <w:rPr>
                <w:rFonts w:eastAsia="Arial"/>
                <w:b/>
                <w:color w:val="FFFFFF"/>
                <w:spacing w:val="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KULTURE</w:t>
            </w:r>
          </w:p>
        </w:tc>
        <w:tc>
          <w:tcPr>
            <w:tcW w:w="611" w:type="pct"/>
            <w:shd w:val="clear" w:color="auto" w:fill="0000FF"/>
          </w:tcPr>
          <w:p w14:paraId="28FA024F" w14:textId="77777777" w:rsidR="008A64E2" w:rsidRPr="008A64E2" w:rsidRDefault="008A64E2" w:rsidP="008A64E2">
            <w:pPr>
              <w:spacing w:before="209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1.166.200,00</w:t>
            </w:r>
          </w:p>
        </w:tc>
        <w:tc>
          <w:tcPr>
            <w:tcW w:w="615" w:type="pct"/>
            <w:shd w:val="clear" w:color="auto" w:fill="0000FF"/>
          </w:tcPr>
          <w:p w14:paraId="1A37527D" w14:textId="77777777" w:rsidR="008A64E2" w:rsidRPr="008A64E2" w:rsidRDefault="008A64E2" w:rsidP="008A64E2">
            <w:pPr>
              <w:spacing w:before="209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593.738,10</w:t>
            </w:r>
          </w:p>
        </w:tc>
        <w:tc>
          <w:tcPr>
            <w:tcW w:w="357" w:type="pct"/>
            <w:shd w:val="clear" w:color="auto" w:fill="0000FF"/>
          </w:tcPr>
          <w:p w14:paraId="57644B51" w14:textId="77777777" w:rsidR="008A64E2" w:rsidRPr="008A64E2" w:rsidRDefault="008A64E2" w:rsidP="008A64E2">
            <w:pPr>
              <w:spacing w:before="209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50,91%</w:t>
            </w:r>
          </w:p>
        </w:tc>
      </w:tr>
      <w:tr w:rsidR="002C4A55" w:rsidRPr="008A64E2" w14:paraId="06798F7B" w14:textId="77777777" w:rsidTr="002C4A55">
        <w:trPr>
          <w:trHeight w:val="442"/>
        </w:trPr>
        <w:tc>
          <w:tcPr>
            <w:tcW w:w="405" w:type="pct"/>
            <w:shd w:val="clear" w:color="auto" w:fill="9999FF"/>
          </w:tcPr>
          <w:p w14:paraId="498B8F35" w14:textId="77777777" w:rsidR="008A64E2" w:rsidRPr="008A64E2" w:rsidRDefault="008A64E2" w:rsidP="008A64E2">
            <w:pPr>
              <w:spacing w:after="0" w:line="209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Proračunski</w:t>
            </w:r>
            <w:proofErr w:type="spellEnd"/>
          </w:p>
          <w:p w14:paraId="0A01C1EB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korisnik</w:t>
            </w:r>
            <w:proofErr w:type="spellEnd"/>
          </w:p>
        </w:tc>
        <w:tc>
          <w:tcPr>
            <w:tcW w:w="405" w:type="pct"/>
            <w:shd w:val="clear" w:color="auto" w:fill="9999FF"/>
          </w:tcPr>
          <w:p w14:paraId="007909CD" w14:textId="77777777" w:rsidR="008A64E2" w:rsidRPr="008A64E2" w:rsidRDefault="008A64E2" w:rsidP="008A64E2">
            <w:pPr>
              <w:spacing w:after="0" w:line="209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2785</w:t>
            </w:r>
          </w:p>
          <w:p w14:paraId="3E799E24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3</w:t>
            </w:r>
          </w:p>
        </w:tc>
        <w:tc>
          <w:tcPr>
            <w:tcW w:w="2606" w:type="pct"/>
            <w:shd w:val="clear" w:color="auto" w:fill="9999FF"/>
          </w:tcPr>
          <w:p w14:paraId="5AB4AC69" w14:textId="77777777" w:rsidR="008A64E2" w:rsidRPr="008A64E2" w:rsidRDefault="008A64E2" w:rsidP="008A64E2">
            <w:pPr>
              <w:spacing w:before="201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GRADSKA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KNJIŽNICA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ĐURĐEVAC</w:t>
            </w:r>
          </w:p>
        </w:tc>
        <w:tc>
          <w:tcPr>
            <w:tcW w:w="611" w:type="pct"/>
            <w:shd w:val="clear" w:color="auto" w:fill="9999FF"/>
          </w:tcPr>
          <w:p w14:paraId="60471B93" w14:textId="77777777" w:rsidR="008A64E2" w:rsidRPr="008A64E2" w:rsidRDefault="008A64E2" w:rsidP="008A64E2">
            <w:pPr>
              <w:spacing w:before="201" w:after="0" w:line="221" w:lineRule="exact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231.500,00</w:t>
            </w:r>
          </w:p>
        </w:tc>
        <w:tc>
          <w:tcPr>
            <w:tcW w:w="615" w:type="pct"/>
            <w:shd w:val="clear" w:color="auto" w:fill="9999FF"/>
          </w:tcPr>
          <w:p w14:paraId="22F9B1AB" w14:textId="77777777" w:rsidR="008A64E2" w:rsidRPr="008A64E2" w:rsidRDefault="008A64E2" w:rsidP="008A64E2">
            <w:pPr>
              <w:spacing w:before="201" w:after="0" w:line="221" w:lineRule="exact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78.907,89</w:t>
            </w:r>
          </w:p>
        </w:tc>
        <w:tc>
          <w:tcPr>
            <w:tcW w:w="357" w:type="pct"/>
            <w:shd w:val="clear" w:color="auto" w:fill="9999FF"/>
          </w:tcPr>
          <w:p w14:paraId="6021A9BD" w14:textId="77777777" w:rsidR="008A64E2" w:rsidRPr="008A64E2" w:rsidRDefault="008A64E2" w:rsidP="008A64E2">
            <w:pPr>
              <w:spacing w:before="201" w:after="0" w:line="221" w:lineRule="exact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34,09%</w:t>
            </w:r>
          </w:p>
        </w:tc>
      </w:tr>
      <w:tr w:rsidR="002C4A55" w:rsidRPr="008A64E2" w14:paraId="505DB89B" w14:textId="77777777" w:rsidTr="002C4A55">
        <w:trPr>
          <w:trHeight w:val="472"/>
        </w:trPr>
        <w:tc>
          <w:tcPr>
            <w:tcW w:w="405" w:type="pct"/>
            <w:shd w:val="clear" w:color="auto" w:fill="9999FF"/>
          </w:tcPr>
          <w:p w14:paraId="008210AB" w14:textId="77777777" w:rsidR="008A64E2" w:rsidRPr="008A64E2" w:rsidRDefault="008A64E2" w:rsidP="008A64E2">
            <w:pPr>
              <w:spacing w:before="4" w:after="0" w:line="224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Proračunski</w:t>
            </w:r>
            <w:proofErr w:type="spellEnd"/>
          </w:p>
          <w:p w14:paraId="18C61F54" w14:textId="77777777" w:rsidR="008A64E2" w:rsidRPr="008A64E2" w:rsidRDefault="008A64E2" w:rsidP="008A64E2">
            <w:pPr>
              <w:spacing w:after="0" w:line="224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korisnik</w:t>
            </w:r>
            <w:proofErr w:type="spellEnd"/>
          </w:p>
        </w:tc>
        <w:tc>
          <w:tcPr>
            <w:tcW w:w="405" w:type="pct"/>
            <w:shd w:val="clear" w:color="auto" w:fill="9999FF"/>
          </w:tcPr>
          <w:p w14:paraId="03AC9DA1" w14:textId="77777777" w:rsidR="008A64E2" w:rsidRPr="008A64E2" w:rsidRDefault="008A64E2" w:rsidP="008A64E2">
            <w:pPr>
              <w:spacing w:before="4" w:after="0" w:line="22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4866</w:t>
            </w:r>
          </w:p>
          <w:p w14:paraId="1027ECBD" w14:textId="77777777" w:rsidR="008A64E2" w:rsidRPr="008A64E2" w:rsidRDefault="008A64E2" w:rsidP="008A64E2">
            <w:pPr>
              <w:spacing w:after="0" w:line="22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4</w:t>
            </w:r>
          </w:p>
        </w:tc>
        <w:tc>
          <w:tcPr>
            <w:tcW w:w="2606" w:type="pct"/>
            <w:shd w:val="clear" w:color="auto" w:fill="9999FF"/>
          </w:tcPr>
          <w:p w14:paraId="66B1D62D" w14:textId="77777777" w:rsidR="008A64E2" w:rsidRPr="008A64E2" w:rsidRDefault="008A64E2" w:rsidP="008A64E2">
            <w:pPr>
              <w:spacing w:before="222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MUZEJ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GRADA ĐURĐEVCA</w:t>
            </w:r>
          </w:p>
        </w:tc>
        <w:tc>
          <w:tcPr>
            <w:tcW w:w="611" w:type="pct"/>
            <w:shd w:val="clear" w:color="auto" w:fill="9999FF"/>
          </w:tcPr>
          <w:p w14:paraId="4F7277CB" w14:textId="77777777" w:rsidR="008A64E2" w:rsidRPr="008A64E2" w:rsidRDefault="008A64E2" w:rsidP="008A64E2">
            <w:pPr>
              <w:spacing w:before="222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386.000,00</w:t>
            </w:r>
          </w:p>
        </w:tc>
        <w:tc>
          <w:tcPr>
            <w:tcW w:w="615" w:type="pct"/>
            <w:shd w:val="clear" w:color="auto" w:fill="9999FF"/>
          </w:tcPr>
          <w:p w14:paraId="756A7711" w14:textId="77777777" w:rsidR="008A64E2" w:rsidRPr="008A64E2" w:rsidRDefault="008A64E2" w:rsidP="008A64E2">
            <w:pPr>
              <w:spacing w:before="222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139.420,05</w:t>
            </w:r>
          </w:p>
        </w:tc>
        <w:tc>
          <w:tcPr>
            <w:tcW w:w="357" w:type="pct"/>
            <w:shd w:val="clear" w:color="auto" w:fill="9999FF"/>
          </w:tcPr>
          <w:p w14:paraId="1066BC97" w14:textId="77777777" w:rsidR="008A64E2" w:rsidRPr="008A64E2" w:rsidRDefault="008A64E2" w:rsidP="008A64E2">
            <w:pPr>
              <w:spacing w:before="222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36,12%</w:t>
            </w:r>
          </w:p>
        </w:tc>
      </w:tr>
      <w:tr w:rsidR="002C4A55" w:rsidRPr="008A64E2" w14:paraId="32E0FC29" w14:textId="77777777" w:rsidTr="002C4A55">
        <w:trPr>
          <w:trHeight w:val="445"/>
        </w:trPr>
        <w:tc>
          <w:tcPr>
            <w:tcW w:w="405" w:type="pct"/>
            <w:shd w:val="clear" w:color="auto" w:fill="0000FF"/>
          </w:tcPr>
          <w:p w14:paraId="368004A6" w14:textId="77777777" w:rsidR="008A64E2" w:rsidRPr="008A64E2" w:rsidRDefault="008A64E2" w:rsidP="008A64E2">
            <w:pPr>
              <w:spacing w:before="203" w:after="0" w:line="222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683F352F" w14:textId="77777777" w:rsidR="008A64E2" w:rsidRPr="008A64E2" w:rsidRDefault="008A64E2" w:rsidP="008A64E2">
            <w:pPr>
              <w:spacing w:after="0" w:line="21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5BE846F5" w14:textId="77777777" w:rsidR="008A64E2" w:rsidRPr="008A64E2" w:rsidRDefault="008A64E2" w:rsidP="008A64E2">
            <w:pPr>
              <w:spacing w:after="0" w:line="21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2</w:t>
            </w:r>
          </w:p>
        </w:tc>
        <w:tc>
          <w:tcPr>
            <w:tcW w:w="2606" w:type="pct"/>
            <w:shd w:val="clear" w:color="auto" w:fill="0000FF"/>
          </w:tcPr>
          <w:p w14:paraId="78F6FAA5" w14:textId="77777777" w:rsidR="008A64E2" w:rsidRPr="008A64E2" w:rsidRDefault="008A64E2" w:rsidP="008A64E2">
            <w:pPr>
              <w:spacing w:before="203" w:after="0" w:line="22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RAZVOJ</w:t>
            </w:r>
            <w:r w:rsidRPr="008A64E2">
              <w:rPr>
                <w:rFonts w:eastAsia="Arial"/>
                <w:b/>
                <w:color w:val="FFFFFF"/>
                <w:spacing w:val="-1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SPORTA</w:t>
            </w:r>
            <w:r w:rsidRPr="008A64E2">
              <w:rPr>
                <w:rFonts w:eastAsia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REKREACIJE</w:t>
            </w:r>
          </w:p>
        </w:tc>
        <w:tc>
          <w:tcPr>
            <w:tcW w:w="611" w:type="pct"/>
            <w:shd w:val="clear" w:color="auto" w:fill="0000FF"/>
          </w:tcPr>
          <w:p w14:paraId="35FA7D62" w14:textId="77777777" w:rsidR="008A64E2" w:rsidRPr="008A64E2" w:rsidRDefault="008A64E2" w:rsidP="008A64E2">
            <w:pPr>
              <w:spacing w:before="203" w:after="0" w:line="222" w:lineRule="exact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540.000,00</w:t>
            </w:r>
          </w:p>
        </w:tc>
        <w:tc>
          <w:tcPr>
            <w:tcW w:w="615" w:type="pct"/>
            <w:shd w:val="clear" w:color="auto" w:fill="0000FF"/>
          </w:tcPr>
          <w:p w14:paraId="65A8F2BD" w14:textId="77777777" w:rsidR="008A64E2" w:rsidRPr="008A64E2" w:rsidRDefault="008A64E2" w:rsidP="008A64E2">
            <w:pPr>
              <w:spacing w:before="203" w:after="0" w:line="222" w:lineRule="exact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419.683,55</w:t>
            </w:r>
          </w:p>
        </w:tc>
        <w:tc>
          <w:tcPr>
            <w:tcW w:w="357" w:type="pct"/>
            <w:shd w:val="clear" w:color="auto" w:fill="0000FF"/>
          </w:tcPr>
          <w:p w14:paraId="1D752A35" w14:textId="77777777" w:rsidR="008A64E2" w:rsidRPr="008A64E2" w:rsidRDefault="008A64E2" w:rsidP="008A64E2">
            <w:pPr>
              <w:spacing w:before="203" w:after="0" w:line="222" w:lineRule="exact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77,72%</w:t>
            </w:r>
          </w:p>
        </w:tc>
      </w:tr>
      <w:tr w:rsidR="002C4A55" w:rsidRPr="008A64E2" w14:paraId="0C5BA51E" w14:textId="77777777" w:rsidTr="002C4A55">
        <w:trPr>
          <w:trHeight w:val="473"/>
        </w:trPr>
        <w:tc>
          <w:tcPr>
            <w:tcW w:w="405" w:type="pct"/>
            <w:shd w:val="clear" w:color="auto" w:fill="0000FF"/>
          </w:tcPr>
          <w:p w14:paraId="7C36809D" w14:textId="77777777" w:rsidR="008A64E2" w:rsidRPr="008A64E2" w:rsidRDefault="008A64E2" w:rsidP="008A64E2">
            <w:pPr>
              <w:spacing w:before="221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51F1116D" w14:textId="77777777" w:rsidR="008A64E2" w:rsidRPr="008A64E2" w:rsidRDefault="008A64E2" w:rsidP="008A64E2">
            <w:pPr>
              <w:spacing w:before="5" w:after="0" w:line="22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28366F52" w14:textId="77777777" w:rsidR="008A64E2" w:rsidRPr="008A64E2" w:rsidRDefault="008A64E2" w:rsidP="008A64E2">
            <w:pPr>
              <w:spacing w:after="0" w:line="22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3</w:t>
            </w:r>
          </w:p>
        </w:tc>
        <w:tc>
          <w:tcPr>
            <w:tcW w:w="2606" w:type="pct"/>
            <w:shd w:val="clear" w:color="auto" w:fill="0000FF"/>
          </w:tcPr>
          <w:p w14:paraId="4B5965C5" w14:textId="77777777" w:rsidR="008A64E2" w:rsidRPr="008A64E2" w:rsidRDefault="008A64E2" w:rsidP="008A64E2">
            <w:pPr>
              <w:spacing w:before="221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PREDŠKOLSKI</w:t>
            </w:r>
            <w:r w:rsidRPr="008A64E2">
              <w:rPr>
                <w:rFonts w:eastAsia="Arial"/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ODGOJ</w:t>
            </w:r>
          </w:p>
        </w:tc>
        <w:tc>
          <w:tcPr>
            <w:tcW w:w="611" w:type="pct"/>
            <w:shd w:val="clear" w:color="auto" w:fill="0000FF"/>
          </w:tcPr>
          <w:p w14:paraId="3FA20D42" w14:textId="77777777" w:rsidR="008A64E2" w:rsidRPr="008A64E2" w:rsidRDefault="008A64E2" w:rsidP="008A64E2">
            <w:pPr>
              <w:spacing w:before="221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1.506.696,00</w:t>
            </w:r>
          </w:p>
        </w:tc>
        <w:tc>
          <w:tcPr>
            <w:tcW w:w="615" w:type="pct"/>
            <w:shd w:val="clear" w:color="auto" w:fill="0000FF"/>
          </w:tcPr>
          <w:p w14:paraId="46E37CE2" w14:textId="77777777" w:rsidR="008A64E2" w:rsidRPr="008A64E2" w:rsidRDefault="008A64E2" w:rsidP="008A64E2">
            <w:pPr>
              <w:spacing w:before="221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740.957,31</w:t>
            </w:r>
          </w:p>
        </w:tc>
        <w:tc>
          <w:tcPr>
            <w:tcW w:w="357" w:type="pct"/>
            <w:shd w:val="clear" w:color="auto" w:fill="0000FF"/>
          </w:tcPr>
          <w:p w14:paraId="203AD720" w14:textId="77777777" w:rsidR="008A64E2" w:rsidRPr="008A64E2" w:rsidRDefault="008A64E2" w:rsidP="008A64E2">
            <w:pPr>
              <w:spacing w:before="221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49,18%</w:t>
            </w:r>
          </w:p>
        </w:tc>
      </w:tr>
      <w:tr w:rsidR="002C4A55" w:rsidRPr="008A64E2" w14:paraId="64D91A0D" w14:textId="77777777" w:rsidTr="002C4A55">
        <w:trPr>
          <w:trHeight w:val="458"/>
        </w:trPr>
        <w:tc>
          <w:tcPr>
            <w:tcW w:w="405" w:type="pct"/>
            <w:shd w:val="clear" w:color="auto" w:fill="9999FF"/>
          </w:tcPr>
          <w:p w14:paraId="32DA361B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Proračunski</w:t>
            </w:r>
            <w:proofErr w:type="spellEnd"/>
          </w:p>
          <w:p w14:paraId="785A8B36" w14:textId="77777777" w:rsidR="008A64E2" w:rsidRPr="008A64E2" w:rsidRDefault="008A64E2" w:rsidP="008A64E2">
            <w:pPr>
              <w:spacing w:after="0" w:line="225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korisnik</w:t>
            </w:r>
            <w:proofErr w:type="spellEnd"/>
          </w:p>
        </w:tc>
        <w:tc>
          <w:tcPr>
            <w:tcW w:w="405" w:type="pct"/>
            <w:shd w:val="clear" w:color="auto" w:fill="9999FF"/>
          </w:tcPr>
          <w:p w14:paraId="449B9BEA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2784</w:t>
            </w:r>
          </w:p>
          <w:p w14:paraId="20B93F3E" w14:textId="77777777" w:rsidR="008A64E2" w:rsidRPr="008A64E2" w:rsidRDefault="008A64E2" w:rsidP="008A64E2">
            <w:pPr>
              <w:spacing w:after="0" w:line="22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5</w:t>
            </w:r>
          </w:p>
        </w:tc>
        <w:tc>
          <w:tcPr>
            <w:tcW w:w="2606" w:type="pct"/>
            <w:shd w:val="clear" w:color="auto" w:fill="9999FF"/>
          </w:tcPr>
          <w:p w14:paraId="7DBC0230" w14:textId="77777777" w:rsidR="008A64E2" w:rsidRPr="008A64E2" w:rsidRDefault="008A64E2" w:rsidP="008A64E2">
            <w:pPr>
              <w:spacing w:before="209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DJEČJI</w:t>
            </w:r>
            <w:r w:rsidRPr="008A64E2">
              <w:rPr>
                <w:rFonts w:eastAsia="Arial"/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VRTIĆ</w:t>
            </w:r>
            <w:r w:rsidRPr="008A64E2">
              <w:rPr>
                <w:rFonts w:eastAsia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MASLAČAK</w:t>
            </w:r>
            <w:r w:rsidRPr="008A64E2">
              <w:rPr>
                <w:rFonts w:eastAsia="Arial"/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ĐURĐEVAC</w:t>
            </w:r>
          </w:p>
        </w:tc>
        <w:tc>
          <w:tcPr>
            <w:tcW w:w="611" w:type="pct"/>
            <w:shd w:val="clear" w:color="auto" w:fill="9999FF"/>
          </w:tcPr>
          <w:p w14:paraId="30ACF562" w14:textId="77777777" w:rsidR="008A64E2" w:rsidRPr="008A64E2" w:rsidRDefault="008A64E2" w:rsidP="008A64E2">
            <w:pPr>
              <w:spacing w:before="209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1.456.696,00</w:t>
            </w:r>
          </w:p>
        </w:tc>
        <w:tc>
          <w:tcPr>
            <w:tcW w:w="615" w:type="pct"/>
            <w:shd w:val="clear" w:color="auto" w:fill="9999FF"/>
          </w:tcPr>
          <w:p w14:paraId="764E7382" w14:textId="77777777" w:rsidR="008A64E2" w:rsidRPr="008A64E2" w:rsidRDefault="008A64E2" w:rsidP="008A64E2">
            <w:pPr>
              <w:spacing w:before="209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725.517,52</w:t>
            </w:r>
          </w:p>
        </w:tc>
        <w:tc>
          <w:tcPr>
            <w:tcW w:w="357" w:type="pct"/>
            <w:shd w:val="clear" w:color="auto" w:fill="9999FF"/>
          </w:tcPr>
          <w:p w14:paraId="3AB24A4C" w14:textId="77777777" w:rsidR="008A64E2" w:rsidRPr="008A64E2" w:rsidRDefault="008A64E2" w:rsidP="008A64E2">
            <w:pPr>
              <w:spacing w:before="209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49,81%</w:t>
            </w:r>
          </w:p>
        </w:tc>
      </w:tr>
      <w:tr w:rsidR="002C4A55" w:rsidRPr="008A64E2" w14:paraId="4BE56376" w14:textId="77777777" w:rsidTr="002C4A55">
        <w:trPr>
          <w:trHeight w:val="460"/>
        </w:trPr>
        <w:tc>
          <w:tcPr>
            <w:tcW w:w="405" w:type="pct"/>
            <w:shd w:val="clear" w:color="auto" w:fill="0000FF"/>
          </w:tcPr>
          <w:p w14:paraId="77C959C2" w14:textId="77777777" w:rsidR="008A64E2" w:rsidRPr="008A64E2" w:rsidRDefault="008A64E2" w:rsidP="008A64E2">
            <w:pPr>
              <w:spacing w:before="211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02855D0B" w14:textId="77777777" w:rsidR="008A64E2" w:rsidRPr="008A64E2" w:rsidRDefault="008A64E2" w:rsidP="008A64E2">
            <w:pPr>
              <w:spacing w:after="0" w:line="21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514F2252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4</w:t>
            </w:r>
          </w:p>
        </w:tc>
        <w:tc>
          <w:tcPr>
            <w:tcW w:w="2606" w:type="pct"/>
            <w:shd w:val="clear" w:color="auto" w:fill="0000FF"/>
          </w:tcPr>
          <w:p w14:paraId="63E48DE3" w14:textId="77777777" w:rsidR="008A64E2" w:rsidRPr="008A64E2" w:rsidRDefault="008A64E2" w:rsidP="008A64E2">
            <w:pPr>
              <w:spacing w:before="211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OSNOVNO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SREDNJOŠKOLSKO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OBRAZOVANJE</w:t>
            </w:r>
          </w:p>
        </w:tc>
        <w:tc>
          <w:tcPr>
            <w:tcW w:w="611" w:type="pct"/>
            <w:shd w:val="clear" w:color="auto" w:fill="0000FF"/>
          </w:tcPr>
          <w:p w14:paraId="52243619" w14:textId="77777777" w:rsidR="008A64E2" w:rsidRPr="008A64E2" w:rsidRDefault="008A64E2" w:rsidP="008A64E2">
            <w:pPr>
              <w:spacing w:before="211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4.976.120,00</w:t>
            </w:r>
          </w:p>
        </w:tc>
        <w:tc>
          <w:tcPr>
            <w:tcW w:w="615" w:type="pct"/>
            <w:shd w:val="clear" w:color="auto" w:fill="0000FF"/>
          </w:tcPr>
          <w:p w14:paraId="523C47DB" w14:textId="77777777" w:rsidR="008A64E2" w:rsidRPr="008A64E2" w:rsidRDefault="008A64E2" w:rsidP="008A64E2">
            <w:pPr>
              <w:spacing w:before="211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2.662.210,84</w:t>
            </w:r>
          </w:p>
        </w:tc>
        <w:tc>
          <w:tcPr>
            <w:tcW w:w="357" w:type="pct"/>
            <w:shd w:val="clear" w:color="auto" w:fill="0000FF"/>
          </w:tcPr>
          <w:p w14:paraId="6D9D702D" w14:textId="77777777" w:rsidR="008A64E2" w:rsidRPr="008A64E2" w:rsidRDefault="008A64E2" w:rsidP="008A64E2">
            <w:pPr>
              <w:spacing w:before="211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53,50%</w:t>
            </w:r>
          </w:p>
        </w:tc>
      </w:tr>
      <w:tr w:rsidR="002C4A55" w:rsidRPr="008A64E2" w14:paraId="62E2B6F5" w14:textId="77777777" w:rsidTr="002C4A55">
        <w:trPr>
          <w:trHeight w:val="460"/>
        </w:trPr>
        <w:tc>
          <w:tcPr>
            <w:tcW w:w="405" w:type="pct"/>
            <w:shd w:val="clear" w:color="auto" w:fill="9999FF"/>
          </w:tcPr>
          <w:p w14:paraId="3A257C1C" w14:textId="77777777" w:rsidR="008A64E2" w:rsidRPr="008A64E2" w:rsidRDefault="008A64E2" w:rsidP="008A64E2">
            <w:pPr>
              <w:spacing w:after="0" w:line="212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Proračunski</w:t>
            </w:r>
            <w:proofErr w:type="spellEnd"/>
          </w:p>
          <w:p w14:paraId="4B171AA2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korisnik</w:t>
            </w:r>
            <w:proofErr w:type="spellEnd"/>
          </w:p>
        </w:tc>
        <w:tc>
          <w:tcPr>
            <w:tcW w:w="405" w:type="pct"/>
            <w:shd w:val="clear" w:color="auto" w:fill="9999FF"/>
          </w:tcPr>
          <w:p w14:paraId="5065983C" w14:textId="77777777" w:rsidR="008A64E2" w:rsidRPr="008A64E2" w:rsidRDefault="008A64E2" w:rsidP="008A64E2">
            <w:pPr>
              <w:spacing w:after="0" w:line="21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0836</w:t>
            </w:r>
          </w:p>
          <w:p w14:paraId="648E1867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9</w:t>
            </w:r>
          </w:p>
        </w:tc>
        <w:tc>
          <w:tcPr>
            <w:tcW w:w="2606" w:type="pct"/>
            <w:shd w:val="clear" w:color="auto" w:fill="9999FF"/>
          </w:tcPr>
          <w:p w14:paraId="3A4B02C2" w14:textId="77777777" w:rsidR="008A64E2" w:rsidRPr="008A64E2" w:rsidRDefault="008A64E2" w:rsidP="008A64E2">
            <w:pPr>
              <w:spacing w:before="211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OSNOVNA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ŠKOLA ĐURĐEVAC</w:t>
            </w:r>
          </w:p>
        </w:tc>
        <w:tc>
          <w:tcPr>
            <w:tcW w:w="611" w:type="pct"/>
            <w:shd w:val="clear" w:color="auto" w:fill="9999FF"/>
          </w:tcPr>
          <w:p w14:paraId="6AB5900F" w14:textId="77777777" w:rsidR="008A64E2" w:rsidRPr="008A64E2" w:rsidRDefault="008A64E2" w:rsidP="008A64E2">
            <w:pPr>
              <w:spacing w:before="211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3.966.470,00</w:t>
            </w:r>
          </w:p>
        </w:tc>
        <w:tc>
          <w:tcPr>
            <w:tcW w:w="615" w:type="pct"/>
            <w:shd w:val="clear" w:color="auto" w:fill="9999FF"/>
          </w:tcPr>
          <w:p w14:paraId="52648982" w14:textId="77777777" w:rsidR="008A64E2" w:rsidRPr="008A64E2" w:rsidRDefault="008A64E2" w:rsidP="008A64E2">
            <w:pPr>
              <w:spacing w:before="211" w:after="0" w:line="240" w:lineRule="auto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1.967.292,24</w:t>
            </w:r>
          </w:p>
        </w:tc>
        <w:tc>
          <w:tcPr>
            <w:tcW w:w="357" w:type="pct"/>
            <w:shd w:val="clear" w:color="auto" w:fill="9999FF"/>
          </w:tcPr>
          <w:p w14:paraId="75FC15F1" w14:textId="77777777" w:rsidR="008A64E2" w:rsidRPr="008A64E2" w:rsidRDefault="008A64E2" w:rsidP="008A64E2">
            <w:pPr>
              <w:spacing w:before="211" w:after="0" w:line="240" w:lineRule="auto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49,60%</w:t>
            </w:r>
          </w:p>
        </w:tc>
      </w:tr>
      <w:tr w:rsidR="002C4A55" w:rsidRPr="008A64E2" w14:paraId="0502E5C2" w14:textId="77777777" w:rsidTr="002C4A55">
        <w:trPr>
          <w:trHeight w:val="440"/>
        </w:trPr>
        <w:tc>
          <w:tcPr>
            <w:tcW w:w="405" w:type="pct"/>
            <w:shd w:val="clear" w:color="auto" w:fill="0000FF"/>
          </w:tcPr>
          <w:p w14:paraId="2E91D150" w14:textId="77777777" w:rsidR="008A64E2" w:rsidRPr="008A64E2" w:rsidRDefault="008A64E2" w:rsidP="008A64E2">
            <w:pPr>
              <w:spacing w:before="201" w:after="0" w:line="220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2B17AAA7" w14:textId="77777777" w:rsidR="008A64E2" w:rsidRPr="008A64E2" w:rsidRDefault="008A64E2" w:rsidP="008A64E2">
            <w:pPr>
              <w:spacing w:after="0" w:line="20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45FA922C" w14:textId="77777777" w:rsidR="008A64E2" w:rsidRPr="008A64E2" w:rsidRDefault="008A64E2" w:rsidP="008A64E2">
            <w:pPr>
              <w:spacing w:after="0" w:line="21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5</w:t>
            </w:r>
          </w:p>
        </w:tc>
        <w:tc>
          <w:tcPr>
            <w:tcW w:w="2606" w:type="pct"/>
            <w:shd w:val="clear" w:color="auto" w:fill="0000FF"/>
          </w:tcPr>
          <w:p w14:paraId="38C68318" w14:textId="77777777" w:rsidR="008A64E2" w:rsidRPr="008A64E2" w:rsidRDefault="008A64E2" w:rsidP="008A64E2">
            <w:pPr>
              <w:spacing w:before="201" w:after="0" w:line="22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VISOKO</w:t>
            </w:r>
            <w:r w:rsidRPr="008A64E2">
              <w:rPr>
                <w:rFonts w:eastAsia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OBRAZOVANJE</w:t>
            </w:r>
          </w:p>
        </w:tc>
        <w:tc>
          <w:tcPr>
            <w:tcW w:w="611" w:type="pct"/>
            <w:shd w:val="clear" w:color="auto" w:fill="0000FF"/>
          </w:tcPr>
          <w:p w14:paraId="329FF2C8" w14:textId="77777777" w:rsidR="008A64E2" w:rsidRPr="008A64E2" w:rsidRDefault="008A64E2" w:rsidP="008A64E2">
            <w:pPr>
              <w:spacing w:before="201" w:after="0" w:line="220" w:lineRule="exact"/>
              <w:ind w:right="15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75.000,00</w:t>
            </w:r>
          </w:p>
        </w:tc>
        <w:tc>
          <w:tcPr>
            <w:tcW w:w="615" w:type="pct"/>
            <w:shd w:val="clear" w:color="auto" w:fill="0000FF"/>
          </w:tcPr>
          <w:p w14:paraId="3D31ABF0" w14:textId="77777777" w:rsidR="008A64E2" w:rsidRPr="008A64E2" w:rsidRDefault="008A64E2" w:rsidP="008A64E2">
            <w:pPr>
              <w:spacing w:before="201" w:after="0" w:line="220" w:lineRule="exact"/>
              <w:ind w:right="14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0,00</w:t>
            </w:r>
          </w:p>
        </w:tc>
        <w:tc>
          <w:tcPr>
            <w:tcW w:w="357" w:type="pct"/>
            <w:shd w:val="clear" w:color="auto" w:fill="0000FF"/>
          </w:tcPr>
          <w:p w14:paraId="359DE264" w14:textId="77777777" w:rsidR="008A64E2" w:rsidRPr="008A64E2" w:rsidRDefault="008A64E2" w:rsidP="008A64E2">
            <w:pPr>
              <w:spacing w:before="201" w:after="0" w:line="220" w:lineRule="exact"/>
              <w:ind w:right="10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0,00%</w:t>
            </w:r>
          </w:p>
        </w:tc>
      </w:tr>
      <w:tr w:rsidR="002C4A55" w:rsidRPr="008A64E2" w14:paraId="7750D276" w14:textId="77777777" w:rsidTr="002C4A55">
        <w:trPr>
          <w:trHeight w:val="458"/>
        </w:trPr>
        <w:tc>
          <w:tcPr>
            <w:tcW w:w="405" w:type="pct"/>
            <w:shd w:val="clear" w:color="auto" w:fill="0000FF"/>
          </w:tcPr>
          <w:p w14:paraId="5B34E545" w14:textId="77777777" w:rsidR="008A64E2" w:rsidRPr="008A64E2" w:rsidRDefault="008A64E2" w:rsidP="008A64E2">
            <w:pPr>
              <w:spacing w:before="216" w:after="0" w:line="222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174C5ED6" w14:textId="77777777" w:rsidR="008A64E2" w:rsidRPr="008A64E2" w:rsidRDefault="008A64E2" w:rsidP="008A64E2">
            <w:pPr>
              <w:spacing w:before="2" w:after="0" w:line="22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67DEF841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6</w:t>
            </w:r>
          </w:p>
        </w:tc>
        <w:tc>
          <w:tcPr>
            <w:tcW w:w="2606" w:type="pct"/>
            <w:shd w:val="clear" w:color="auto" w:fill="0000FF"/>
          </w:tcPr>
          <w:p w14:paraId="6FE6BE83" w14:textId="77777777" w:rsidR="008A64E2" w:rsidRPr="008A64E2" w:rsidRDefault="008A64E2" w:rsidP="008A64E2">
            <w:pPr>
              <w:spacing w:before="216" w:after="0" w:line="22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SOCIJALNA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SKRB</w:t>
            </w:r>
          </w:p>
        </w:tc>
        <w:tc>
          <w:tcPr>
            <w:tcW w:w="611" w:type="pct"/>
            <w:shd w:val="clear" w:color="auto" w:fill="0000FF"/>
          </w:tcPr>
          <w:p w14:paraId="02278CD2" w14:textId="77777777" w:rsidR="008A64E2" w:rsidRPr="008A64E2" w:rsidRDefault="008A64E2" w:rsidP="008A64E2">
            <w:pPr>
              <w:spacing w:before="216" w:after="0" w:line="222" w:lineRule="exact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321.520,00</w:t>
            </w:r>
          </w:p>
        </w:tc>
        <w:tc>
          <w:tcPr>
            <w:tcW w:w="615" w:type="pct"/>
            <w:shd w:val="clear" w:color="auto" w:fill="0000FF"/>
          </w:tcPr>
          <w:p w14:paraId="4252170D" w14:textId="77777777" w:rsidR="008A64E2" w:rsidRPr="008A64E2" w:rsidRDefault="008A64E2" w:rsidP="008A64E2">
            <w:pPr>
              <w:spacing w:before="216" w:after="0" w:line="222" w:lineRule="exact"/>
              <w:ind w:right="148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160.433,67</w:t>
            </w:r>
          </w:p>
        </w:tc>
        <w:tc>
          <w:tcPr>
            <w:tcW w:w="357" w:type="pct"/>
            <w:shd w:val="clear" w:color="auto" w:fill="0000FF"/>
          </w:tcPr>
          <w:p w14:paraId="624B217E" w14:textId="77777777" w:rsidR="008A64E2" w:rsidRPr="008A64E2" w:rsidRDefault="008A64E2" w:rsidP="008A64E2">
            <w:pPr>
              <w:spacing w:before="216" w:after="0" w:line="222" w:lineRule="exact"/>
              <w:ind w:right="111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49,90%</w:t>
            </w:r>
          </w:p>
        </w:tc>
      </w:tr>
      <w:tr w:rsidR="002C4A55" w:rsidRPr="008A64E2" w14:paraId="4C1E543C" w14:textId="77777777" w:rsidTr="002C4A55">
        <w:trPr>
          <w:trHeight w:val="476"/>
        </w:trPr>
        <w:tc>
          <w:tcPr>
            <w:tcW w:w="405" w:type="pct"/>
            <w:shd w:val="clear" w:color="auto" w:fill="0000FF"/>
          </w:tcPr>
          <w:p w14:paraId="72A6E416" w14:textId="77777777" w:rsidR="008A64E2" w:rsidRPr="008A64E2" w:rsidRDefault="008A64E2" w:rsidP="008A64E2">
            <w:pPr>
              <w:spacing w:before="226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405" w:type="pct"/>
            <w:shd w:val="clear" w:color="auto" w:fill="0000FF"/>
          </w:tcPr>
          <w:p w14:paraId="07891D80" w14:textId="77777777" w:rsidR="008A64E2" w:rsidRPr="008A64E2" w:rsidRDefault="008A64E2" w:rsidP="008A64E2">
            <w:pPr>
              <w:spacing w:before="3"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323D7491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7</w:t>
            </w:r>
          </w:p>
        </w:tc>
        <w:tc>
          <w:tcPr>
            <w:tcW w:w="2606" w:type="pct"/>
            <w:shd w:val="clear" w:color="auto" w:fill="0000FF"/>
          </w:tcPr>
          <w:p w14:paraId="7AADB9EF" w14:textId="77777777" w:rsidR="008A64E2" w:rsidRPr="008A64E2" w:rsidRDefault="008A64E2" w:rsidP="008A64E2">
            <w:pPr>
              <w:spacing w:before="226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ZAŠTITA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PROMICANJE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PRAVA</w:t>
            </w:r>
            <w:r w:rsidRPr="008A64E2">
              <w:rPr>
                <w:rFonts w:eastAsia="Arial"/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INTERESA</w:t>
            </w:r>
            <w:r w:rsidRPr="008A64E2">
              <w:rPr>
                <w:rFonts w:eastAsia="Arial"/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OSOBA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S</w:t>
            </w:r>
            <w:r w:rsidRPr="008A64E2">
              <w:rPr>
                <w:rFonts w:eastAsia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INVALIDITETOM</w:t>
            </w:r>
          </w:p>
        </w:tc>
        <w:tc>
          <w:tcPr>
            <w:tcW w:w="611" w:type="pct"/>
            <w:shd w:val="clear" w:color="auto" w:fill="0000FF"/>
          </w:tcPr>
          <w:p w14:paraId="75C30F2A" w14:textId="77777777" w:rsidR="008A64E2" w:rsidRPr="008A64E2" w:rsidRDefault="008A64E2" w:rsidP="008A64E2">
            <w:pPr>
              <w:spacing w:before="226" w:after="0" w:line="240" w:lineRule="auto"/>
              <w:ind w:right="149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9.290,00</w:t>
            </w:r>
          </w:p>
        </w:tc>
        <w:tc>
          <w:tcPr>
            <w:tcW w:w="615" w:type="pct"/>
            <w:shd w:val="clear" w:color="auto" w:fill="0000FF"/>
          </w:tcPr>
          <w:p w14:paraId="5729BC83" w14:textId="77777777" w:rsidR="008A64E2" w:rsidRPr="008A64E2" w:rsidRDefault="008A64E2" w:rsidP="008A64E2">
            <w:pPr>
              <w:spacing w:before="226" w:after="0" w:line="240" w:lineRule="auto"/>
              <w:ind w:right="144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0,00</w:t>
            </w:r>
          </w:p>
        </w:tc>
        <w:tc>
          <w:tcPr>
            <w:tcW w:w="357" w:type="pct"/>
            <w:shd w:val="clear" w:color="auto" w:fill="0000FF"/>
          </w:tcPr>
          <w:p w14:paraId="7731C9F9" w14:textId="77777777" w:rsidR="008A64E2" w:rsidRPr="008A64E2" w:rsidRDefault="008A64E2" w:rsidP="008A64E2">
            <w:pPr>
              <w:spacing w:before="226" w:after="0" w:line="240" w:lineRule="auto"/>
              <w:ind w:right="10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0,00%</w:t>
            </w:r>
          </w:p>
        </w:tc>
      </w:tr>
    </w:tbl>
    <w:p w14:paraId="42926886" w14:textId="77777777" w:rsidR="008A64E2" w:rsidRPr="008A64E2" w:rsidRDefault="008A64E2" w:rsidP="008A64E2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sz w:val="20"/>
        </w:rPr>
        <w:sectPr w:rsidR="008A64E2" w:rsidRPr="008A64E2" w:rsidSect="008A64E2">
          <w:pgSz w:w="16860" w:h="11930" w:orient="landscape"/>
          <w:pgMar w:top="1320" w:right="1275" w:bottom="280" w:left="1275" w:header="720" w:footer="720" w:gutter="0"/>
          <w:cols w:space="720"/>
        </w:sectPr>
      </w:pPr>
    </w:p>
    <w:p w14:paraId="05C0B7A6" w14:textId="77777777" w:rsidR="008A64E2" w:rsidRPr="008A64E2" w:rsidRDefault="008A64E2" w:rsidP="008A64E2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 w:cs="Times New Roman"/>
          <w:sz w:val="4"/>
          <w:szCs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1612"/>
        <w:gridCol w:w="924"/>
        <w:gridCol w:w="6770"/>
        <w:gridCol w:w="2215"/>
        <w:gridCol w:w="1599"/>
        <w:gridCol w:w="958"/>
      </w:tblGrid>
      <w:tr w:rsidR="008A64E2" w:rsidRPr="008A64E2" w14:paraId="22EC3D0A" w14:textId="77777777" w:rsidTr="005311AC">
        <w:trPr>
          <w:trHeight w:val="444"/>
        </w:trPr>
        <w:tc>
          <w:tcPr>
            <w:tcW w:w="1612" w:type="dxa"/>
            <w:shd w:val="clear" w:color="auto" w:fill="0000FF"/>
          </w:tcPr>
          <w:p w14:paraId="4D51FC0C" w14:textId="77777777" w:rsidR="008A64E2" w:rsidRPr="008A64E2" w:rsidRDefault="008A64E2" w:rsidP="008A64E2">
            <w:pPr>
              <w:spacing w:before="203" w:after="0" w:line="221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924" w:type="dxa"/>
            <w:shd w:val="clear" w:color="auto" w:fill="0000FF"/>
          </w:tcPr>
          <w:p w14:paraId="5D3F40A8" w14:textId="77777777" w:rsidR="008A64E2" w:rsidRPr="008A64E2" w:rsidRDefault="008A64E2" w:rsidP="008A64E2">
            <w:pPr>
              <w:spacing w:after="0" w:line="21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5EA0673D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8</w:t>
            </w:r>
          </w:p>
        </w:tc>
        <w:tc>
          <w:tcPr>
            <w:tcW w:w="6770" w:type="dxa"/>
            <w:shd w:val="clear" w:color="auto" w:fill="0000FF"/>
          </w:tcPr>
          <w:p w14:paraId="4AA572D1" w14:textId="77777777" w:rsidR="008A64E2" w:rsidRPr="008A64E2" w:rsidRDefault="008A64E2" w:rsidP="008A64E2">
            <w:pPr>
              <w:spacing w:before="203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POTPORA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PROGRAMIMA</w:t>
            </w:r>
            <w:r w:rsidRPr="008A64E2">
              <w:rPr>
                <w:rFonts w:eastAsia="Arial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UDRUGA</w:t>
            </w:r>
          </w:p>
        </w:tc>
        <w:tc>
          <w:tcPr>
            <w:tcW w:w="2215" w:type="dxa"/>
            <w:shd w:val="clear" w:color="auto" w:fill="0000FF"/>
          </w:tcPr>
          <w:p w14:paraId="483285BB" w14:textId="77777777" w:rsidR="008A64E2" w:rsidRPr="008A64E2" w:rsidRDefault="008A64E2" w:rsidP="008A64E2">
            <w:pPr>
              <w:spacing w:before="203" w:after="0" w:line="221" w:lineRule="exact"/>
              <w:ind w:right="27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599" w:type="dxa"/>
            <w:shd w:val="clear" w:color="auto" w:fill="0000FF"/>
          </w:tcPr>
          <w:p w14:paraId="55412D8D" w14:textId="77777777" w:rsidR="008A64E2" w:rsidRPr="008A64E2" w:rsidRDefault="008A64E2" w:rsidP="008A64E2">
            <w:pPr>
              <w:spacing w:before="203" w:after="0" w:line="221" w:lineRule="exact"/>
              <w:ind w:right="17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958" w:type="dxa"/>
            <w:shd w:val="clear" w:color="auto" w:fill="0000FF"/>
          </w:tcPr>
          <w:p w14:paraId="407D532A" w14:textId="77777777" w:rsidR="008A64E2" w:rsidRPr="008A64E2" w:rsidRDefault="008A64E2" w:rsidP="008A64E2">
            <w:pPr>
              <w:spacing w:before="203" w:after="0" w:line="221" w:lineRule="exact"/>
              <w:ind w:right="11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10,00%</w:t>
            </w:r>
          </w:p>
        </w:tc>
      </w:tr>
      <w:tr w:rsidR="008A64E2" w:rsidRPr="008A64E2" w14:paraId="263AAAEF" w14:textId="77777777" w:rsidTr="005311AC">
        <w:trPr>
          <w:trHeight w:val="477"/>
        </w:trPr>
        <w:tc>
          <w:tcPr>
            <w:tcW w:w="1612" w:type="dxa"/>
            <w:shd w:val="clear" w:color="auto" w:fill="0000FF"/>
          </w:tcPr>
          <w:p w14:paraId="5BEE66BF" w14:textId="77777777" w:rsidR="008A64E2" w:rsidRPr="008A64E2" w:rsidRDefault="008A64E2" w:rsidP="008A64E2">
            <w:pPr>
              <w:spacing w:before="224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924" w:type="dxa"/>
            <w:shd w:val="clear" w:color="auto" w:fill="0000FF"/>
          </w:tcPr>
          <w:p w14:paraId="63E89D7A" w14:textId="77777777" w:rsidR="008A64E2" w:rsidRPr="008A64E2" w:rsidRDefault="008A64E2" w:rsidP="008A64E2">
            <w:pPr>
              <w:spacing w:before="4"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0030</w:t>
            </w:r>
          </w:p>
          <w:p w14:paraId="6DEE4754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9</w:t>
            </w:r>
          </w:p>
        </w:tc>
        <w:tc>
          <w:tcPr>
            <w:tcW w:w="6770" w:type="dxa"/>
            <w:shd w:val="clear" w:color="auto" w:fill="0000FF"/>
          </w:tcPr>
          <w:p w14:paraId="693364F0" w14:textId="77777777" w:rsidR="008A64E2" w:rsidRPr="008A64E2" w:rsidRDefault="008A64E2" w:rsidP="008A64E2">
            <w:pPr>
              <w:spacing w:before="224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ORGANIZIRANJE</w:t>
            </w:r>
            <w:r w:rsidRPr="008A64E2">
              <w:rPr>
                <w:rFonts w:eastAsia="Arial"/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PROVOĐENJE</w:t>
            </w:r>
            <w:r w:rsidRPr="008A64E2">
              <w:rPr>
                <w:rFonts w:eastAsia="Arial"/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ZAŠTITE</w:t>
            </w:r>
            <w:r w:rsidRPr="008A64E2">
              <w:rPr>
                <w:rFonts w:eastAsia="Arial"/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SPAŠAVANJA</w:t>
            </w:r>
          </w:p>
        </w:tc>
        <w:tc>
          <w:tcPr>
            <w:tcW w:w="2215" w:type="dxa"/>
            <w:shd w:val="clear" w:color="auto" w:fill="0000FF"/>
          </w:tcPr>
          <w:p w14:paraId="73B43C1A" w14:textId="77777777" w:rsidR="008A64E2" w:rsidRPr="008A64E2" w:rsidRDefault="008A64E2" w:rsidP="008A64E2">
            <w:pPr>
              <w:spacing w:before="224" w:after="0" w:line="240" w:lineRule="auto"/>
              <w:ind w:right="2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1.574.410,00</w:t>
            </w:r>
          </w:p>
        </w:tc>
        <w:tc>
          <w:tcPr>
            <w:tcW w:w="1599" w:type="dxa"/>
            <w:shd w:val="clear" w:color="auto" w:fill="0000FF"/>
          </w:tcPr>
          <w:p w14:paraId="6472A761" w14:textId="77777777" w:rsidR="008A64E2" w:rsidRPr="008A64E2" w:rsidRDefault="008A64E2" w:rsidP="008A64E2">
            <w:pPr>
              <w:spacing w:before="224" w:after="0" w:line="240" w:lineRule="auto"/>
              <w:ind w:right="17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674.936,75</w:t>
            </w:r>
          </w:p>
        </w:tc>
        <w:tc>
          <w:tcPr>
            <w:tcW w:w="958" w:type="dxa"/>
            <w:shd w:val="clear" w:color="auto" w:fill="0000FF"/>
          </w:tcPr>
          <w:p w14:paraId="1D8C30D9" w14:textId="77777777" w:rsidR="008A64E2" w:rsidRPr="008A64E2" w:rsidRDefault="008A64E2" w:rsidP="008A64E2">
            <w:pPr>
              <w:spacing w:before="224" w:after="0" w:line="240" w:lineRule="auto"/>
              <w:ind w:right="11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42,87%</w:t>
            </w:r>
          </w:p>
        </w:tc>
      </w:tr>
      <w:tr w:rsidR="008A64E2" w:rsidRPr="008A64E2" w14:paraId="24AFB018" w14:textId="77777777" w:rsidTr="005311AC">
        <w:trPr>
          <w:trHeight w:val="458"/>
        </w:trPr>
        <w:tc>
          <w:tcPr>
            <w:tcW w:w="1612" w:type="dxa"/>
            <w:shd w:val="clear" w:color="auto" w:fill="9999FF"/>
          </w:tcPr>
          <w:p w14:paraId="33BC4BD9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Proračunski</w:t>
            </w:r>
            <w:proofErr w:type="spellEnd"/>
          </w:p>
          <w:p w14:paraId="59B68013" w14:textId="77777777" w:rsidR="008A64E2" w:rsidRPr="008A64E2" w:rsidRDefault="008A64E2" w:rsidP="008A64E2">
            <w:pPr>
              <w:spacing w:after="0" w:line="225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korisnik</w:t>
            </w:r>
            <w:proofErr w:type="spellEnd"/>
          </w:p>
        </w:tc>
        <w:tc>
          <w:tcPr>
            <w:tcW w:w="924" w:type="dxa"/>
            <w:shd w:val="clear" w:color="auto" w:fill="9999FF"/>
          </w:tcPr>
          <w:p w14:paraId="495C343D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2782</w:t>
            </w:r>
          </w:p>
          <w:p w14:paraId="714CF21B" w14:textId="77777777" w:rsidR="008A64E2" w:rsidRPr="008A64E2" w:rsidRDefault="008A64E2" w:rsidP="008A64E2">
            <w:pPr>
              <w:spacing w:after="0" w:line="225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9</w:t>
            </w:r>
          </w:p>
        </w:tc>
        <w:tc>
          <w:tcPr>
            <w:tcW w:w="6770" w:type="dxa"/>
            <w:shd w:val="clear" w:color="auto" w:fill="9999FF"/>
          </w:tcPr>
          <w:p w14:paraId="2FF0EFDE" w14:textId="77777777" w:rsidR="008A64E2" w:rsidRPr="008A64E2" w:rsidRDefault="008A64E2" w:rsidP="008A64E2">
            <w:pPr>
              <w:spacing w:before="206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JAVNA</w:t>
            </w:r>
            <w:r w:rsidRPr="008A64E2">
              <w:rPr>
                <w:rFonts w:eastAsia="Arial"/>
                <w:b/>
                <w:color w:val="FFFFFF"/>
                <w:spacing w:val="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VATROGASNA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POSTROJBA</w:t>
            </w:r>
            <w:r w:rsidRPr="008A64E2">
              <w:rPr>
                <w:rFonts w:eastAsia="Arial"/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ĐURĐEVAC</w:t>
            </w:r>
          </w:p>
        </w:tc>
        <w:tc>
          <w:tcPr>
            <w:tcW w:w="2215" w:type="dxa"/>
            <w:shd w:val="clear" w:color="auto" w:fill="9999FF"/>
          </w:tcPr>
          <w:p w14:paraId="492EED71" w14:textId="77777777" w:rsidR="008A64E2" w:rsidRPr="008A64E2" w:rsidRDefault="008A64E2" w:rsidP="008A64E2">
            <w:pPr>
              <w:spacing w:before="206" w:after="0" w:line="240" w:lineRule="auto"/>
              <w:ind w:right="2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1.527.000,00</w:t>
            </w:r>
          </w:p>
        </w:tc>
        <w:tc>
          <w:tcPr>
            <w:tcW w:w="1599" w:type="dxa"/>
            <w:shd w:val="clear" w:color="auto" w:fill="9999FF"/>
          </w:tcPr>
          <w:p w14:paraId="2857E111" w14:textId="77777777" w:rsidR="008A64E2" w:rsidRPr="008A64E2" w:rsidRDefault="008A64E2" w:rsidP="008A64E2">
            <w:pPr>
              <w:spacing w:before="206" w:after="0" w:line="240" w:lineRule="auto"/>
              <w:ind w:right="17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635.116,77</w:t>
            </w:r>
          </w:p>
        </w:tc>
        <w:tc>
          <w:tcPr>
            <w:tcW w:w="958" w:type="dxa"/>
            <w:shd w:val="clear" w:color="auto" w:fill="9999FF"/>
          </w:tcPr>
          <w:p w14:paraId="4E621AEC" w14:textId="77777777" w:rsidR="008A64E2" w:rsidRPr="008A64E2" w:rsidRDefault="008A64E2" w:rsidP="008A64E2">
            <w:pPr>
              <w:spacing w:before="206" w:after="0" w:line="240" w:lineRule="auto"/>
              <w:ind w:right="11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41,59%</w:t>
            </w:r>
          </w:p>
        </w:tc>
      </w:tr>
      <w:tr w:rsidR="008A64E2" w:rsidRPr="008A64E2" w14:paraId="3327D091" w14:textId="77777777" w:rsidTr="005311AC">
        <w:trPr>
          <w:trHeight w:val="458"/>
        </w:trPr>
        <w:tc>
          <w:tcPr>
            <w:tcW w:w="1612" w:type="dxa"/>
            <w:shd w:val="clear" w:color="auto" w:fill="0000FF"/>
          </w:tcPr>
          <w:p w14:paraId="030352D4" w14:textId="77777777" w:rsidR="008A64E2" w:rsidRPr="008A64E2" w:rsidRDefault="008A64E2" w:rsidP="008A64E2">
            <w:pPr>
              <w:spacing w:before="206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924" w:type="dxa"/>
            <w:shd w:val="clear" w:color="auto" w:fill="0000FF"/>
          </w:tcPr>
          <w:p w14:paraId="318D34C8" w14:textId="77777777" w:rsidR="008A64E2" w:rsidRPr="008A64E2" w:rsidRDefault="008A64E2" w:rsidP="008A64E2">
            <w:pPr>
              <w:spacing w:after="0" w:line="21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0031</w:t>
            </w:r>
          </w:p>
          <w:p w14:paraId="112EA51E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0</w:t>
            </w:r>
          </w:p>
        </w:tc>
        <w:tc>
          <w:tcPr>
            <w:tcW w:w="6770" w:type="dxa"/>
            <w:shd w:val="clear" w:color="auto" w:fill="0000FF"/>
          </w:tcPr>
          <w:p w14:paraId="45812CD1" w14:textId="77777777" w:rsidR="008A64E2" w:rsidRPr="008A64E2" w:rsidRDefault="008A64E2" w:rsidP="008A64E2">
            <w:pPr>
              <w:spacing w:before="206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ZAŠTITA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PRAVA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NACIONALNIH</w:t>
            </w:r>
            <w:r w:rsidRPr="008A64E2">
              <w:rPr>
                <w:rFonts w:eastAsia="Arial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MANJINA</w:t>
            </w:r>
          </w:p>
        </w:tc>
        <w:tc>
          <w:tcPr>
            <w:tcW w:w="2215" w:type="dxa"/>
            <w:shd w:val="clear" w:color="auto" w:fill="0000FF"/>
          </w:tcPr>
          <w:p w14:paraId="07A11B41" w14:textId="77777777" w:rsidR="008A64E2" w:rsidRPr="008A64E2" w:rsidRDefault="008A64E2" w:rsidP="008A64E2">
            <w:pPr>
              <w:spacing w:before="206" w:after="0" w:line="240" w:lineRule="auto"/>
              <w:ind w:right="2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599" w:type="dxa"/>
            <w:shd w:val="clear" w:color="auto" w:fill="0000FF"/>
          </w:tcPr>
          <w:p w14:paraId="4A9F5179" w14:textId="77777777" w:rsidR="008A64E2" w:rsidRPr="008A64E2" w:rsidRDefault="008A64E2" w:rsidP="008A64E2">
            <w:pPr>
              <w:spacing w:before="206" w:after="0" w:line="240" w:lineRule="auto"/>
              <w:ind w:right="1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0000FF"/>
          </w:tcPr>
          <w:p w14:paraId="5D056606" w14:textId="77777777" w:rsidR="008A64E2" w:rsidRPr="008A64E2" w:rsidRDefault="008A64E2" w:rsidP="008A64E2">
            <w:pPr>
              <w:spacing w:before="206" w:after="0" w:line="240" w:lineRule="auto"/>
              <w:ind w:right="10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0,00%</w:t>
            </w:r>
          </w:p>
        </w:tc>
      </w:tr>
      <w:tr w:rsidR="008A64E2" w:rsidRPr="008A64E2" w14:paraId="1C5C9634" w14:textId="77777777" w:rsidTr="005311AC">
        <w:trPr>
          <w:trHeight w:val="460"/>
        </w:trPr>
        <w:tc>
          <w:tcPr>
            <w:tcW w:w="1612" w:type="dxa"/>
            <w:shd w:val="clear" w:color="auto" w:fill="000080"/>
          </w:tcPr>
          <w:p w14:paraId="19792318" w14:textId="77777777" w:rsidR="008A64E2" w:rsidRPr="008A64E2" w:rsidRDefault="008A64E2" w:rsidP="008A64E2">
            <w:pPr>
              <w:spacing w:before="208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Razdjel</w:t>
            </w:r>
            <w:proofErr w:type="spellEnd"/>
          </w:p>
        </w:tc>
        <w:tc>
          <w:tcPr>
            <w:tcW w:w="924" w:type="dxa"/>
            <w:shd w:val="clear" w:color="auto" w:fill="000080"/>
          </w:tcPr>
          <w:p w14:paraId="57441015" w14:textId="77777777" w:rsidR="008A64E2" w:rsidRPr="008A64E2" w:rsidRDefault="008A64E2" w:rsidP="008A64E2">
            <w:pPr>
              <w:spacing w:before="208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>004</w:t>
            </w:r>
          </w:p>
        </w:tc>
        <w:tc>
          <w:tcPr>
            <w:tcW w:w="6770" w:type="dxa"/>
            <w:shd w:val="clear" w:color="auto" w:fill="000080"/>
          </w:tcPr>
          <w:p w14:paraId="6929D097" w14:textId="77777777" w:rsidR="008A64E2" w:rsidRPr="008A64E2" w:rsidRDefault="008A64E2" w:rsidP="008A64E2">
            <w:pPr>
              <w:spacing w:before="10" w:after="0" w:line="223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UPRAVNI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ODJEL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ZA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PROSTORNO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PLANIRANJE,</w:t>
            </w:r>
            <w:r w:rsidRPr="008A64E2">
              <w:rPr>
                <w:rFonts w:eastAsia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UREĐENJE</w:t>
            </w:r>
            <w:r w:rsidRPr="008A64E2">
              <w:rPr>
                <w:rFonts w:eastAsia="Arial"/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 xml:space="preserve">I 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>KOMUNALNE DJELATNOSTI</w:t>
            </w:r>
          </w:p>
        </w:tc>
        <w:tc>
          <w:tcPr>
            <w:tcW w:w="2215" w:type="dxa"/>
            <w:shd w:val="clear" w:color="auto" w:fill="000080"/>
          </w:tcPr>
          <w:p w14:paraId="04341E54" w14:textId="77777777" w:rsidR="008A64E2" w:rsidRPr="008A64E2" w:rsidRDefault="008A64E2" w:rsidP="008A64E2">
            <w:pPr>
              <w:spacing w:before="208" w:after="0" w:line="240" w:lineRule="auto"/>
              <w:ind w:right="2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9.683.931,00</w:t>
            </w:r>
          </w:p>
        </w:tc>
        <w:tc>
          <w:tcPr>
            <w:tcW w:w="1599" w:type="dxa"/>
            <w:shd w:val="clear" w:color="auto" w:fill="000080"/>
          </w:tcPr>
          <w:p w14:paraId="5E7C3E73" w14:textId="77777777" w:rsidR="008A64E2" w:rsidRPr="008A64E2" w:rsidRDefault="008A64E2" w:rsidP="008A64E2">
            <w:pPr>
              <w:spacing w:before="208" w:after="0" w:line="240" w:lineRule="auto"/>
              <w:ind w:right="17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5.717.726,82</w:t>
            </w:r>
          </w:p>
        </w:tc>
        <w:tc>
          <w:tcPr>
            <w:tcW w:w="958" w:type="dxa"/>
            <w:shd w:val="clear" w:color="auto" w:fill="000080"/>
          </w:tcPr>
          <w:p w14:paraId="5F74BBFC" w14:textId="77777777" w:rsidR="008A64E2" w:rsidRPr="008A64E2" w:rsidRDefault="008A64E2" w:rsidP="008A64E2">
            <w:pPr>
              <w:spacing w:before="208" w:after="0" w:line="240" w:lineRule="auto"/>
              <w:ind w:right="11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59,04%</w:t>
            </w:r>
          </w:p>
        </w:tc>
      </w:tr>
      <w:tr w:rsidR="008A64E2" w:rsidRPr="008A64E2" w14:paraId="0BED9819" w14:textId="77777777" w:rsidTr="005311AC">
        <w:trPr>
          <w:trHeight w:val="440"/>
        </w:trPr>
        <w:tc>
          <w:tcPr>
            <w:tcW w:w="1612" w:type="dxa"/>
            <w:shd w:val="clear" w:color="auto" w:fill="0000FF"/>
          </w:tcPr>
          <w:p w14:paraId="26FB12B2" w14:textId="77777777" w:rsidR="008A64E2" w:rsidRPr="008A64E2" w:rsidRDefault="008A64E2" w:rsidP="008A64E2">
            <w:pPr>
              <w:spacing w:before="201" w:after="0" w:line="220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924" w:type="dxa"/>
            <w:shd w:val="clear" w:color="auto" w:fill="0000FF"/>
          </w:tcPr>
          <w:p w14:paraId="09090D49" w14:textId="77777777" w:rsidR="008A64E2" w:rsidRPr="008A64E2" w:rsidRDefault="008A64E2" w:rsidP="008A64E2">
            <w:pPr>
              <w:spacing w:after="0" w:line="209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0040</w:t>
            </w:r>
          </w:p>
          <w:p w14:paraId="3B4F5C19" w14:textId="77777777" w:rsidR="008A64E2" w:rsidRPr="008A64E2" w:rsidRDefault="008A64E2" w:rsidP="008A64E2">
            <w:pPr>
              <w:spacing w:after="0" w:line="21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1</w:t>
            </w:r>
          </w:p>
        </w:tc>
        <w:tc>
          <w:tcPr>
            <w:tcW w:w="6770" w:type="dxa"/>
            <w:shd w:val="clear" w:color="auto" w:fill="0000FF"/>
          </w:tcPr>
          <w:p w14:paraId="6E8CF5DC" w14:textId="77777777" w:rsidR="008A64E2" w:rsidRPr="008A64E2" w:rsidRDefault="008A64E2" w:rsidP="008A64E2">
            <w:pPr>
              <w:spacing w:before="201" w:after="0" w:line="22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ODRŽAVANJE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KOMUNALNE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INFRASTRUKTURE</w:t>
            </w:r>
          </w:p>
        </w:tc>
        <w:tc>
          <w:tcPr>
            <w:tcW w:w="2215" w:type="dxa"/>
            <w:shd w:val="clear" w:color="auto" w:fill="0000FF"/>
          </w:tcPr>
          <w:p w14:paraId="30C0DD67" w14:textId="77777777" w:rsidR="008A64E2" w:rsidRPr="008A64E2" w:rsidRDefault="008A64E2" w:rsidP="008A64E2">
            <w:pPr>
              <w:spacing w:before="201" w:after="0" w:line="220" w:lineRule="exact"/>
              <w:ind w:right="2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786.830,00</w:t>
            </w:r>
          </w:p>
        </w:tc>
        <w:tc>
          <w:tcPr>
            <w:tcW w:w="1599" w:type="dxa"/>
            <w:shd w:val="clear" w:color="auto" w:fill="0000FF"/>
          </w:tcPr>
          <w:p w14:paraId="71FA8238" w14:textId="77777777" w:rsidR="008A64E2" w:rsidRPr="008A64E2" w:rsidRDefault="008A64E2" w:rsidP="008A64E2">
            <w:pPr>
              <w:spacing w:before="201" w:after="0" w:line="220" w:lineRule="exact"/>
              <w:ind w:right="172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509.397,22</w:t>
            </w:r>
          </w:p>
        </w:tc>
        <w:tc>
          <w:tcPr>
            <w:tcW w:w="958" w:type="dxa"/>
            <w:shd w:val="clear" w:color="auto" w:fill="0000FF"/>
          </w:tcPr>
          <w:p w14:paraId="32629B53" w14:textId="77777777" w:rsidR="008A64E2" w:rsidRPr="008A64E2" w:rsidRDefault="008A64E2" w:rsidP="008A64E2">
            <w:pPr>
              <w:spacing w:before="201" w:after="0" w:line="220" w:lineRule="exact"/>
              <w:ind w:right="11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64,74%</w:t>
            </w:r>
          </w:p>
        </w:tc>
      </w:tr>
      <w:tr w:rsidR="008A64E2" w:rsidRPr="008A64E2" w14:paraId="35846677" w14:textId="77777777" w:rsidTr="005311AC">
        <w:trPr>
          <w:trHeight w:val="458"/>
        </w:trPr>
        <w:tc>
          <w:tcPr>
            <w:tcW w:w="1612" w:type="dxa"/>
            <w:shd w:val="clear" w:color="auto" w:fill="0000FF"/>
          </w:tcPr>
          <w:p w14:paraId="34F09B80" w14:textId="77777777" w:rsidR="008A64E2" w:rsidRPr="008A64E2" w:rsidRDefault="008A64E2" w:rsidP="008A64E2">
            <w:pPr>
              <w:spacing w:before="218" w:after="0" w:line="220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924" w:type="dxa"/>
            <w:shd w:val="clear" w:color="auto" w:fill="0000FF"/>
          </w:tcPr>
          <w:p w14:paraId="0D8A3B9E" w14:textId="77777777" w:rsidR="008A64E2" w:rsidRPr="008A64E2" w:rsidRDefault="008A64E2" w:rsidP="008A64E2">
            <w:pPr>
              <w:spacing w:before="2" w:after="0" w:line="22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0040</w:t>
            </w:r>
          </w:p>
          <w:p w14:paraId="0B1DE622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2</w:t>
            </w:r>
          </w:p>
        </w:tc>
        <w:tc>
          <w:tcPr>
            <w:tcW w:w="6770" w:type="dxa"/>
            <w:shd w:val="clear" w:color="auto" w:fill="0000FF"/>
          </w:tcPr>
          <w:p w14:paraId="15124FA4" w14:textId="77777777" w:rsidR="008A64E2" w:rsidRPr="008A64E2" w:rsidRDefault="008A64E2" w:rsidP="008A64E2">
            <w:pPr>
              <w:spacing w:before="218" w:after="0" w:line="220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RAZVOJ</w:t>
            </w:r>
            <w:r w:rsidRPr="008A64E2">
              <w:rPr>
                <w:rFonts w:eastAsia="Arial"/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POSLOVNE INFRASTRUKTURE</w:t>
            </w:r>
          </w:p>
        </w:tc>
        <w:tc>
          <w:tcPr>
            <w:tcW w:w="2215" w:type="dxa"/>
            <w:shd w:val="clear" w:color="auto" w:fill="0000FF"/>
          </w:tcPr>
          <w:p w14:paraId="7A85FD46" w14:textId="77777777" w:rsidR="008A64E2" w:rsidRPr="008A64E2" w:rsidRDefault="008A64E2" w:rsidP="008A64E2">
            <w:pPr>
              <w:spacing w:before="218" w:after="0" w:line="220" w:lineRule="exact"/>
              <w:ind w:right="2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3.303.000,00</w:t>
            </w:r>
          </w:p>
        </w:tc>
        <w:tc>
          <w:tcPr>
            <w:tcW w:w="1599" w:type="dxa"/>
            <w:shd w:val="clear" w:color="auto" w:fill="0000FF"/>
          </w:tcPr>
          <w:p w14:paraId="01525733" w14:textId="77777777" w:rsidR="008A64E2" w:rsidRPr="008A64E2" w:rsidRDefault="008A64E2" w:rsidP="008A64E2">
            <w:pPr>
              <w:spacing w:before="218" w:after="0" w:line="220" w:lineRule="exact"/>
              <w:ind w:right="17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1.105.548,97</w:t>
            </w:r>
          </w:p>
        </w:tc>
        <w:tc>
          <w:tcPr>
            <w:tcW w:w="958" w:type="dxa"/>
            <w:shd w:val="clear" w:color="auto" w:fill="0000FF"/>
          </w:tcPr>
          <w:p w14:paraId="4EE8013D" w14:textId="77777777" w:rsidR="008A64E2" w:rsidRPr="008A64E2" w:rsidRDefault="008A64E2" w:rsidP="008A64E2">
            <w:pPr>
              <w:spacing w:before="218" w:after="0" w:line="220" w:lineRule="exact"/>
              <w:ind w:right="11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33,47%</w:t>
            </w:r>
          </w:p>
        </w:tc>
      </w:tr>
      <w:tr w:rsidR="008A64E2" w:rsidRPr="008A64E2" w14:paraId="51F3AFBA" w14:textId="77777777" w:rsidTr="005311AC">
        <w:trPr>
          <w:trHeight w:val="457"/>
        </w:trPr>
        <w:tc>
          <w:tcPr>
            <w:tcW w:w="1612" w:type="dxa"/>
            <w:shd w:val="clear" w:color="auto" w:fill="0000FF"/>
          </w:tcPr>
          <w:p w14:paraId="335BB85A" w14:textId="77777777" w:rsidR="008A64E2" w:rsidRPr="008A64E2" w:rsidRDefault="008A64E2" w:rsidP="008A64E2">
            <w:pPr>
              <w:spacing w:before="216" w:after="0" w:line="221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924" w:type="dxa"/>
            <w:shd w:val="clear" w:color="auto" w:fill="0000FF"/>
          </w:tcPr>
          <w:p w14:paraId="60BC155B" w14:textId="77777777" w:rsidR="008A64E2" w:rsidRPr="008A64E2" w:rsidRDefault="008A64E2" w:rsidP="008A64E2">
            <w:pPr>
              <w:spacing w:before="2" w:after="0" w:line="222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0040</w:t>
            </w:r>
          </w:p>
          <w:p w14:paraId="2A8C3AE6" w14:textId="77777777" w:rsidR="008A64E2" w:rsidRPr="008A64E2" w:rsidRDefault="008A64E2" w:rsidP="008A64E2">
            <w:pPr>
              <w:spacing w:after="0" w:line="21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3</w:t>
            </w:r>
          </w:p>
        </w:tc>
        <w:tc>
          <w:tcPr>
            <w:tcW w:w="6770" w:type="dxa"/>
            <w:shd w:val="clear" w:color="auto" w:fill="0000FF"/>
          </w:tcPr>
          <w:p w14:paraId="60BC402D" w14:textId="77777777" w:rsidR="008A64E2" w:rsidRPr="008A64E2" w:rsidRDefault="008A64E2" w:rsidP="008A64E2">
            <w:pPr>
              <w:spacing w:before="216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ZAŠTITA</w:t>
            </w:r>
            <w:r w:rsidRPr="008A64E2">
              <w:rPr>
                <w:rFonts w:eastAsia="Arial"/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OKOLIŠA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ENERGETSKA</w:t>
            </w:r>
            <w:r w:rsidRPr="008A64E2">
              <w:rPr>
                <w:rFonts w:eastAsia="Arial"/>
                <w:b/>
                <w:color w:val="FFFFFF"/>
                <w:spacing w:val="4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UČINKOVITOST</w:t>
            </w:r>
          </w:p>
        </w:tc>
        <w:tc>
          <w:tcPr>
            <w:tcW w:w="2215" w:type="dxa"/>
            <w:shd w:val="clear" w:color="auto" w:fill="0000FF"/>
          </w:tcPr>
          <w:p w14:paraId="30F6E826" w14:textId="77777777" w:rsidR="008A64E2" w:rsidRPr="008A64E2" w:rsidRDefault="008A64E2" w:rsidP="008A64E2">
            <w:pPr>
              <w:spacing w:before="216" w:after="0" w:line="221" w:lineRule="exact"/>
              <w:ind w:right="27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71.850,00</w:t>
            </w:r>
          </w:p>
        </w:tc>
        <w:tc>
          <w:tcPr>
            <w:tcW w:w="1599" w:type="dxa"/>
            <w:shd w:val="clear" w:color="auto" w:fill="0000FF"/>
          </w:tcPr>
          <w:p w14:paraId="0B34BF91" w14:textId="77777777" w:rsidR="008A64E2" w:rsidRPr="008A64E2" w:rsidRDefault="008A64E2" w:rsidP="008A64E2">
            <w:pPr>
              <w:spacing w:before="216" w:after="0" w:line="221" w:lineRule="exact"/>
              <w:ind w:right="17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54.000,00</w:t>
            </w:r>
          </w:p>
        </w:tc>
        <w:tc>
          <w:tcPr>
            <w:tcW w:w="958" w:type="dxa"/>
            <w:shd w:val="clear" w:color="auto" w:fill="0000FF"/>
          </w:tcPr>
          <w:p w14:paraId="01A5D547" w14:textId="77777777" w:rsidR="008A64E2" w:rsidRPr="008A64E2" w:rsidRDefault="008A64E2" w:rsidP="008A64E2">
            <w:pPr>
              <w:spacing w:before="216" w:after="0" w:line="221" w:lineRule="exact"/>
              <w:ind w:right="11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75,16%</w:t>
            </w:r>
          </w:p>
        </w:tc>
      </w:tr>
      <w:tr w:rsidR="008A64E2" w:rsidRPr="008A64E2" w14:paraId="436A02E7" w14:textId="77777777" w:rsidTr="005311AC">
        <w:trPr>
          <w:trHeight w:val="461"/>
        </w:trPr>
        <w:tc>
          <w:tcPr>
            <w:tcW w:w="1612" w:type="dxa"/>
            <w:shd w:val="clear" w:color="auto" w:fill="0000FF"/>
          </w:tcPr>
          <w:p w14:paraId="0CA94F7C" w14:textId="77777777" w:rsidR="008A64E2" w:rsidRPr="008A64E2" w:rsidRDefault="008A64E2" w:rsidP="008A64E2">
            <w:pPr>
              <w:spacing w:before="220" w:after="0" w:line="221" w:lineRule="exact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924" w:type="dxa"/>
            <w:shd w:val="clear" w:color="auto" w:fill="0000FF"/>
          </w:tcPr>
          <w:p w14:paraId="565B0FFA" w14:textId="77777777" w:rsidR="008A64E2" w:rsidRPr="008A64E2" w:rsidRDefault="008A64E2" w:rsidP="008A64E2">
            <w:pPr>
              <w:spacing w:before="4" w:after="0" w:line="223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0040</w:t>
            </w:r>
          </w:p>
          <w:p w14:paraId="7E80D20B" w14:textId="77777777" w:rsidR="008A64E2" w:rsidRPr="008A64E2" w:rsidRDefault="008A64E2" w:rsidP="008A64E2">
            <w:pPr>
              <w:spacing w:after="0" w:line="214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4</w:t>
            </w:r>
          </w:p>
        </w:tc>
        <w:tc>
          <w:tcPr>
            <w:tcW w:w="6770" w:type="dxa"/>
            <w:shd w:val="clear" w:color="auto" w:fill="0000FF"/>
          </w:tcPr>
          <w:p w14:paraId="2F06E33D" w14:textId="77777777" w:rsidR="008A64E2" w:rsidRPr="008A64E2" w:rsidRDefault="008A64E2" w:rsidP="008A64E2">
            <w:pPr>
              <w:spacing w:before="220" w:after="0" w:line="221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PROSTORNO</w:t>
            </w:r>
            <w:r w:rsidRPr="008A64E2">
              <w:rPr>
                <w:rFonts w:eastAsia="Arial"/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UREĐENJE</w:t>
            </w:r>
            <w:r w:rsidRPr="008A64E2">
              <w:rPr>
                <w:rFonts w:eastAsia="Arial"/>
                <w:b/>
                <w:color w:val="FFFFFF"/>
                <w:spacing w:val="3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I</w:t>
            </w:r>
            <w:r w:rsidRPr="008A64E2">
              <w:rPr>
                <w:rFonts w:eastAsia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UNAPREĐENJE</w:t>
            </w:r>
            <w:r w:rsidRPr="008A64E2">
              <w:rPr>
                <w:rFonts w:eastAsia="Arial"/>
                <w:b/>
                <w:color w:val="FFFFFF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STANOVANJA</w:t>
            </w:r>
          </w:p>
        </w:tc>
        <w:tc>
          <w:tcPr>
            <w:tcW w:w="2215" w:type="dxa"/>
            <w:shd w:val="clear" w:color="auto" w:fill="0000FF"/>
          </w:tcPr>
          <w:p w14:paraId="36485CB9" w14:textId="77777777" w:rsidR="008A64E2" w:rsidRPr="008A64E2" w:rsidRDefault="008A64E2" w:rsidP="008A64E2">
            <w:pPr>
              <w:spacing w:before="220" w:after="0" w:line="221" w:lineRule="exact"/>
              <w:ind w:right="2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5.490.931,00</w:t>
            </w:r>
          </w:p>
        </w:tc>
        <w:tc>
          <w:tcPr>
            <w:tcW w:w="1599" w:type="dxa"/>
            <w:shd w:val="clear" w:color="auto" w:fill="0000FF"/>
          </w:tcPr>
          <w:p w14:paraId="1119FC94" w14:textId="77777777" w:rsidR="008A64E2" w:rsidRPr="008A64E2" w:rsidRDefault="008A64E2" w:rsidP="008A64E2">
            <w:pPr>
              <w:spacing w:before="220" w:after="0" w:line="221" w:lineRule="exact"/>
              <w:ind w:right="177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4.048.780,63</w:t>
            </w:r>
          </w:p>
        </w:tc>
        <w:tc>
          <w:tcPr>
            <w:tcW w:w="958" w:type="dxa"/>
            <w:shd w:val="clear" w:color="auto" w:fill="0000FF"/>
          </w:tcPr>
          <w:p w14:paraId="2CFB654D" w14:textId="77777777" w:rsidR="008A64E2" w:rsidRPr="008A64E2" w:rsidRDefault="008A64E2" w:rsidP="008A64E2">
            <w:pPr>
              <w:spacing w:before="220" w:after="0" w:line="221" w:lineRule="exact"/>
              <w:ind w:right="113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73,74%</w:t>
            </w:r>
          </w:p>
        </w:tc>
      </w:tr>
      <w:tr w:rsidR="008A64E2" w:rsidRPr="008A64E2" w14:paraId="02E6D18F" w14:textId="77777777" w:rsidTr="005311AC">
        <w:trPr>
          <w:trHeight w:val="477"/>
        </w:trPr>
        <w:tc>
          <w:tcPr>
            <w:tcW w:w="1612" w:type="dxa"/>
            <w:shd w:val="clear" w:color="auto" w:fill="0000FF"/>
          </w:tcPr>
          <w:p w14:paraId="54FE4024" w14:textId="77777777" w:rsidR="008A64E2" w:rsidRPr="008A64E2" w:rsidRDefault="008A64E2" w:rsidP="008A64E2">
            <w:pPr>
              <w:spacing w:before="224" w:after="0" w:line="240" w:lineRule="auto"/>
              <w:rPr>
                <w:rFonts w:eastAsia="Arial"/>
                <w:b/>
                <w:sz w:val="18"/>
                <w:szCs w:val="18"/>
              </w:rPr>
            </w:pPr>
            <w:proofErr w:type="spellStart"/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Glava</w:t>
            </w:r>
            <w:proofErr w:type="spellEnd"/>
          </w:p>
        </w:tc>
        <w:tc>
          <w:tcPr>
            <w:tcW w:w="924" w:type="dxa"/>
            <w:shd w:val="clear" w:color="auto" w:fill="0000FF"/>
          </w:tcPr>
          <w:p w14:paraId="38EF9852" w14:textId="77777777" w:rsidR="008A64E2" w:rsidRPr="008A64E2" w:rsidRDefault="008A64E2" w:rsidP="008A64E2">
            <w:pPr>
              <w:spacing w:before="4"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0040</w:t>
            </w:r>
          </w:p>
          <w:p w14:paraId="5AB34333" w14:textId="77777777" w:rsidR="008A64E2" w:rsidRPr="008A64E2" w:rsidRDefault="008A64E2" w:rsidP="008A64E2">
            <w:pPr>
              <w:spacing w:after="0" w:line="227" w:lineRule="exac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10"/>
                <w:sz w:val="18"/>
                <w:szCs w:val="18"/>
              </w:rPr>
              <w:t>5</w:t>
            </w:r>
          </w:p>
        </w:tc>
        <w:tc>
          <w:tcPr>
            <w:tcW w:w="6770" w:type="dxa"/>
            <w:shd w:val="clear" w:color="auto" w:fill="0000FF"/>
          </w:tcPr>
          <w:p w14:paraId="2A25EB52" w14:textId="77777777" w:rsidR="008A64E2" w:rsidRPr="008A64E2" w:rsidRDefault="008A64E2" w:rsidP="008A64E2">
            <w:pPr>
              <w:spacing w:before="224" w:after="0" w:line="240" w:lineRule="auto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JAVNA</w:t>
            </w:r>
            <w:r w:rsidRPr="008A64E2">
              <w:rPr>
                <w:rFonts w:eastAsia="Arial"/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SIGURNOST</w:t>
            </w:r>
          </w:p>
        </w:tc>
        <w:tc>
          <w:tcPr>
            <w:tcW w:w="2215" w:type="dxa"/>
            <w:shd w:val="clear" w:color="auto" w:fill="0000FF"/>
          </w:tcPr>
          <w:p w14:paraId="0BC182EE" w14:textId="77777777" w:rsidR="008A64E2" w:rsidRPr="008A64E2" w:rsidRDefault="008A64E2" w:rsidP="008A64E2">
            <w:pPr>
              <w:spacing w:before="224" w:after="0" w:line="240" w:lineRule="auto"/>
              <w:ind w:right="275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31.320,00</w:t>
            </w:r>
          </w:p>
        </w:tc>
        <w:tc>
          <w:tcPr>
            <w:tcW w:w="1599" w:type="dxa"/>
            <w:shd w:val="clear" w:color="auto" w:fill="0000FF"/>
          </w:tcPr>
          <w:p w14:paraId="19C8ABA5" w14:textId="77777777" w:rsidR="008A64E2" w:rsidRPr="008A64E2" w:rsidRDefault="008A64E2" w:rsidP="008A64E2">
            <w:pPr>
              <w:spacing w:before="224" w:after="0" w:line="240" w:lineRule="auto"/>
              <w:ind w:right="170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4"/>
                <w:sz w:val="18"/>
                <w:szCs w:val="18"/>
              </w:rPr>
              <w:t>0,00</w:t>
            </w:r>
          </w:p>
        </w:tc>
        <w:tc>
          <w:tcPr>
            <w:tcW w:w="958" w:type="dxa"/>
            <w:shd w:val="clear" w:color="auto" w:fill="0000FF"/>
          </w:tcPr>
          <w:p w14:paraId="426DA1D9" w14:textId="77777777" w:rsidR="008A64E2" w:rsidRPr="008A64E2" w:rsidRDefault="008A64E2" w:rsidP="008A64E2">
            <w:pPr>
              <w:spacing w:before="224" w:after="0" w:line="240" w:lineRule="auto"/>
              <w:ind w:right="106"/>
              <w:jc w:val="right"/>
              <w:rPr>
                <w:rFonts w:eastAsia="Arial"/>
                <w:b/>
                <w:sz w:val="18"/>
                <w:szCs w:val="18"/>
              </w:rPr>
            </w:pPr>
            <w:r w:rsidRPr="008A64E2">
              <w:rPr>
                <w:rFonts w:eastAsia="Arial"/>
                <w:b/>
                <w:color w:val="FFFFFF"/>
                <w:spacing w:val="-2"/>
                <w:sz w:val="18"/>
                <w:szCs w:val="18"/>
              </w:rPr>
              <w:t>0,00%</w:t>
            </w:r>
          </w:p>
        </w:tc>
      </w:tr>
    </w:tbl>
    <w:p w14:paraId="6C02189D" w14:textId="77777777" w:rsidR="008A64E2" w:rsidRPr="008A64E2" w:rsidRDefault="008A64E2" w:rsidP="008A64E2">
      <w:pPr>
        <w:widowControl w:val="0"/>
        <w:autoSpaceDE w:val="0"/>
        <w:autoSpaceDN w:val="0"/>
        <w:spacing w:before="12" w:after="0" w:line="240" w:lineRule="auto"/>
        <w:rPr>
          <w:rFonts w:ascii="Times New Roman" w:hAnsi="Times New Roman" w:cs="Times New Roman"/>
          <w:szCs w:val="24"/>
        </w:rPr>
      </w:pPr>
    </w:p>
    <w:p w14:paraId="3CDBA841" w14:textId="77777777" w:rsidR="008A64E2" w:rsidRPr="008A64E2" w:rsidRDefault="008A64E2" w:rsidP="008A64E2">
      <w:pPr>
        <w:widowControl w:val="0"/>
        <w:autoSpaceDE w:val="0"/>
        <w:autoSpaceDN w:val="0"/>
        <w:spacing w:after="0" w:line="195" w:lineRule="exact"/>
        <w:jc w:val="right"/>
        <w:rPr>
          <w:rFonts w:ascii="Arial" w:eastAsia="Arial" w:hAnsi="Arial" w:cs="Arial"/>
          <w:b/>
          <w:sz w:val="20"/>
        </w:rPr>
        <w:sectPr w:rsidR="008A64E2" w:rsidRPr="008A64E2" w:rsidSect="008A64E2">
          <w:pgSz w:w="16860" w:h="11930" w:orient="landscape"/>
          <w:pgMar w:top="1340" w:right="1275" w:bottom="280" w:left="1275" w:header="720" w:footer="720" w:gutter="0"/>
          <w:cols w:space="720"/>
        </w:sectPr>
      </w:pPr>
    </w:p>
    <w:p w14:paraId="1EFDED99" w14:textId="77777777" w:rsidR="002C4A55" w:rsidRDefault="002C4A55" w:rsidP="002C4A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b/>
          <w:spacing w:val="-2"/>
        </w:rPr>
      </w:pPr>
      <w:r w:rsidRPr="008A64E2">
        <w:rPr>
          <w:rFonts w:ascii="Times New Roman" w:eastAsia="Arial" w:hAnsi="Times New Roman" w:cs="Arial"/>
          <w:b/>
          <w:spacing w:val="-2"/>
        </w:rPr>
        <w:lastRenderedPageBreak/>
        <w:t>Izvršenje</w:t>
      </w:r>
      <w:r w:rsidRPr="008A64E2">
        <w:rPr>
          <w:rFonts w:ascii="Times New Roman" w:eastAsia="Arial" w:hAnsi="Times New Roman" w:cs="Arial"/>
          <w:b/>
          <w:spacing w:val="1"/>
        </w:rPr>
        <w:t xml:space="preserve"> </w:t>
      </w:r>
      <w:r w:rsidRPr="008A64E2">
        <w:rPr>
          <w:rFonts w:ascii="Times New Roman" w:eastAsia="Arial" w:hAnsi="Times New Roman" w:cs="Arial"/>
          <w:b/>
          <w:spacing w:val="-2"/>
        </w:rPr>
        <w:t>po</w:t>
      </w:r>
      <w:r w:rsidRPr="008A64E2">
        <w:rPr>
          <w:rFonts w:ascii="Times New Roman" w:eastAsia="Arial" w:hAnsi="Times New Roman" w:cs="Arial"/>
          <w:b/>
          <w:spacing w:val="-1"/>
        </w:rPr>
        <w:t xml:space="preserve"> </w:t>
      </w:r>
      <w:r w:rsidRPr="008A64E2">
        <w:rPr>
          <w:rFonts w:ascii="Times New Roman" w:eastAsia="Arial" w:hAnsi="Times New Roman" w:cs="Arial"/>
          <w:b/>
          <w:spacing w:val="-2"/>
        </w:rPr>
        <w:t>programskoj</w:t>
      </w:r>
      <w:r w:rsidRPr="008A64E2">
        <w:rPr>
          <w:rFonts w:ascii="Times New Roman" w:eastAsia="Arial" w:hAnsi="Times New Roman" w:cs="Arial"/>
          <w:b/>
          <w:spacing w:val="-3"/>
        </w:rPr>
        <w:t xml:space="preserve"> </w:t>
      </w:r>
      <w:r w:rsidRPr="008A64E2">
        <w:rPr>
          <w:rFonts w:ascii="Times New Roman" w:eastAsia="Arial" w:hAnsi="Times New Roman" w:cs="Arial"/>
          <w:b/>
          <w:spacing w:val="-2"/>
        </w:rPr>
        <w:t>klasifikaciji</w:t>
      </w:r>
    </w:p>
    <w:p w14:paraId="39D6648C" w14:textId="77777777" w:rsidR="002C4A55" w:rsidRDefault="002C4A55" w:rsidP="002C4A55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Arial" w:hAnsi="Arial" w:cs="Arial"/>
          <w:spacing w:val="-2"/>
        </w:rPr>
      </w:pPr>
      <w:r w:rsidRPr="008A64E2">
        <w:rPr>
          <w:rFonts w:ascii="Times New Roman" w:eastAsia="Arial" w:hAnsi="Arial" w:cs="Arial"/>
        </w:rPr>
        <w:t>Za</w:t>
      </w:r>
      <w:r w:rsidRPr="008A64E2">
        <w:rPr>
          <w:rFonts w:ascii="Times New Roman" w:eastAsia="Arial" w:hAnsi="Arial" w:cs="Arial"/>
          <w:spacing w:val="-14"/>
        </w:rPr>
        <w:t xml:space="preserve"> </w:t>
      </w:r>
      <w:r w:rsidRPr="008A64E2">
        <w:rPr>
          <w:rFonts w:ascii="Times New Roman" w:eastAsia="Arial" w:hAnsi="Arial" w:cs="Arial"/>
        </w:rPr>
        <w:t>razdoblje</w:t>
      </w:r>
      <w:r w:rsidRPr="008A64E2">
        <w:rPr>
          <w:rFonts w:ascii="Times New Roman" w:eastAsia="Arial" w:hAnsi="Arial" w:cs="Arial"/>
          <w:spacing w:val="-10"/>
        </w:rPr>
        <w:t xml:space="preserve"> </w:t>
      </w:r>
      <w:r w:rsidRPr="008A64E2">
        <w:rPr>
          <w:rFonts w:ascii="Times New Roman" w:eastAsia="Arial" w:hAnsi="Arial" w:cs="Arial"/>
        </w:rPr>
        <w:t>od</w:t>
      </w:r>
      <w:r w:rsidRPr="008A64E2">
        <w:rPr>
          <w:rFonts w:ascii="Times New Roman" w:eastAsia="Arial" w:hAnsi="Arial" w:cs="Arial"/>
          <w:spacing w:val="-9"/>
        </w:rPr>
        <w:t xml:space="preserve"> </w:t>
      </w:r>
      <w:r w:rsidRPr="008A64E2">
        <w:rPr>
          <w:rFonts w:ascii="Times New Roman" w:eastAsia="Arial" w:hAnsi="Arial" w:cs="Arial"/>
        </w:rPr>
        <w:t>01.01.2025.</w:t>
      </w:r>
      <w:r w:rsidRPr="008A64E2">
        <w:rPr>
          <w:rFonts w:ascii="Times New Roman" w:eastAsia="Arial" w:hAnsi="Arial" w:cs="Arial"/>
          <w:spacing w:val="-10"/>
        </w:rPr>
        <w:t xml:space="preserve"> </w:t>
      </w:r>
      <w:r w:rsidRPr="008A64E2">
        <w:rPr>
          <w:rFonts w:ascii="Times New Roman" w:eastAsia="Arial" w:hAnsi="Arial" w:cs="Arial"/>
        </w:rPr>
        <w:t>do</w:t>
      </w:r>
      <w:r w:rsidRPr="008A64E2">
        <w:rPr>
          <w:rFonts w:ascii="Times New Roman" w:eastAsia="Arial" w:hAnsi="Arial" w:cs="Arial"/>
          <w:spacing w:val="-7"/>
        </w:rPr>
        <w:t xml:space="preserve"> </w:t>
      </w:r>
      <w:r w:rsidRPr="008A64E2">
        <w:rPr>
          <w:rFonts w:ascii="Times New Roman" w:eastAsia="Arial" w:hAnsi="Arial" w:cs="Arial"/>
          <w:spacing w:val="-2"/>
        </w:rPr>
        <w:t>30.06.2025.</w:t>
      </w:r>
    </w:p>
    <w:p w14:paraId="56997F60" w14:textId="77777777" w:rsidR="00BB52B7" w:rsidRDefault="00BB52B7" w:rsidP="002C4A55">
      <w:pPr>
        <w:widowControl w:val="0"/>
        <w:autoSpaceDE w:val="0"/>
        <w:autoSpaceDN w:val="0"/>
        <w:spacing w:before="1" w:after="0" w:line="240" w:lineRule="auto"/>
        <w:ind w:right="3"/>
        <w:jc w:val="center"/>
        <w:rPr>
          <w:rFonts w:ascii="Times New Roman" w:eastAsia="Arial" w:hAnsi="Arial" w:cs="Arial"/>
          <w:spacing w:val="-2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1060"/>
        <w:gridCol w:w="4588"/>
        <w:gridCol w:w="1276"/>
        <w:gridCol w:w="1275"/>
        <w:gridCol w:w="873"/>
      </w:tblGrid>
      <w:tr w:rsidR="007956A0" w:rsidRPr="00BB52B7" w14:paraId="7ACE971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39FCC4" w14:textId="6ED4D6FC" w:rsidR="002C4A55" w:rsidRPr="002C4A55" w:rsidRDefault="007956A0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>
              <w:rPr>
                <w:b/>
                <w:bCs/>
                <w:sz w:val="16"/>
                <w:szCs w:val="16"/>
                <w:lang w:eastAsia="hr-HR"/>
              </w:rPr>
              <w:t>0000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A2C34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Organizacijska klasifikacija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32922C6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27EC6F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A62462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0A5E428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28674B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B386E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Izvori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F05D572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DA367A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68CBC5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69A3190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D2ACF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E5B73B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Projekt/Aktivnost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727F42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488C9AA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Izvorni plan 2025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EAD4B8E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Izvršenje 2025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388DC1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Indeks 2/1</w:t>
            </w:r>
          </w:p>
        </w:tc>
      </w:tr>
      <w:tr w:rsidR="007956A0" w:rsidRPr="00BB52B7" w14:paraId="05582BCE" w14:textId="77777777" w:rsidTr="007956A0">
        <w:trPr>
          <w:trHeight w:val="255"/>
        </w:trPr>
        <w:tc>
          <w:tcPr>
            <w:tcW w:w="6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103FB4F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0CCD068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C63DCEE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E1F6450" w14:textId="77777777" w:rsidR="002C4A55" w:rsidRPr="002C4A55" w:rsidRDefault="002C4A55" w:rsidP="002C4A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</w:t>
            </w:r>
          </w:p>
        </w:tc>
      </w:tr>
      <w:tr w:rsidR="007956A0" w:rsidRPr="00BB52B7" w14:paraId="7746EA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9530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60BD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FFFFFF"/>
                <w:sz w:val="16"/>
                <w:szCs w:val="16"/>
                <w:lang w:eastAsia="hr-HR"/>
              </w:rPr>
              <w:t>UKUPNO RASHODI I IZDATCI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634C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FFFFFF"/>
                <w:sz w:val="16"/>
                <w:szCs w:val="16"/>
                <w:lang w:eastAsia="hr-HR"/>
              </w:rPr>
              <w:t>29.112.685,00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7C5E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FFFFFF"/>
                <w:sz w:val="16"/>
                <w:szCs w:val="16"/>
                <w:lang w:eastAsia="hr-HR"/>
              </w:rPr>
              <w:t>13.042.403,50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4A73B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FFFFFF"/>
                <w:sz w:val="16"/>
                <w:szCs w:val="16"/>
                <w:lang w:eastAsia="hr-HR"/>
              </w:rPr>
              <w:t>44,80%</w:t>
            </w:r>
          </w:p>
        </w:tc>
      </w:tr>
      <w:tr w:rsidR="007956A0" w:rsidRPr="00BB52B7" w14:paraId="40D48DB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516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5A6D4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RAZDJEL 001 PREDSTAVNIČKA, IZVRŠNA I UPRAVNA TIJELA 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1F05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1.558.208,00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934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1.001.051,26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00F5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64,24%</w:t>
            </w:r>
          </w:p>
        </w:tc>
      </w:tr>
      <w:tr w:rsidR="007956A0" w:rsidRPr="00BB52B7" w14:paraId="6601438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4DC9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323E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00101 JAVNA UPRAVA I ADMINISTRACIJA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BBA3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1.558.208,00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4450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1.001.051,26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D26F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64,24%</w:t>
            </w:r>
          </w:p>
        </w:tc>
      </w:tr>
      <w:tr w:rsidR="007956A0" w:rsidRPr="00BB52B7" w14:paraId="3161C5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98F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BB70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A37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163.010,00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E2C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48.290,47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91E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29,62%</w:t>
            </w:r>
          </w:p>
        </w:tc>
      </w:tr>
      <w:tr w:rsidR="007956A0" w:rsidRPr="00BB52B7" w14:paraId="6444DF8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ECA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BC4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BA4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42.730,00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341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216,38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407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0,51%</w:t>
            </w:r>
          </w:p>
        </w:tc>
      </w:tr>
      <w:tr w:rsidR="007956A0" w:rsidRPr="00BB52B7" w14:paraId="6955502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134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A7E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B09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99.050,00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056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43.089,67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A92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43,50%</w:t>
            </w:r>
          </w:p>
        </w:tc>
      </w:tr>
      <w:tr w:rsidR="007956A0" w:rsidRPr="00BB52B7" w14:paraId="4548FCF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169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C97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B2C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78A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4.984,42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668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23,48%</w:t>
            </w:r>
          </w:p>
        </w:tc>
      </w:tr>
      <w:tr w:rsidR="007956A0" w:rsidRPr="00BB52B7" w14:paraId="78BA813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E9D1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CC4F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CC9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31.280,00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61B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10.249,31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DDF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32,77%</w:t>
            </w:r>
          </w:p>
        </w:tc>
      </w:tr>
      <w:tr w:rsidR="007956A0" w:rsidRPr="00BB52B7" w14:paraId="421E40E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B71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A10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62B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31.280,00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BF9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10.249,31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05F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32,77%</w:t>
            </w:r>
          </w:p>
        </w:tc>
      </w:tr>
      <w:tr w:rsidR="007956A0" w:rsidRPr="00BB52B7" w14:paraId="1472320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C44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605A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420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23.730,00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D7B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FC2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29,56%</w:t>
            </w:r>
          </w:p>
        </w:tc>
      </w:tr>
      <w:tr w:rsidR="007956A0" w:rsidRPr="00BB52B7" w14:paraId="436AE67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50D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3F01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EA7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23.730,00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290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AF9B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29,56%</w:t>
            </w:r>
          </w:p>
        </w:tc>
      </w:tr>
      <w:tr w:rsidR="007956A0" w:rsidRPr="00BB52B7" w14:paraId="15089C6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8BF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96B4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569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1.326.918,00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CAF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933.838,48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48B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70,38%</w:t>
            </w:r>
          </w:p>
        </w:tc>
      </w:tr>
      <w:tr w:rsidR="007956A0" w:rsidRPr="00BB52B7" w14:paraId="011F167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5C4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5117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B4D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352.150,00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0E5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312.397,22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1B8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88,71%</w:t>
            </w:r>
          </w:p>
        </w:tc>
      </w:tr>
      <w:tr w:rsidR="007956A0" w:rsidRPr="00BB52B7" w14:paraId="3E85D90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C9A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5B79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08E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974.768,00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9C1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621.441,26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B81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63,75%</w:t>
            </w:r>
          </w:p>
        </w:tc>
      </w:tr>
      <w:tr w:rsidR="007956A0" w:rsidRPr="00BB52B7" w14:paraId="2B4F685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2EB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297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89A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D62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1.659,00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6FE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12,50%</w:t>
            </w:r>
          </w:p>
        </w:tc>
      </w:tr>
      <w:tr w:rsidR="007956A0" w:rsidRPr="00BB52B7" w14:paraId="1EEB289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2A8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C6BA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A8A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02C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1.659,00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8F7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12,50%</w:t>
            </w:r>
          </w:p>
        </w:tc>
      </w:tr>
      <w:tr w:rsidR="007956A0" w:rsidRPr="00BB52B7" w14:paraId="05A617F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801F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513F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0E97B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GRADSKO VIJEĆE I GRADONAČELNIK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DEB3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83.510,00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89B6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48.074,09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32CB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57,57%</w:t>
            </w:r>
          </w:p>
        </w:tc>
      </w:tr>
      <w:tr w:rsidR="007956A0" w:rsidRPr="00BB52B7" w14:paraId="6FB2C55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0F8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792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A100101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DC6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RAD GRADSKOG VIJEĆA I GRADONAČELNIKA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395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3.980,00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178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73A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EA39CB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8E8B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41C6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376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3.980,00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41B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DDF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C1D743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FF6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F5D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594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3.980,00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223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B73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EDA6D3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1B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90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DB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E3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5A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FE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477E61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EC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8D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0A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6B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73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B5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76300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1F61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B8B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A100102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3ACF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DONACIJE POLITIČKIM STRANKAMA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EE5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1B0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4.984,42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51E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28,90%</w:t>
            </w:r>
          </w:p>
        </w:tc>
      </w:tr>
      <w:tr w:rsidR="007956A0" w:rsidRPr="00BB52B7" w14:paraId="0F65988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3C17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20D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C0F4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42B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4.984,42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7C8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28,90%</w:t>
            </w:r>
          </w:p>
        </w:tc>
      </w:tr>
      <w:tr w:rsidR="007956A0" w:rsidRPr="00BB52B7" w14:paraId="099F9A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942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BDC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42AC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8F1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4.984,42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BF4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28,90%</w:t>
            </w:r>
          </w:p>
        </w:tc>
      </w:tr>
      <w:tr w:rsidR="007956A0" w:rsidRPr="00BB52B7" w14:paraId="0A8722B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15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10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51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A0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54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4.984,42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122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28,90%</w:t>
            </w:r>
          </w:p>
        </w:tc>
      </w:tr>
      <w:tr w:rsidR="007956A0" w:rsidRPr="00BB52B7" w14:paraId="400085C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7C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B9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97F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6B7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AFC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4.984,42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A00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F8BA8C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A0D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91D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A100103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B4FA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IZBORI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B2D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59.620,00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8C4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43.089,67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A8E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72,27%</w:t>
            </w:r>
          </w:p>
        </w:tc>
      </w:tr>
      <w:tr w:rsidR="007956A0" w:rsidRPr="00BB52B7" w14:paraId="5CC1BF0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65DE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CC2E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CFD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39.050,00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2B6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43.089,67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EBA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110,34%</w:t>
            </w:r>
          </w:p>
        </w:tc>
      </w:tr>
      <w:tr w:rsidR="007956A0" w:rsidRPr="00BB52B7" w14:paraId="0668FCE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AB7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547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463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39.050,00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865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43.089,67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9E4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110,34%</w:t>
            </w:r>
          </w:p>
        </w:tc>
      </w:tr>
      <w:tr w:rsidR="007956A0" w:rsidRPr="00BB52B7" w14:paraId="74C44B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06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96A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34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D5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39.050,00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DF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43.089,67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0D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110,34%</w:t>
            </w:r>
          </w:p>
        </w:tc>
      </w:tr>
      <w:tr w:rsidR="007956A0" w:rsidRPr="00BB52B7" w14:paraId="7EAC9BB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FE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3C6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2EE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908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D2B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E01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830067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684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AA5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7BB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C04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F80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41.739,67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D9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91F672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4A70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94A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A2E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20.570,00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3BA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077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02CDC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40F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8D8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FC8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20.570,00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C13B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C6B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01F176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18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7C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67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CD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20.570,00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27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4A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F37CD0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22D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DDD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A100104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D5E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FINANCIRANJE SAVJETA MLADIH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BB3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3D5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33F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772F9C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C1CC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5A85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8CD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1DF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9FE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2833B3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E599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4B7D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E79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67A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63E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3A05A7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A1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AF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92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DB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15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A4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42D686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BABA8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9302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DA3F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UPRAVNI ODJELI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BD22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1.458.778,00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DCD6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952.135,79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1FCD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65,27%</w:t>
            </w:r>
          </w:p>
        </w:tc>
      </w:tr>
      <w:tr w:rsidR="007956A0" w:rsidRPr="00BB52B7" w14:paraId="12F2191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B11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BC1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A100201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A8CB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REDOVNI RAD UPRAVNIH TIJELA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4F3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1.060.358,00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685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621.035,37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BC1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58,57%</w:t>
            </w:r>
          </w:p>
        </w:tc>
      </w:tr>
      <w:tr w:rsidR="007956A0" w:rsidRPr="00BB52B7" w14:paraId="4A2C0E0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90A2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6631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522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D25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633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75D2A3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26AF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DA8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E32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29F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ED9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3D20C1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CB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53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8F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16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0C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2A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8EBCF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7BD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AF9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BF9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2C2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10.249,31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B5E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35,81%</w:t>
            </w:r>
          </w:p>
        </w:tc>
      </w:tr>
      <w:tr w:rsidR="007956A0" w:rsidRPr="00BB52B7" w14:paraId="5E82E84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1A0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386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64A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E34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10.249,31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7D4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35,81%</w:t>
            </w:r>
          </w:p>
        </w:tc>
      </w:tr>
      <w:tr w:rsidR="007956A0" w:rsidRPr="00BB52B7" w14:paraId="2984351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6A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BE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92A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BD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28.620,00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7D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10.249,31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935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35,81%</w:t>
            </w:r>
          </w:p>
        </w:tc>
      </w:tr>
      <w:tr w:rsidR="007956A0" w:rsidRPr="00BB52B7" w14:paraId="70C275D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7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E32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F12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83E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D0A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1.923,87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055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F94AD8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5D4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FC4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4D1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22E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022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5.063,72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BD9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49271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476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149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32E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DBC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3D0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3.261,72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EF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56CB85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293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877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16B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F22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6F6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3D02B0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9E4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2D5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6E2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897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3B1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9AAFC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5A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A3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868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85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32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21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9E1BDE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8D8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6D9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BA0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978.258,00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C03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609.127,06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877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62,27%</w:t>
            </w:r>
          </w:p>
        </w:tc>
      </w:tr>
      <w:tr w:rsidR="007956A0" w:rsidRPr="00BB52B7" w14:paraId="09E3233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074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2B91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346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26.580,00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B31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3DA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0,56%</w:t>
            </w:r>
          </w:p>
        </w:tc>
      </w:tr>
      <w:tr w:rsidR="007956A0" w:rsidRPr="00BB52B7" w14:paraId="4C959E7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DB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2A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0D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A79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24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2A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2195EE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10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C6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A7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452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5.960,00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A6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86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2,52%</w:t>
            </w:r>
          </w:p>
        </w:tc>
      </w:tr>
      <w:tr w:rsidR="007956A0" w:rsidRPr="00BB52B7" w14:paraId="5EF9047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DD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787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E85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38E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C8B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E34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30ABC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D67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1E5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2A32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951.678,00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C63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608.977,06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897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63,99%</w:t>
            </w:r>
          </w:p>
        </w:tc>
      </w:tr>
      <w:tr w:rsidR="007956A0" w:rsidRPr="00BB52B7" w14:paraId="391102D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A1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CC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64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78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05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306.783,80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BB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67,43%</w:t>
            </w:r>
          </w:p>
        </w:tc>
      </w:tr>
      <w:tr w:rsidR="007956A0" w:rsidRPr="00BB52B7" w14:paraId="3E946B8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B1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C8D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115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F3C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826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227.312,95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39C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572694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8EF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04F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B89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8DE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222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41.964,15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AA4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A3E199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0D8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B3F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958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EF2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6AD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37.506,70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3C8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3FC930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24F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6FB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BF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ED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496.678,00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E7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302.193,26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F2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60,84%</w:t>
            </w:r>
          </w:p>
        </w:tc>
      </w:tr>
      <w:tr w:rsidR="007956A0" w:rsidRPr="00BB52B7" w14:paraId="3D835F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F9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F11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5B3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647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A7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42,90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196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76D7E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32F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2A1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621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F81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DF1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3.887,76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CFB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C983C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0D1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EEA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0DD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6E9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5D2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16.760,47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F03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7F1CC2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6DE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44E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340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6EB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A7A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62.250,45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E80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FFDC98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E6E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6F8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7E8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59D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46B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913,15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F51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E1F8FE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124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4BB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8DF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2C4A55">
              <w:rPr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23A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BA1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332,55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725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EDDFAC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B37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CEC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378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4AE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3CD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15.264,51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D1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7C04C5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22F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938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AF2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40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7DE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27.870,04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B6F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27279D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703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5E3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6B5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6A8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98C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43.687,77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30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898961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81D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6F9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E77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A4C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5DA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15.419,73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90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5E7441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F74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23F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3A5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D8A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F3A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1.307,31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32F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0C8646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D54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600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FF2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4D3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32F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30.382,19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253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2EEAC2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B0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DCC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1F0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F3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AA4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29.628,30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7C9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8AFE58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6BA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89F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927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888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0D0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34.507,22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1CD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E29A59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D4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274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56E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33C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8BA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19.938,91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4F5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DDF324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331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DC8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909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39C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1.659,00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DAA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12,50%</w:t>
            </w:r>
          </w:p>
        </w:tc>
      </w:tr>
      <w:tr w:rsidR="007956A0" w:rsidRPr="00BB52B7" w14:paraId="4EB18D8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793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8FFD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B59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F36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1.659,00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CE3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12,50%</w:t>
            </w:r>
          </w:p>
        </w:tc>
      </w:tr>
      <w:tr w:rsidR="007956A0" w:rsidRPr="00BB52B7" w14:paraId="3F08179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8E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1F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D7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A3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50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1.659,00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50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12,50%</w:t>
            </w:r>
          </w:p>
        </w:tc>
      </w:tr>
      <w:tr w:rsidR="007956A0" w:rsidRPr="00BB52B7" w14:paraId="1EEAC7C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FD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E14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206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17C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6A5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1.659,00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49D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8C6187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E05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566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A100202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AB7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INFORMATIZACIJA I OPREMANJE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241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33.420,00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19A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18.853,20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EDA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56,41%</w:t>
            </w:r>
          </w:p>
        </w:tc>
      </w:tr>
      <w:tr w:rsidR="007956A0" w:rsidRPr="00BB52B7" w14:paraId="757B0F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484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FF6E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F26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612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6.389,00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E99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61,85%</w:t>
            </w:r>
          </w:p>
        </w:tc>
      </w:tr>
      <w:tr w:rsidR="007956A0" w:rsidRPr="00BB52B7" w14:paraId="119B8D8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828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E74D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4A9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B68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6.389,00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0D4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61,85%</w:t>
            </w:r>
          </w:p>
        </w:tc>
      </w:tr>
      <w:tr w:rsidR="007956A0" w:rsidRPr="00BB52B7" w14:paraId="254CEC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FD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1A4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0B9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1B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96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6.389,00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55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191,86%</w:t>
            </w:r>
          </w:p>
        </w:tc>
      </w:tr>
      <w:tr w:rsidR="007956A0" w:rsidRPr="00BB52B7" w14:paraId="1CEA171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42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08A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C8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Licence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FBE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741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6.389,00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09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D94000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445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CB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21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88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19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85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9DA0DE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1CE4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278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599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C6A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12.464,20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3ED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53,98%</w:t>
            </w:r>
          </w:p>
        </w:tc>
      </w:tr>
      <w:tr w:rsidR="007956A0" w:rsidRPr="00BB52B7" w14:paraId="3D99114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555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F3A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49D5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5A8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12.464,20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FDD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53,98%</w:t>
            </w:r>
          </w:p>
        </w:tc>
      </w:tr>
      <w:tr w:rsidR="007956A0" w:rsidRPr="00BB52B7" w14:paraId="63DCB4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28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C20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8D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94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1A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12.464,20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66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53,98%</w:t>
            </w:r>
          </w:p>
        </w:tc>
      </w:tr>
      <w:tr w:rsidR="007956A0" w:rsidRPr="00BB52B7" w14:paraId="12431E6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55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BE1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C0F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547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60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12.464,20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D9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B3A77F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244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F0F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A100203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A80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JAVNI RADOVI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77F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3BC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72.701,77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F01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1454,04%</w:t>
            </w:r>
          </w:p>
        </w:tc>
      </w:tr>
      <w:tr w:rsidR="007956A0" w:rsidRPr="00BB52B7" w14:paraId="4BA3343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892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1527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B565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71A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72.701,77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D5A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1454,04%</w:t>
            </w:r>
          </w:p>
        </w:tc>
      </w:tr>
      <w:tr w:rsidR="007956A0" w:rsidRPr="00BB52B7" w14:paraId="09A776F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7A87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64E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152D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409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72.701,77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BB5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1454,04%</w:t>
            </w:r>
          </w:p>
        </w:tc>
      </w:tr>
      <w:tr w:rsidR="007956A0" w:rsidRPr="00BB52B7" w14:paraId="560BDDC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83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5C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D1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F8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84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71.359,84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03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1427,20%</w:t>
            </w:r>
          </w:p>
        </w:tc>
      </w:tr>
      <w:tr w:rsidR="007956A0" w:rsidRPr="00BB52B7" w14:paraId="0FED24B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57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3A5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4FF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4BE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F92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62.975,38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F5A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F2632D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8CF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F60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9F5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D85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9EF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8.384,46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E19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3AB1B0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66F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A0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D9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A4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CF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1.341,93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CA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956A0" w:rsidRPr="00BB52B7" w14:paraId="23600D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6ED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5BF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15B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87B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2B7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1.341,93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E9C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BE1ADD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1AB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8D7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A100205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87A2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DIGITALIZACIJA GRADSKE UPRAVE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38B5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4E8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532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EB0BC0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6BE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023E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DA3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20A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120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A635DC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B72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0A3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CD8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DAD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EA0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B0CCB2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57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58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2FC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8F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45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0A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557DEE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AA4B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D92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A100206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009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SNAGA POMOĆI - PROGRAM ZAPOŠLJAVANJA ŽENA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796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32C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239.545,45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138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79,85%</w:t>
            </w:r>
          </w:p>
        </w:tc>
      </w:tr>
      <w:tr w:rsidR="007956A0" w:rsidRPr="00BB52B7" w14:paraId="641B8DC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FE5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A941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0B8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23D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239.545,45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C14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79,85%</w:t>
            </w:r>
          </w:p>
        </w:tc>
      </w:tr>
      <w:tr w:rsidR="007956A0" w:rsidRPr="00BB52B7" w14:paraId="577A739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9E66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7D2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C32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3313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239.545,45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DAE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79,85%</w:t>
            </w:r>
          </w:p>
        </w:tc>
      </w:tr>
      <w:tr w:rsidR="007956A0" w:rsidRPr="00BB52B7" w14:paraId="2F1E820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FB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946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61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56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265.430,00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1D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217.262,31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DE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81,85%</w:t>
            </w:r>
          </w:p>
        </w:tc>
      </w:tr>
      <w:tr w:rsidR="007956A0" w:rsidRPr="00BB52B7" w14:paraId="2CF1E09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3E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129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7B9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C51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171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186.491,32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94D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DA471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CA5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52C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7AF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798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E61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30.770,99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F29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D078CC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3C1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2BD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25F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D5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34.570,00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D9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22.283,14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98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64,46%</w:t>
            </w:r>
          </w:p>
        </w:tc>
      </w:tr>
      <w:tr w:rsidR="007956A0" w:rsidRPr="00BB52B7" w14:paraId="0EDD40C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AD9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915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5AE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19A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C4F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8.007,20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A1B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7BCD11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93B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E4B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5AF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3DD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B8E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14.275,94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2E3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C7C780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E17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BFF8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A100210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794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CENTAR ZA MLADE I PODRŠKA PROJEKTIMA MLADIH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32D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62C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8F8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9F982D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4A1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164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F52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63D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F61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4BBCD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D4F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70E2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586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271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7BD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CDAF9A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4E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E6D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58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3A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ED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CD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054F32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A76B2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CC5C2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C3AFE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MJESNA SAMOUPRAVA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3FC6B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15.920,00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B77B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841,38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0F84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5,29%</w:t>
            </w:r>
          </w:p>
        </w:tc>
      </w:tr>
      <w:tr w:rsidR="007956A0" w:rsidRPr="00BB52B7" w14:paraId="7FAB7C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192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3EA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A100301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87A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REDOVNI RAD MJESNIH ODBORA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63E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15.920,00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73F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841,38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C92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5,29%</w:t>
            </w:r>
          </w:p>
        </w:tc>
      </w:tr>
      <w:tr w:rsidR="007956A0" w:rsidRPr="00BB52B7" w14:paraId="5157A5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6C2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ADC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C14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9F7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216,38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BC1D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7,41%</w:t>
            </w:r>
          </w:p>
        </w:tc>
      </w:tr>
      <w:tr w:rsidR="007956A0" w:rsidRPr="00BB52B7" w14:paraId="5F14618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1D9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892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C71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931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216,38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DFC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7,41%</w:t>
            </w:r>
          </w:p>
        </w:tc>
      </w:tr>
      <w:tr w:rsidR="007956A0" w:rsidRPr="00BB52B7" w14:paraId="07614C8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25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E8D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79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2D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2.920,00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69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216,38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0E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7,41%</w:t>
            </w:r>
          </w:p>
        </w:tc>
      </w:tr>
      <w:tr w:rsidR="007956A0" w:rsidRPr="00BB52B7" w14:paraId="7E3E21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74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227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D87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F6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887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216,38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F0B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C739E9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52B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557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F85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B22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625,00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5EA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4,81%</w:t>
            </w:r>
          </w:p>
        </w:tc>
      </w:tr>
      <w:tr w:rsidR="007956A0" w:rsidRPr="00BB52B7" w14:paraId="0CD7C38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921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CF5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2EA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9F2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625,00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962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4,81%</w:t>
            </w:r>
          </w:p>
        </w:tc>
      </w:tr>
      <w:tr w:rsidR="007956A0" w:rsidRPr="00BB52B7" w14:paraId="65BC426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AE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3F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67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B5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CA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625,00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C6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4,81%</w:t>
            </w:r>
          </w:p>
        </w:tc>
      </w:tr>
      <w:tr w:rsidR="007956A0" w:rsidRPr="00BB52B7" w14:paraId="3168122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91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EC8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D49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EA4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0AB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625,00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4B7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0D74E1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8CC2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FF1C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RAZDJEL 002 UPRAVNI ODJEL ZA GOSPODARSTVO I FINANCIJE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0128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7.679.310,00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7549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1.069.665,20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8791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13,93%</w:t>
            </w:r>
          </w:p>
        </w:tc>
      </w:tr>
      <w:tr w:rsidR="007956A0" w:rsidRPr="00BB52B7" w14:paraId="25607FD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CB8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9E098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00201 FINANCIJE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E00E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1.424.340,00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8807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596.316,26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9A5F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41,87%</w:t>
            </w:r>
          </w:p>
        </w:tc>
      </w:tr>
      <w:tr w:rsidR="007956A0" w:rsidRPr="00BB52B7" w14:paraId="5FCB135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43C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CA5E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5D3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1.424.340,00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CCB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596.316,26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208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41,87%</w:t>
            </w:r>
          </w:p>
        </w:tc>
      </w:tr>
      <w:tr w:rsidR="007956A0" w:rsidRPr="00BB52B7" w14:paraId="0D50B95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2029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9483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47A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196.760,00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BE7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118.946,54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493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60,45%</w:t>
            </w:r>
          </w:p>
        </w:tc>
      </w:tr>
      <w:tr w:rsidR="007956A0" w:rsidRPr="00BB52B7" w14:paraId="1FBAE3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30A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8365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A74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1.227.580,00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921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477.369,72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687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38,89%</w:t>
            </w:r>
          </w:p>
        </w:tc>
      </w:tr>
      <w:tr w:rsidR="007956A0" w:rsidRPr="00BB52B7" w14:paraId="342714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C19E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E34C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F740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FINANCIJSKO POSLOVANJE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37E88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1.360.900,00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4BBE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589.380,95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C81D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43,31%</w:t>
            </w:r>
          </w:p>
        </w:tc>
      </w:tr>
      <w:tr w:rsidR="007956A0" w:rsidRPr="00BB52B7" w14:paraId="286165A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A0A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C48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A200101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3C9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FINANCIJSKO POSLOVANJE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38F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382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23.491,01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FD6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57,44%</w:t>
            </w:r>
          </w:p>
        </w:tc>
      </w:tr>
      <w:tr w:rsidR="007956A0" w:rsidRPr="00BB52B7" w14:paraId="1A9E207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61DB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E27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EAF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ACE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23.491,01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173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57,44%</w:t>
            </w:r>
          </w:p>
        </w:tc>
      </w:tr>
      <w:tr w:rsidR="007956A0" w:rsidRPr="00BB52B7" w14:paraId="5066D1E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FFE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9E1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F175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EAD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8.898,94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E67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66,81%</w:t>
            </w:r>
          </w:p>
        </w:tc>
      </w:tr>
      <w:tr w:rsidR="007956A0" w:rsidRPr="00BB52B7" w14:paraId="515A876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70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69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0C3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18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0E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8.898,94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4E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66,81%</w:t>
            </w:r>
          </w:p>
        </w:tc>
      </w:tr>
      <w:tr w:rsidR="007956A0" w:rsidRPr="00BB52B7" w14:paraId="36A7354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3E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1FA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D2D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554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501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8.882,72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97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3BEC59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DD6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895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D52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481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E39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16,22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D38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A5AE5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04DF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BB1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631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27.580,00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3DE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14.592,07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A40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52,91%</w:t>
            </w:r>
          </w:p>
        </w:tc>
      </w:tr>
      <w:tr w:rsidR="007956A0" w:rsidRPr="00BB52B7" w14:paraId="14A07BA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FC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922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D8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80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05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14.592,07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C2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78,54%</w:t>
            </w:r>
          </w:p>
        </w:tc>
      </w:tr>
      <w:tr w:rsidR="007956A0" w:rsidRPr="00BB52B7" w14:paraId="53FF859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AFA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686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A71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DFF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190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14.592,07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B76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961626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1BF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8C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EC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9A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68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61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4E644E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9D0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A13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A200102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973E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OTPLATA KREDITA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03D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80D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565.889,94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81D3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42,87%</w:t>
            </w:r>
          </w:p>
        </w:tc>
      </w:tr>
      <w:tr w:rsidR="007956A0" w:rsidRPr="00BB52B7" w14:paraId="6CD47F3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E8E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6B8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98B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662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565.889,94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ED6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42,87%</w:t>
            </w:r>
          </w:p>
        </w:tc>
      </w:tr>
      <w:tr w:rsidR="007956A0" w:rsidRPr="00BB52B7" w14:paraId="331DEC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151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434B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764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319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103.112,29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BE2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85,93%</w:t>
            </w:r>
          </w:p>
        </w:tc>
      </w:tr>
      <w:tr w:rsidR="007956A0" w:rsidRPr="00BB52B7" w14:paraId="2081FEB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D8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E7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81F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73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3F4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103.112,29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B3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85,93%</w:t>
            </w:r>
          </w:p>
        </w:tc>
      </w:tr>
      <w:tr w:rsidR="007956A0" w:rsidRPr="00BB52B7" w14:paraId="0E9E2B2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9B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F7C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C53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Kamate za primljene kredite i zajmove od kreditnih i ostalih financijskih institucija izvan javnog 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8C7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C2D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103.112,29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C91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50E47A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97E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816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ABA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457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462.777,65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D13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38,56%</w:t>
            </w:r>
          </w:p>
        </w:tc>
      </w:tr>
      <w:tr w:rsidR="007956A0" w:rsidRPr="00BB52B7" w14:paraId="631D173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1F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03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E89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6F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C8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462.777,65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0A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38,56%</w:t>
            </w:r>
          </w:p>
        </w:tc>
      </w:tr>
      <w:tr w:rsidR="007956A0" w:rsidRPr="00BB52B7" w14:paraId="055BFA0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AF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85C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5443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538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F7D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EE1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462.777,65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723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6A2A8F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494914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9702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5625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VISOKO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E160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63.440,00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40C9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6.935,31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903D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10,93%</w:t>
            </w:r>
          </w:p>
        </w:tc>
      </w:tr>
      <w:tr w:rsidR="007956A0" w:rsidRPr="00BB52B7" w14:paraId="10BDF93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90F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11AC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A300801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CE0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SUFINANCIRANJE CIJENE JAVNOG PRIJEVOZA ZA STUDENTE -POKAZ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039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CC8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FBC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C152AF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EF8B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882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C42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42C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D65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327A95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E837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5A9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D80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187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141D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7956F5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B5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8D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16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D1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19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1D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1D2081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D16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BBB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A300802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514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KREDITIRANJE I STIPENDIRANJE STUDENATA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985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55.440,00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3CB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6.935,31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6AE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12,51%</w:t>
            </w:r>
          </w:p>
        </w:tc>
      </w:tr>
      <w:tr w:rsidR="007956A0" w:rsidRPr="00BB52B7" w14:paraId="48E4B32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D42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5DA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5B0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55.440,00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117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6.935,31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F3F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12,51%</w:t>
            </w:r>
          </w:p>
        </w:tc>
      </w:tr>
      <w:tr w:rsidR="007956A0" w:rsidRPr="00BB52B7" w14:paraId="372C142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95F1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1EE9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AEC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55.440,00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5755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6.935,31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29C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12,51%</w:t>
            </w:r>
          </w:p>
        </w:tc>
      </w:tr>
      <w:tr w:rsidR="007956A0" w:rsidRPr="00BB52B7" w14:paraId="21A1074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00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64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A1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60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55.440,00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DB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6.935,31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29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12,51%</w:t>
            </w:r>
          </w:p>
        </w:tc>
      </w:tr>
      <w:tr w:rsidR="007956A0" w:rsidRPr="00BB52B7" w14:paraId="3BD6918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AC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C5F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B9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81D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BE3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6.935,31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F98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05C7ED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9ACD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D13E9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00202 JAČANJE GOSPODARSTVA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9F6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6.254.970,00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5449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473.348,94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9C46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7,57%</w:t>
            </w:r>
          </w:p>
        </w:tc>
      </w:tr>
      <w:tr w:rsidR="007956A0" w:rsidRPr="00BB52B7" w14:paraId="3EAEACD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B3F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9FE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694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230.650,00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EDB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122.586,97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CD2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53,15%</w:t>
            </w:r>
          </w:p>
        </w:tc>
      </w:tr>
      <w:tr w:rsidR="007956A0" w:rsidRPr="00BB52B7" w14:paraId="19C81F1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8E4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893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FC7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676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79.075,47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C0C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59,58%</w:t>
            </w:r>
          </w:p>
        </w:tc>
      </w:tr>
      <w:tr w:rsidR="007956A0" w:rsidRPr="00BB52B7" w14:paraId="3838F60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E26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25D3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EAD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94.930,00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3E1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43.511,50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93F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45,84%</w:t>
            </w:r>
          </w:p>
        </w:tc>
      </w:tr>
      <w:tr w:rsidR="007956A0" w:rsidRPr="00BB52B7" w14:paraId="01A5C4B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31C9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CD9F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1F3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8A5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A41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F22AB7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77B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8061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DEB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593.180,00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618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186.190,29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A30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31,39%</w:t>
            </w:r>
          </w:p>
        </w:tc>
      </w:tr>
      <w:tr w:rsidR="007956A0" w:rsidRPr="00BB52B7" w14:paraId="2022560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7D74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9C4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91F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593.180,00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D63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186.190,29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5C0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31,39%</w:t>
            </w:r>
          </w:p>
        </w:tc>
      </w:tr>
      <w:tr w:rsidR="007956A0" w:rsidRPr="00BB52B7" w14:paraId="242B1E3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B2F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D21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094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5.229.810,00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C10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118.571,68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2D6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2,27%</w:t>
            </w:r>
          </w:p>
        </w:tc>
      </w:tr>
      <w:tr w:rsidR="007956A0" w:rsidRPr="00BB52B7" w14:paraId="56C2C8A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39B6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D42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FC0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51B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1.259,50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E3E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125,95%</w:t>
            </w:r>
          </w:p>
        </w:tc>
      </w:tr>
      <w:tr w:rsidR="007956A0" w:rsidRPr="00BB52B7" w14:paraId="00FBBAE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8F69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856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B565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BB0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BE7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0441E6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E9FD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6C6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AFE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198.810,00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84E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117.312,18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1C0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59,01%</w:t>
            </w:r>
          </w:p>
        </w:tc>
      </w:tr>
      <w:tr w:rsidR="007956A0" w:rsidRPr="00BB52B7" w14:paraId="02D9457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FB72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31E0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4B75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B07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388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22,85%</w:t>
            </w:r>
          </w:p>
        </w:tc>
      </w:tr>
      <w:tr w:rsidR="007956A0" w:rsidRPr="00BB52B7" w14:paraId="326434A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ABD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108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053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81E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A1A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22,85%</w:t>
            </w:r>
          </w:p>
        </w:tc>
      </w:tr>
      <w:tr w:rsidR="007956A0" w:rsidRPr="00BB52B7" w14:paraId="051E059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4575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B62F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4B68C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GOSPODARSTVO I PODUZETNIŠTVO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0050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985.340,00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2B51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394.848,94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D067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40,07%</w:t>
            </w:r>
          </w:p>
        </w:tc>
      </w:tr>
      <w:tr w:rsidR="007956A0" w:rsidRPr="00BB52B7" w14:paraId="7227A5E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A39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322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A200203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31A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POTPORA POLJOPRIVREDI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D89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C78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9.068,40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070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17,08%</w:t>
            </w:r>
          </w:p>
        </w:tc>
      </w:tr>
      <w:tr w:rsidR="007956A0" w:rsidRPr="00BB52B7" w14:paraId="5305464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52A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FFD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5DA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F079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9.068,40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355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17,08%</w:t>
            </w:r>
          </w:p>
        </w:tc>
      </w:tr>
      <w:tr w:rsidR="007956A0" w:rsidRPr="00BB52B7" w14:paraId="6BF995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4E3B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17F0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256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FFB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9.068,40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4DA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17,08%</w:t>
            </w:r>
          </w:p>
        </w:tc>
      </w:tr>
      <w:tr w:rsidR="007956A0" w:rsidRPr="00BB52B7" w14:paraId="6E08C63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0B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74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01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DA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7E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9.068,40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5F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17,08%</w:t>
            </w:r>
          </w:p>
        </w:tc>
      </w:tr>
      <w:tr w:rsidR="007956A0" w:rsidRPr="00BB52B7" w14:paraId="24AC90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45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32D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41C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946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26F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9.068,40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624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FE1D4E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483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33F2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A200204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A580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POTICANJE PODUZETNIŠTVA I OBRTNIŠTVA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F68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90.910,00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F52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24.937,55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AAF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27,43%</w:t>
            </w:r>
          </w:p>
        </w:tc>
      </w:tr>
      <w:tr w:rsidR="007956A0" w:rsidRPr="00BB52B7" w14:paraId="03DC677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1EB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EF1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514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90.910,00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F694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24.937,55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7BF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27,43%</w:t>
            </w:r>
          </w:p>
        </w:tc>
      </w:tr>
      <w:tr w:rsidR="007956A0" w:rsidRPr="00BB52B7" w14:paraId="2FCB4FB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A6A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48A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289F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90.910,00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9D8B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24.937,55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C94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27,43%</w:t>
            </w:r>
          </w:p>
        </w:tc>
      </w:tr>
      <w:tr w:rsidR="007956A0" w:rsidRPr="00BB52B7" w14:paraId="089F05F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1A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B6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E9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94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90.910,00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37D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24.937,55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4B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27,43%</w:t>
            </w:r>
          </w:p>
        </w:tc>
      </w:tr>
      <w:tr w:rsidR="007956A0" w:rsidRPr="00BB52B7" w14:paraId="514A50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86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F4C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050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Subvencije trgovačkim društvima i zadrugama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BB9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1B2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712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DE7EC2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A61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B10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409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Subvencije poljoprivrednicima i obrtnicima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AB4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111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9.937,55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BB8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CE83A9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BB5D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CB86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A200209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A13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PROJEKTNA DOKUMENTACIJA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E64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36.180,00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2B7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83.306,23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AE8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230,25%</w:t>
            </w:r>
          </w:p>
        </w:tc>
      </w:tr>
      <w:tr w:rsidR="007956A0" w:rsidRPr="00BB52B7" w14:paraId="6017C01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B9AD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F7B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D37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36.180,00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9BC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83.306,23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335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230,25%</w:t>
            </w:r>
          </w:p>
        </w:tc>
      </w:tr>
      <w:tr w:rsidR="007956A0" w:rsidRPr="00BB52B7" w14:paraId="06FD42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16F7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E60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81B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36.180,00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AA5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83.306,23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215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230,25%</w:t>
            </w:r>
          </w:p>
        </w:tc>
      </w:tr>
      <w:tr w:rsidR="007956A0" w:rsidRPr="00BB52B7" w14:paraId="461291C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65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9E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01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4B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36.180,00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6E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83.306,23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4D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230,25%</w:t>
            </w:r>
          </w:p>
        </w:tc>
      </w:tr>
      <w:tr w:rsidR="007956A0" w:rsidRPr="00BB52B7" w14:paraId="6A7CBDF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A7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17E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E25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ED2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E60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83.306,23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8E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95EFC4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0DBD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E8D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8B7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STARI GRAD d.o.o.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473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44B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84.649,47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D2D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63,78%</w:t>
            </w:r>
          </w:p>
        </w:tc>
      </w:tr>
      <w:tr w:rsidR="007956A0" w:rsidRPr="00BB52B7" w14:paraId="54D7C70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0F7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21C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FAE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8BB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84.649,47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5F7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63,78%</w:t>
            </w:r>
          </w:p>
        </w:tc>
      </w:tr>
      <w:tr w:rsidR="007956A0" w:rsidRPr="00BB52B7" w14:paraId="3F58023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B1E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82F1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49C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82F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79.075,47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05E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59,58%</w:t>
            </w:r>
          </w:p>
        </w:tc>
      </w:tr>
      <w:tr w:rsidR="007956A0" w:rsidRPr="00BB52B7" w14:paraId="44305DF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A7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866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31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46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132.720,00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C2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79.075,47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47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59,58%</w:t>
            </w:r>
          </w:p>
        </w:tc>
      </w:tr>
      <w:tr w:rsidR="007956A0" w:rsidRPr="00BB52B7" w14:paraId="5360E4E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50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354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DB2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2C4A55">
              <w:rPr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937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66F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79.075,47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F6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65E4B6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B14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F27E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ADE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B76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5.574,00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A0F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06B6BE0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6C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EC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48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1A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08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5.574,00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2D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956A0" w:rsidRPr="00BB52B7" w14:paraId="33DEF5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FFD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E1E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3861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05E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2C4A55">
              <w:rPr>
                <w:sz w:val="16"/>
                <w:szCs w:val="16"/>
                <w:lang w:eastAsia="hr-HR"/>
              </w:rPr>
              <w:t>sek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12E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492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5.574,00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7FD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FB24CF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0E0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BDE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214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UDRUGE U POLJOPRIVREDI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B57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CCD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FC1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58,44%</w:t>
            </w:r>
          </w:p>
        </w:tc>
      </w:tr>
      <w:tr w:rsidR="007956A0" w:rsidRPr="00BB52B7" w14:paraId="72A096E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07A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FACA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EE7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402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2A2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58,44%</w:t>
            </w:r>
          </w:p>
        </w:tc>
      </w:tr>
      <w:tr w:rsidR="007956A0" w:rsidRPr="00BB52B7" w14:paraId="089E561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B15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875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250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CCC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E7B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58,44%</w:t>
            </w:r>
          </w:p>
        </w:tc>
      </w:tr>
      <w:tr w:rsidR="007956A0" w:rsidRPr="00BB52B7" w14:paraId="35CCC51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3B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19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10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59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BD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74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58,44%</w:t>
            </w:r>
          </w:p>
        </w:tc>
      </w:tr>
      <w:tr w:rsidR="007956A0" w:rsidRPr="00BB52B7" w14:paraId="455649F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5D2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3BF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A0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B7E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CC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D87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7AF275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F79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83F8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A200217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B42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PROGRAM DODJELE DRŽAVNIH POTPORA GRADA ĐURĐEVCA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350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0EB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186.190,29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650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33,25%</w:t>
            </w:r>
          </w:p>
        </w:tc>
      </w:tr>
      <w:tr w:rsidR="007956A0" w:rsidRPr="00BB52B7" w14:paraId="6C278DF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631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5C6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CF8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6B2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186.190,29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9E1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33,25%</w:t>
            </w:r>
          </w:p>
        </w:tc>
      </w:tr>
      <w:tr w:rsidR="007956A0" w:rsidRPr="00BB52B7" w14:paraId="54C446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E38A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F25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07E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B55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186.190,29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DFF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33,25%</w:t>
            </w:r>
          </w:p>
        </w:tc>
      </w:tr>
      <w:tr w:rsidR="007956A0" w:rsidRPr="00BB52B7" w14:paraId="2BF0A9A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24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F70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F7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02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8E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186.190,29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F7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33,25%</w:t>
            </w:r>
          </w:p>
        </w:tc>
      </w:tr>
      <w:tr w:rsidR="007956A0" w:rsidRPr="00BB52B7" w14:paraId="358907B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E3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CD4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0B7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Subvencije trgovačkim društvima i zadrugama izvan javnog sektora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92A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A98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186.190,29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1F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B31CC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AC05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1AB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K200208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CEF7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RAZVOJ INFRASTRUKTURE ŠIROKOPOJASNOG PRISTUPA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BC9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BFA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D205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524BF7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258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D85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A64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5F1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1B0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5EFD1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2C69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8B6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479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D3E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B5F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E98570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77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B5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60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13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90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9E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033666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068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5F0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K200209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812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ETNO SELO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DF2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9AED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569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A0B9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BD6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7AE9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0FD5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2E3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F74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26FE19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204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73FD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748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457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CC5F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39132E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0E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67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1A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B6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0F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CB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2A4B94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BE8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CAC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K200216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FC2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Kapitalni projekt: SANJKALIŠTE SVETA ANA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593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0DA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464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DA7D2C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55F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A586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D1F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A26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9A4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F3DAF0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D00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AEF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67D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842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0F2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F34E99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76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F7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01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04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6.640,00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15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BB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727E79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140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3A2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K200220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1A1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PLANINARSKI DOM SVETA ANA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A7D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FE6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C2C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0DB30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BC9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E4C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996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2A9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77F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133464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D60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BC9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0F7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9AE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6DB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2A3876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18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6A3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83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BF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F2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5C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C09929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F6FB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D706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K200221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8E372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CENTAR ZA RAZVOJ POLJOPRIVREDE-UDRUGA VINOGRADARA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67F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585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5DB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1,56%</w:t>
            </w:r>
          </w:p>
        </w:tc>
      </w:tr>
      <w:tr w:rsidR="007956A0" w:rsidRPr="00BB52B7" w14:paraId="18FDAE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8E7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001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684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BF9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68F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3,13%</w:t>
            </w:r>
          </w:p>
        </w:tc>
      </w:tr>
      <w:tr w:rsidR="007956A0" w:rsidRPr="00BB52B7" w14:paraId="15F8A8D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6392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AE56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EA9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B509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FCF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3,13%</w:t>
            </w:r>
          </w:p>
        </w:tc>
      </w:tr>
      <w:tr w:rsidR="007956A0" w:rsidRPr="00BB52B7" w14:paraId="4C997B6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0F9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7C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80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91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C2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A1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3,13%</w:t>
            </w:r>
          </w:p>
        </w:tc>
      </w:tr>
      <w:tr w:rsidR="007956A0" w:rsidRPr="00BB52B7" w14:paraId="79DB46A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2E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B5B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4D9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ED2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D3B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4E7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A8915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1840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3C0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9665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71A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E47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D57962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134C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858A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DA3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EE0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FD6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EDBA3C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0ED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4D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DF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76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49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22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1C5957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79CE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A406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T200215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6638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Tekući projekt: PODRAVINOTEKA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4E1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BF7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718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7EA07D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3D19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B91A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E7A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AA0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93E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5145D7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CDC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5B9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5D3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2542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6A6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956A2D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51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64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234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11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59B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D3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629B0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2877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4E81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T200216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92D0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Tekući projekt: RERURAL -RENEW RURAL AREAS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20C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3A3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1.259,50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44E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0180EB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AEF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6C7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5E5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4E2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1.259,50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9F8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118AFDE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885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4B9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027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199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1.259,50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0C8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708076B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74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62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76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83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68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1.259,50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2E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956A0" w:rsidRPr="00BB52B7" w14:paraId="1B9738C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4BC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E54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131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011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F37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54A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1C32D3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128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453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509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073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E34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459,50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EE8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260B63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AAB3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B546D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6C4E7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POTICANJE AMATERSKOG SPORTA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0A54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4BA6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413A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65,00%</w:t>
            </w:r>
          </w:p>
        </w:tc>
      </w:tr>
      <w:tr w:rsidR="007956A0" w:rsidRPr="00BB52B7" w14:paraId="381895B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B6A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5D0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K300403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EFA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Kapitalni projekt: IZGRADNJA SPORTSKE INFRASTRUKTURE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656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ECC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7B0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65,00%</w:t>
            </w:r>
          </w:p>
        </w:tc>
      </w:tr>
      <w:tr w:rsidR="007956A0" w:rsidRPr="00BB52B7" w14:paraId="6265E98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48EE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A42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99C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6BB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AD9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65,00%</w:t>
            </w:r>
          </w:p>
        </w:tc>
      </w:tr>
      <w:tr w:rsidR="007956A0" w:rsidRPr="00BB52B7" w14:paraId="37722F5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C89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498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D12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E58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4BA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65,00%</w:t>
            </w:r>
          </w:p>
        </w:tc>
      </w:tr>
      <w:tr w:rsidR="007956A0" w:rsidRPr="00BB52B7" w14:paraId="25E7B1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02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1B0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BD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FB7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9D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9A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E6112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5C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4A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CBD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15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15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79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956A0" w:rsidRPr="00BB52B7" w14:paraId="5054F20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7DC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B79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72B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E16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D6C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75A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1EB2D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D54A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9198A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9985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OSNOVNOŠKOLSKO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A062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F9CD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B5048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4C0EA8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D140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59DB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1560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ŠKOLSKA SHEMA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DC9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972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5A8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D436D8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2C14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D47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3F9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EAB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700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41A5BA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EA3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040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969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ED9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A16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FBD1E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5D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BB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67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DD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7B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C7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FE49E8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A4D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7FB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K300608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90C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UNAPREĐENJE UVJETA U OSNOVNO ŠKOLSTVU U ĐURĐEVCU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C23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CE2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16D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581D66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369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165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2E6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5B7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236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3E27C0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B73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D3C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681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7EC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5FC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7AA19F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FCF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72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8D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7F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69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63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25CAAA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B31A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09D7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ACD95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RAZVOJ POSLOVNE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1AB4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84A6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E8C8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1B16753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C7C8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2EEA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K400502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9AC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OTKUP ZEMLJIŠTA/NEKRETNINA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110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2BC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520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64A5E10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B56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8542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156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8A4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1B5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498A248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6CC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B11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C71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85B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84E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7EED876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31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4F6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387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33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82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17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1CF4C7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0B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F7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14B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D5F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54C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128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DB7C45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83AA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2B77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8D4D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IZGRADNJA I UREĐENJE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F035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18.630,00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330E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CAAF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07405A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4AA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D43A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K400928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081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DOM ZDRAVLJA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7B9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18.630,00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406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964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572631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A0F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A77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9C5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18.630,00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981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9B1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E4524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10F8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D66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535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18.630,00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0D4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3C1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8C73B9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44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421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1C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65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13.630,00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02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A9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6E54FF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EC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C4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BC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A8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AC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7A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62E42D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39B6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1A81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RAZDJEL 003 URED GRADONAČELNIKA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DE26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10.191.236,00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6BA5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5.253.960,22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A7C4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51,55%</w:t>
            </w:r>
          </w:p>
        </w:tc>
      </w:tr>
      <w:tr w:rsidR="007956A0" w:rsidRPr="00BB52B7" w14:paraId="7894805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C694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41E28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00301 PROMICANJE KULTURE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9CF5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1.166.200,00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8F2E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375.410,16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46A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32,19%</w:t>
            </w:r>
          </w:p>
        </w:tc>
      </w:tr>
      <w:tr w:rsidR="007956A0" w:rsidRPr="00BB52B7" w14:paraId="44890A2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D1FE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D38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FD6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649.920,00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9DE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101.656,84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73C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15,64%</w:t>
            </w:r>
          </w:p>
        </w:tc>
      </w:tr>
      <w:tr w:rsidR="007956A0" w:rsidRPr="00BB52B7" w14:paraId="42B0A83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880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41C9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92E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624.700,00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FDB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87.506,84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533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14,01%</w:t>
            </w:r>
          </w:p>
        </w:tc>
      </w:tr>
      <w:tr w:rsidR="007956A0" w:rsidRPr="00BB52B7" w14:paraId="78EED7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346E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34F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478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3A9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EC2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56,11%</w:t>
            </w:r>
          </w:p>
        </w:tc>
      </w:tr>
      <w:tr w:rsidR="007956A0" w:rsidRPr="00BB52B7" w14:paraId="015F6DA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0A4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0A2E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5C7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B40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892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23550D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F6A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922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D92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F42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C4E5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66B64F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C2D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AE4C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6F5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2B9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F9D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E1449A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0C60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CC8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ACDB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3BD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5FE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0983FD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ACE1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1C9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6A94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256.660,00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A22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69.753,32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EEA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27,18%</w:t>
            </w:r>
          </w:p>
        </w:tc>
      </w:tr>
      <w:tr w:rsidR="007956A0" w:rsidRPr="00BB52B7" w14:paraId="0671345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549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F01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DB9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20.260,00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4F4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8F2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0,10%</w:t>
            </w:r>
          </w:p>
        </w:tc>
      </w:tr>
      <w:tr w:rsidR="007956A0" w:rsidRPr="00BB52B7" w14:paraId="1093396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2321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79A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DE9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126.400,00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F01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426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34796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0E3E2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3ED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4BD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6DF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69.733,32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458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63,39%</w:t>
            </w:r>
          </w:p>
        </w:tc>
      </w:tr>
      <w:tr w:rsidR="007956A0" w:rsidRPr="00BB52B7" w14:paraId="32E01EA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1E80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EB0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610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569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D5E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B32538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534C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77C8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142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4DD6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1EB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A43831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B3E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9BA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AE5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170.920,00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2EE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592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119,35%</w:t>
            </w:r>
          </w:p>
        </w:tc>
      </w:tr>
      <w:tr w:rsidR="007956A0" w:rsidRPr="00BB52B7" w14:paraId="17D67F6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986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84D0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028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170.920,00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D65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811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119,35%</w:t>
            </w:r>
          </w:p>
        </w:tc>
      </w:tr>
      <w:tr w:rsidR="007956A0" w:rsidRPr="00BB52B7" w14:paraId="595BA31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E368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36FD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B43A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GOSPODARSTVO I PODUZETNIŠTVO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2AB4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384.480,00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5060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320.963,08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8368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83,48%</w:t>
            </w:r>
          </w:p>
        </w:tc>
      </w:tr>
      <w:tr w:rsidR="007956A0" w:rsidRPr="00BB52B7" w14:paraId="0024D81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C359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FECD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A200201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CF2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POTICANJE RAZVOJA TURIZMA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C49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239.480,00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CF6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204.020,00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F5F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85,19%</w:t>
            </w:r>
          </w:p>
        </w:tc>
      </w:tr>
      <w:tr w:rsidR="007956A0" w:rsidRPr="00BB52B7" w14:paraId="52649FA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392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B80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6A5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945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475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0BB33C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ECB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F85D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E48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E5C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2F4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298981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AF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53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1C2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E8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CC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5F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BE07F6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02B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7C2C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8BB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52.660,00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AF5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E09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0,04%</w:t>
            </w:r>
          </w:p>
        </w:tc>
      </w:tr>
      <w:tr w:rsidR="007956A0" w:rsidRPr="00BB52B7" w14:paraId="12E9D88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8401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269A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AF6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DD2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F40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0,75%</w:t>
            </w:r>
          </w:p>
        </w:tc>
      </w:tr>
      <w:tr w:rsidR="007956A0" w:rsidRPr="00BB52B7" w14:paraId="3B7A585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21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A4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C25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7A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7D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1A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0,75%</w:t>
            </w:r>
          </w:p>
        </w:tc>
      </w:tr>
      <w:tr w:rsidR="007956A0" w:rsidRPr="00BB52B7" w14:paraId="44F7455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4F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4E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E83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3E8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CC9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25C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59CA32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B53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AA0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6CE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85F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506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F8D854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3C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2D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21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E5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56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75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211333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E3FE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604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66A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161.820,00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B19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DA5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126,07%</w:t>
            </w:r>
          </w:p>
        </w:tc>
      </w:tr>
      <w:tr w:rsidR="007956A0" w:rsidRPr="00BB52B7" w14:paraId="12B1D7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6001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F81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64C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161.820,00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B50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D9B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126,07%</w:t>
            </w:r>
          </w:p>
        </w:tc>
      </w:tr>
      <w:tr w:rsidR="007956A0" w:rsidRPr="00BB52B7" w14:paraId="21B33DB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A9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93C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0E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39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161.820,00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F5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2D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126,07%</w:t>
            </w:r>
          </w:p>
        </w:tc>
      </w:tr>
      <w:tr w:rsidR="007956A0" w:rsidRPr="00BB52B7" w14:paraId="69C5778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20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3C3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FB7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181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2C5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7E8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41DD05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74D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BC7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A200206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9A5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MANIFESTACIJE I PROJEKTI TURISTIČKE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164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8C2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116.943,08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88F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80,65%</w:t>
            </w:r>
          </w:p>
        </w:tc>
      </w:tr>
      <w:tr w:rsidR="007956A0" w:rsidRPr="00BB52B7" w14:paraId="0786E48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D836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5CC8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3F19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72D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47.209,76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842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55,54%</w:t>
            </w:r>
          </w:p>
        </w:tc>
      </w:tr>
      <w:tr w:rsidR="007956A0" w:rsidRPr="00BB52B7" w14:paraId="3524223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AAC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0A6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003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668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47.209,76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06F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55,54%</w:t>
            </w:r>
          </w:p>
        </w:tc>
      </w:tr>
      <w:tr w:rsidR="007956A0" w:rsidRPr="00BB52B7" w14:paraId="7E7BACE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F9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AD6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FB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52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F5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47.209,76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F7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55,54%</w:t>
            </w:r>
          </w:p>
        </w:tc>
      </w:tr>
      <w:tr w:rsidR="007956A0" w:rsidRPr="00BB52B7" w14:paraId="40C99C4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14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F35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BA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50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DD6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47.209,76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AA5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A473D8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E27D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C26B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64E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E9BC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69.733,32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9F4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116,22%</w:t>
            </w:r>
          </w:p>
        </w:tc>
      </w:tr>
      <w:tr w:rsidR="007956A0" w:rsidRPr="00BB52B7" w14:paraId="5E9771F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085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07D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C1B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7C5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69.733,32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572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116,22%</w:t>
            </w:r>
          </w:p>
        </w:tc>
      </w:tr>
      <w:tr w:rsidR="007956A0" w:rsidRPr="00BB52B7" w14:paraId="0AE64E2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0C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C0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CD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2F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FB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69.733,32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1E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116,22%</w:t>
            </w:r>
          </w:p>
        </w:tc>
      </w:tr>
      <w:tr w:rsidR="007956A0" w:rsidRPr="00BB52B7" w14:paraId="59603A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35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97A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37D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BF1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FE0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69.733,32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0C6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2D1559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B484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5B67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A96A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OČUVANJE KULTURNE BAŠTINE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5475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3F4B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40.297,08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45BF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31,00%</w:t>
            </w:r>
          </w:p>
        </w:tc>
      </w:tr>
      <w:tr w:rsidR="007956A0" w:rsidRPr="00BB52B7" w14:paraId="58B3398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C660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215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K300110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BA63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PROMICANJE PRIRODNE BAŠTINE ĐURĐEVAČKIH PIJESAKA - VIDIKOVAC SAND TOWER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4AD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09F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5E6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ADFA49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2FD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2FC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B6C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6975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A11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22B75F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AC00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6825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453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6F8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3DE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C20C9B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B4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FD9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FE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434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E6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DD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61E268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773A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BD4E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K300112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2C3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KAPELA SVETA ROZALIJA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051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E47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40.297,08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7ED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40,30%</w:t>
            </w:r>
          </w:p>
        </w:tc>
      </w:tr>
      <w:tr w:rsidR="007956A0" w:rsidRPr="00BB52B7" w14:paraId="45DAB4C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9E9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185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D43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8BFB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40.297,08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EF6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201,49%</w:t>
            </w:r>
          </w:p>
        </w:tc>
      </w:tr>
      <w:tr w:rsidR="007956A0" w:rsidRPr="00BB52B7" w14:paraId="183F06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5EC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EB6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7E8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0DC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40.297,08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9C1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201,49%</w:t>
            </w:r>
          </w:p>
        </w:tc>
      </w:tr>
      <w:tr w:rsidR="007956A0" w:rsidRPr="00BB52B7" w14:paraId="233C1E6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72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84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B4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FD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A5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40.297,08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0C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201,49%</w:t>
            </w:r>
          </w:p>
        </w:tc>
      </w:tr>
      <w:tr w:rsidR="007956A0" w:rsidRPr="00BB52B7" w14:paraId="302E31B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8A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054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F85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299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C66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40.297,08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F00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E9B70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6B01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D73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495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ED4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CDE5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87951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B7D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BB2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B7C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47F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BA05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150195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2C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29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B8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D2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02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17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098B3E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EA23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5A5B3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69C6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OSTALI PROGRAMI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E6DE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FEA4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0F70C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41,35%</w:t>
            </w:r>
          </w:p>
        </w:tc>
      </w:tr>
      <w:tr w:rsidR="007956A0" w:rsidRPr="00BB52B7" w14:paraId="6CD5547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AE9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6717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A300301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C04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SUFINANCIRANJE UDRUGA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953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2E7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B3C4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56,11%</w:t>
            </w:r>
          </w:p>
        </w:tc>
      </w:tr>
      <w:tr w:rsidR="007956A0" w:rsidRPr="00BB52B7" w14:paraId="2815E53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5B0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402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956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967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FF4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56,11%</w:t>
            </w:r>
          </w:p>
        </w:tc>
      </w:tr>
      <w:tr w:rsidR="007956A0" w:rsidRPr="00BB52B7" w14:paraId="6DEF65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83F0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08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0F8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931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FB6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56,11%</w:t>
            </w:r>
          </w:p>
        </w:tc>
      </w:tr>
      <w:tr w:rsidR="007956A0" w:rsidRPr="00BB52B7" w14:paraId="660B45C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40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96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4C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9F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49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EF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56,11%</w:t>
            </w:r>
          </w:p>
        </w:tc>
      </w:tr>
      <w:tr w:rsidR="007956A0" w:rsidRPr="00BB52B7" w14:paraId="6E0CD3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EB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839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1F6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D9C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F22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DC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D5942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E8E6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93D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A300302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5D01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ZAJEDNICA TEHNIČKE KULTURE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BFD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1DB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004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CC4B1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30B6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840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B24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EAB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7B7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BB77E9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990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0D0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7EC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1E9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567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615F5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F7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8E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93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1A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09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AB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60F3D1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64EE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179A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PROR. KORISNIK 27853 GRADSKA KNJIŽNICA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8486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1A58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78.907,89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BE85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34,09%</w:t>
            </w:r>
          </w:p>
        </w:tc>
      </w:tr>
      <w:tr w:rsidR="007956A0" w:rsidRPr="00BB52B7" w14:paraId="5690671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782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EDA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5DE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196.700,00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274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73.002,99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E90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37,11%</w:t>
            </w:r>
          </w:p>
        </w:tc>
      </w:tr>
      <w:tr w:rsidR="007956A0" w:rsidRPr="00BB52B7" w14:paraId="757219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01C5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C5C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BB5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196.700,00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FD1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73.002,99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DB8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37,11%</w:t>
            </w:r>
          </w:p>
        </w:tc>
      </w:tr>
      <w:tr w:rsidR="007956A0" w:rsidRPr="00BB52B7" w14:paraId="04770D4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BDCA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C88C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7DD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52B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D92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9ACF16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47E0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2F52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A4D9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37E9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B09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7F0F82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5D1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A270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711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6A27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2.379,00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845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47,58%</w:t>
            </w:r>
          </w:p>
        </w:tc>
      </w:tr>
      <w:tr w:rsidR="007956A0" w:rsidRPr="00BB52B7" w14:paraId="06DC04B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D18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499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20E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F98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2.379,00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BF6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47,58%</w:t>
            </w:r>
          </w:p>
        </w:tc>
      </w:tr>
      <w:tr w:rsidR="007956A0" w:rsidRPr="00BB52B7" w14:paraId="7314AD7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D71C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32AA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7FB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8AA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3.525,90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20C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12,59%</w:t>
            </w:r>
          </w:p>
        </w:tc>
      </w:tr>
      <w:tr w:rsidR="007956A0" w:rsidRPr="00BB52B7" w14:paraId="23E963A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044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9E6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215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51C4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998,19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AB8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38,39%</w:t>
            </w:r>
          </w:p>
        </w:tc>
      </w:tr>
      <w:tr w:rsidR="007956A0" w:rsidRPr="00BB52B7" w14:paraId="2DC1781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1113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DC4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13B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E3D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2.527,71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437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9,95%</w:t>
            </w:r>
          </w:p>
        </w:tc>
      </w:tr>
      <w:tr w:rsidR="007956A0" w:rsidRPr="00BB52B7" w14:paraId="2A85E7E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864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63F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C47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AC8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239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155E1B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E3E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5FC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3F1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23B7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97D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BC9215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C099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D708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74E2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Glavni program: GLAVNI PROGRAM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1AEE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3CA3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78.907,89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6200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34,09%</w:t>
            </w:r>
          </w:p>
        </w:tc>
      </w:tr>
      <w:tr w:rsidR="007956A0" w:rsidRPr="00BB52B7" w14:paraId="5ED4E9D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11D44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08E2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DCE8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KNJIŽNIČNA DJELATNOST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D421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1AF4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78.907,89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B21E8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34,09%</w:t>
            </w:r>
          </w:p>
        </w:tc>
      </w:tr>
      <w:tr w:rsidR="007956A0" w:rsidRPr="00BB52B7" w14:paraId="6D7B84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C32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75E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A300201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F86B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REDOVNA DJELATNOST GRADSKE KNJIŽNICE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F2C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A78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78.907,89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8C0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34,09%</w:t>
            </w:r>
          </w:p>
        </w:tc>
      </w:tr>
      <w:tr w:rsidR="007956A0" w:rsidRPr="00BB52B7" w14:paraId="4D3427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40E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E55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0A85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196.700,00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604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73.002,99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C95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37,11%</w:t>
            </w:r>
          </w:p>
        </w:tc>
      </w:tr>
      <w:tr w:rsidR="007956A0" w:rsidRPr="00BB52B7" w14:paraId="7D4500A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FFA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09B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943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196.700,00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3D0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73.002,99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551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37,11%</w:t>
            </w:r>
          </w:p>
        </w:tc>
      </w:tr>
      <w:tr w:rsidR="007956A0" w:rsidRPr="00BB52B7" w14:paraId="292435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C9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7AD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CB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348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750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44.216,34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D17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39,48%</w:t>
            </w:r>
          </w:p>
        </w:tc>
      </w:tr>
      <w:tr w:rsidR="007956A0" w:rsidRPr="00BB52B7" w14:paraId="2B89B9D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C82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2F5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3A2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166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1E0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34.451,82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87C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CF402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E05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54A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A69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C8B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E01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4.079,94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902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D7791A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F18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B17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11D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8A9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1F4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5.684,58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42D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78A73C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E7A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8A5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3C6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731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67.080,00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34B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16.732,03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D6C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24,94%</w:t>
            </w:r>
          </w:p>
        </w:tc>
      </w:tr>
      <w:tr w:rsidR="007956A0" w:rsidRPr="00BB52B7" w14:paraId="4F07F4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819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51F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7D1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FD8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AD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701,31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E91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18DD6A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5D1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D89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9FA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BDD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304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1D1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5BCCCE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082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BC8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34C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A21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1AF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2.181,76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175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DF72BB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910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160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E0A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9BB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894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2.925,17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97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989733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16C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771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241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8C0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C42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218,96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F82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A0903D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1C6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9F9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277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A78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93A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1F1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D04F5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B3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887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5E6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8A3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205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176,00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84D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ED1929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62E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4BD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CCE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497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F18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5.451,00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E8B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3784AA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641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E47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D3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16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A0A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898,61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CA2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F589B2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0A3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AB2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185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6A5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44B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787,25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709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FA7C47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5E3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5A9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414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F6C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CE9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2.152,64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52D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A93F9A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ED3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2FD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5BA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8B2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2D1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167,69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B85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1CE221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AAD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148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67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C93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F94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456,98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397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8B20C2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9BB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9FD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D07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A15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977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269,00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A82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70D210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22A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6A9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CBD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04B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125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127,44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7BD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0BC882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160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20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ECC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6F7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655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103,22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F2D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4D2D09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729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F15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6E2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34D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334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930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395D9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B7D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EF5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E19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00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17.600,00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11C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12.054,62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EF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68,49%</w:t>
            </w:r>
          </w:p>
        </w:tc>
      </w:tr>
      <w:tr w:rsidR="007956A0" w:rsidRPr="00BB52B7" w14:paraId="2BE6CB3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BE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24E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7F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C7F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89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129,99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12A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9C213C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C7F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27C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55E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AA3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6F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11.924,63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165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5A3F40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E4D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3AFE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03B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792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504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F5FEA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62F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B457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4B0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7DF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DD4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EEA25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BB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BD1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638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4C3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DFA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0B6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9CC58C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9A2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6D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95F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21E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01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6E6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C18CA5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7CC8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EFE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2DD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662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2.379,00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A1C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47,58%</w:t>
            </w:r>
          </w:p>
        </w:tc>
      </w:tr>
      <w:tr w:rsidR="007956A0" w:rsidRPr="00BB52B7" w14:paraId="7BE713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812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415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299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312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2.379,00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5FD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47,58%</w:t>
            </w:r>
          </w:p>
        </w:tc>
      </w:tr>
      <w:tr w:rsidR="007956A0" w:rsidRPr="00BB52B7" w14:paraId="4357989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17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DF2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0F1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BDC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3B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2.379,00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1D9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47,58%</w:t>
            </w:r>
          </w:p>
        </w:tc>
      </w:tr>
      <w:tr w:rsidR="007956A0" w:rsidRPr="00BB52B7" w14:paraId="2FE2973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345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C26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E0F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933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67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2.379,00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77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769085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FE7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6E7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19C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C5B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3.525,90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EB0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12,59%</w:t>
            </w:r>
          </w:p>
        </w:tc>
      </w:tr>
      <w:tr w:rsidR="007956A0" w:rsidRPr="00BB52B7" w14:paraId="6C72AD4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87B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CE41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3EA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C92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998,19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86B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38,39%</w:t>
            </w:r>
          </w:p>
        </w:tc>
      </w:tr>
      <w:tr w:rsidR="007956A0" w:rsidRPr="00BB52B7" w14:paraId="02FF69C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34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E35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14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F20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FA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998,19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223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38,39%</w:t>
            </w:r>
          </w:p>
        </w:tc>
      </w:tr>
      <w:tr w:rsidR="007956A0" w:rsidRPr="00BB52B7" w14:paraId="43B90C3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0B0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ACF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4AA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017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5A5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998,19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30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310003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6D0E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5830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342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CAA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2.527,71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73B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9,95%</w:t>
            </w:r>
          </w:p>
        </w:tc>
      </w:tr>
      <w:tr w:rsidR="007956A0" w:rsidRPr="00BB52B7" w14:paraId="2446EB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37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6E2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AC8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586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25.400,00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C76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2.527,71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AB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9,95%</w:t>
            </w:r>
          </w:p>
        </w:tc>
      </w:tr>
      <w:tr w:rsidR="007956A0" w:rsidRPr="00BB52B7" w14:paraId="0F4A1CE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DCD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0A1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A9A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9C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022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2.527,71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490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E2E52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30D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91D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914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268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D7C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71179D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8714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E84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F25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903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B3F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50C605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88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E4A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C6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8BE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B86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ADB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89B8FD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D7B4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3491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PROR. KORISNIK 48664 MUZEJ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C776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233F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139.420,05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CA6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36,12%</w:t>
            </w:r>
          </w:p>
        </w:tc>
      </w:tr>
      <w:tr w:rsidR="007956A0" w:rsidRPr="00BB52B7" w14:paraId="3F85536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A900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3998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6CD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7DC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121.380,92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923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45,29%</w:t>
            </w:r>
          </w:p>
        </w:tc>
      </w:tr>
      <w:tr w:rsidR="007956A0" w:rsidRPr="00BB52B7" w14:paraId="6C03ACF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D428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EF48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819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2E1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121.380,92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653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45,29%</w:t>
            </w:r>
          </w:p>
        </w:tc>
      </w:tr>
      <w:tr w:rsidR="007956A0" w:rsidRPr="00BB52B7" w14:paraId="01F7C3A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074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69F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3C5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E322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11.463,63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7D0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28,66%</w:t>
            </w:r>
          </w:p>
        </w:tc>
      </w:tr>
      <w:tr w:rsidR="007956A0" w:rsidRPr="00BB52B7" w14:paraId="71EA95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8F1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33E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0FA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9F0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11.463,63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7B9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28,66%</w:t>
            </w:r>
          </w:p>
        </w:tc>
      </w:tr>
      <w:tr w:rsidR="007956A0" w:rsidRPr="00BB52B7" w14:paraId="76BCD86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FD14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C1EF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C5D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E1A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4.613,00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B73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11,53%</w:t>
            </w:r>
          </w:p>
        </w:tc>
      </w:tr>
      <w:tr w:rsidR="007956A0" w:rsidRPr="00BB52B7" w14:paraId="232BB4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76D3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5CA0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30E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067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4.613,00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D03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11,53%</w:t>
            </w:r>
          </w:p>
        </w:tc>
      </w:tr>
      <w:tr w:rsidR="007956A0" w:rsidRPr="00BB52B7" w14:paraId="236B0FD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519D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E70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C4A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607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1.962,50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C5A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5,45%</w:t>
            </w:r>
          </w:p>
        </w:tc>
      </w:tr>
      <w:tr w:rsidR="007956A0" w:rsidRPr="00BB52B7" w14:paraId="3F80CCF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BC84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035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A74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78A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1.962,50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D87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13,08%</w:t>
            </w:r>
          </w:p>
        </w:tc>
      </w:tr>
      <w:tr w:rsidR="007956A0" w:rsidRPr="00BB52B7" w14:paraId="722F9FF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2E70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6018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6BB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544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254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32F985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8D1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CBE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9CD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BBC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CA7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BAF34E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47E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2EB4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7AC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2B0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0EB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E7FFC1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8D2C2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E4A5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A529A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Glavni program: GLAVNI PROGRAM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3AA5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F10E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139.420,05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D06A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36,12%</w:t>
            </w:r>
          </w:p>
        </w:tc>
      </w:tr>
      <w:tr w:rsidR="007956A0" w:rsidRPr="00BB52B7" w14:paraId="018039C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F7A4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6127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41208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OČUVANJE KULTURNE BAŠTINE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894C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4BC7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139.420,05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3CA4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36,12%</w:t>
            </w:r>
          </w:p>
        </w:tc>
      </w:tr>
      <w:tr w:rsidR="007956A0" w:rsidRPr="00BB52B7" w14:paraId="76427BE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4D79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E947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A300101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286D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REDOVNA DJELATNOST MUZEJA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AB9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272.200,00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D2E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91.696,21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218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33,69%</w:t>
            </w:r>
          </w:p>
        </w:tc>
      </w:tr>
      <w:tr w:rsidR="007956A0" w:rsidRPr="00BB52B7" w14:paraId="4ABD5B4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931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726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CCC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206.200,00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F88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78.234,39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806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37,94%</w:t>
            </w:r>
          </w:p>
        </w:tc>
      </w:tr>
      <w:tr w:rsidR="007956A0" w:rsidRPr="00BB52B7" w14:paraId="331E0D8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431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F588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3E9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206.200,00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388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78.234,39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6C3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37,94%</w:t>
            </w:r>
          </w:p>
        </w:tc>
      </w:tr>
      <w:tr w:rsidR="007956A0" w:rsidRPr="00BB52B7" w14:paraId="696F14A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B7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0FD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225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33C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40C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43.193,47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997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38,57%</w:t>
            </w:r>
          </w:p>
        </w:tc>
      </w:tr>
      <w:tr w:rsidR="007956A0" w:rsidRPr="00BB52B7" w14:paraId="3C75DAC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D02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D89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D47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42A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CD3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30.718,36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FC0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7172DE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D0E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ED0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3D5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333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1A0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7.406,56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5B6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69494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DCF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D8F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B6F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6B9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405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5.068,55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3F0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04A97B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278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CC4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606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B66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84.100,00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26F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34.789,09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F5D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41,37%</w:t>
            </w:r>
          </w:p>
        </w:tc>
      </w:tr>
      <w:tr w:rsidR="007956A0" w:rsidRPr="00BB52B7" w14:paraId="175D5D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3A6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0D2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D1A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E62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554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67,33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939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366572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805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9F4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DD2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045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772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949,12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6B6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1EC949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869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6DD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2EF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B3B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423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1.475,93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A79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7A912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2FE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BDD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B42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CD2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6BC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11.592,78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078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7860D3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871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93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1BF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942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3EF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188,28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618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43956B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597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C7F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9FE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4CB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1D5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146,03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297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C7657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122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548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9A0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2BE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091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2.015,00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FF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A33A9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6D3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884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1FE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BBE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BA4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1.829,50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01F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19147A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1F7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498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F74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9D6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A29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134,99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F50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C66FDA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FFF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B3E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604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E4E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581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266,47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47C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2513E5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DCE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AA4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7B3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5AE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386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8.136,33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09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FBC311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7F4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AC8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43F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0AA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BF0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1.702,95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64A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82819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B0B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9F6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7DE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AD7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62D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2.578,52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4C7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59FB9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3F2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850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412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E53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2E1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467,20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71B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707E72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E27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FC3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171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33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767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2.899,05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092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CD5DAE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74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46A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33A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6B1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B1B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339,61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A6B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C8D6D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7F8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CBD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CB5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4C6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1BD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424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D56382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24E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879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907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BC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7FE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251,83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054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2,52%</w:t>
            </w:r>
          </w:p>
        </w:tc>
      </w:tr>
      <w:tr w:rsidR="007956A0" w:rsidRPr="00BB52B7" w14:paraId="734C850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15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D85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244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554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13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251,83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7FA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5F676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964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974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96B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178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11.463,63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69D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28,66%</w:t>
            </w:r>
          </w:p>
        </w:tc>
      </w:tr>
      <w:tr w:rsidR="007956A0" w:rsidRPr="00BB52B7" w14:paraId="7509C94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F60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C3208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36F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7AA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11.463,63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5377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28,66%</w:t>
            </w:r>
          </w:p>
        </w:tc>
      </w:tr>
      <w:tr w:rsidR="007956A0" w:rsidRPr="00BB52B7" w14:paraId="2CBB5A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16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AD8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C3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77B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DAF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11.463,63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979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28,66%</w:t>
            </w:r>
          </w:p>
        </w:tc>
      </w:tr>
      <w:tr w:rsidR="007956A0" w:rsidRPr="00BB52B7" w14:paraId="6BF2FA4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501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397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B19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F25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85D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104,39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81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C29464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51D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4DF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02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5E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E1B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11.359,24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1CF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3DF58C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B08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AEB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70B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F79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35,69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2B2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7973779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D57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662D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AB7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C40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35,69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0FC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4842728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D1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4A1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153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174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B8C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35,69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E77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4C3D5B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E09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CD2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67B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CE6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DC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35,69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323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47DA68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B27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DC8E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204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53B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1.962,50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A05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7,55%</w:t>
            </w:r>
          </w:p>
        </w:tc>
      </w:tr>
      <w:tr w:rsidR="007956A0" w:rsidRPr="00BB52B7" w14:paraId="141084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A48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7F6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3185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AB3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1.962,50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332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13,08%</w:t>
            </w:r>
          </w:p>
        </w:tc>
      </w:tr>
      <w:tr w:rsidR="007956A0" w:rsidRPr="00BB52B7" w14:paraId="5336484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1A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B67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16B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77F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102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1.962,50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BF6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13,08%</w:t>
            </w:r>
          </w:p>
        </w:tc>
      </w:tr>
      <w:tr w:rsidR="007956A0" w:rsidRPr="00BB52B7" w14:paraId="6C94A73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E46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B70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6F0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0CF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C90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1.962,50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100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1DDE83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F3F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886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947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D86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3C3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89854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60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324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B28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90C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BF3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7F2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B4B22A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D03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8DD7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A300104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4DD8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IZLOŽBE POZNATIH UMJETNIKA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409F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83.800,00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02F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33.843,84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33C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40,39%</w:t>
            </w:r>
          </w:p>
        </w:tc>
      </w:tr>
      <w:tr w:rsidR="007956A0" w:rsidRPr="00BB52B7" w14:paraId="1124B8F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CBA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27B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9CD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C76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29.266,53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025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70,02%</w:t>
            </w:r>
          </w:p>
        </w:tc>
      </w:tr>
      <w:tr w:rsidR="007956A0" w:rsidRPr="00BB52B7" w14:paraId="431D66E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8D7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CDB94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8DD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673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29.266,53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A8B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70,02%</w:t>
            </w:r>
          </w:p>
        </w:tc>
      </w:tr>
      <w:tr w:rsidR="007956A0" w:rsidRPr="00BB52B7" w14:paraId="4FF871C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A95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71A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E1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B3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807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29.266,53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5AD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70,02%</w:t>
            </w:r>
          </w:p>
        </w:tc>
      </w:tr>
      <w:tr w:rsidR="007956A0" w:rsidRPr="00BB52B7" w14:paraId="52DECC0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C0A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921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5FA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BD8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425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742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8F764A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67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A69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C9D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446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BEF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EA1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2D5DB9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454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EDD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040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7AB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41A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893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8BBBB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7E4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54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CD1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72B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35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1.657,25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45E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44B406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D51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9E9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C83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0E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64A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2.509,28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2B8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1E64B0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31E1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539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786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1AC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4.577,31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6B6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11,44%</w:t>
            </w:r>
          </w:p>
        </w:tc>
      </w:tr>
      <w:tr w:rsidR="007956A0" w:rsidRPr="00BB52B7" w14:paraId="640921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996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4EF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530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557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4.577,31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93B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11,44%</w:t>
            </w:r>
          </w:p>
        </w:tc>
      </w:tr>
      <w:tr w:rsidR="007956A0" w:rsidRPr="00BB52B7" w14:paraId="13CA697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B7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C2A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D29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A97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414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4.577,31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40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11,44%</w:t>
            </w:r>
          </w:p>
        </w:tc>
      </w:tr>
      <w:tr w:rsidR="007956A0" w:rsidRPr="00BB52B7" w14:paraId="6A02310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1F1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E6C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659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0A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CFC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4.492,91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360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088FC5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051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E16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001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2E4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45A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84,40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3A4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850D3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4C9C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DB8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9AB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6C8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CD3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031FFF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2954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5B18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7DD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9F0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CD7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FE55E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A5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2CD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DF9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ECC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E9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CC9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E3A81D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15D9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03A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K300102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EA4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ADAPTACIJA I OPREMANJE STAROG 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D4E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AA6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13.880,00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4EB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46,27%</w:t>
            </w:r>
          </w:p>
        </w:tc>
      </w:tr>
      <w:tr w:rsidR="007956A0" w:rsidRPr="00BB52B7" w14:paraId="60C9208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3B2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FF41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39B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6D2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13.880,00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8DDF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69,40%</w:t>
            </w:r>
          </w:p>
        </w:tc>
      </w:tr>
      <w:tr w:rsidR="007956A0" w:rsidRPr="00BB52B7" w14:paraId="4F5DB2A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1D15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962A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99A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361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13.880,00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F99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69,40%</w:t>
            </w:r>
          </w:p>
        </w:tc>
      </w:tr>
      <w:tr w:rsidR="007956A0" w:rsidRPr="00BB52B7" w14:paraId="76BCC3D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8D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70B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51B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5BA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1FD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13.880,00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529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69,40%</w:t>
            </w:r>
          </w:p>
        </w:tc>
      </w:tr>
      <w:tr w:rsidR="007956A0" w:rsidRPr="00BB52B7" w14:paraId="4CD2ED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10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52A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101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B97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E64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13.880,00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6E3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D42946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7A1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510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0F1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743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C45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4DE24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373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0182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B7E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3DD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987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C263DC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F6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DEB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EBF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31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974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238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928D4F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1E1A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DEDA1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00302 RAZVOJ SPORTA I REKREACIJE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6138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B36EC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419.683,55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CCC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77,72%</w:t>
            </w:r>
          </w:p>
        </w:tc>
      </w:tr>
      <w:tr w:rsidR="007956A0" w:rsidRPr="00BB52B7" w14:paraId="7B87B28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FD9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823C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12A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062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419.683,55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C04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77,72%</w:t>
            </w:r>
          </w:p>
        </w:tc>
      </w:tr>
      <w:tr w:rsidR="007956A0" w:rsidRPr="00BB52B7" w14:paraId="591501A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8B8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880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893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2FE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399.273,55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909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153,57%</w:t>
            </w:r>
          </w:p>
        </w:tc>
      </w:tr>
      <w:tr w:rsidR="007956A0" w:rsidRPr="00BB52B7" w14:paraId="5DF397B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D01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03C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5FA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142.700,00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5ED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20.410,00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601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14,30%</w:t>
            </w:r>
          </w:p>
        </w:tc>
      </w:tr>
      <w:tr w:rsidR="007956A0" w:rsidRPr="00BB52B7" w14:paraId="1ECEF5E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0EF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3553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881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137.300,00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C8F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E83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42FEA3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BCD18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BFC2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A4BFA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POTICANJE AMATERSKOG SPORTA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5867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8DDF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419.683,55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BDEC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77,72%</w:t>
            </w:r>
          </w:p>
        </w:tc>
      </w:tr>
      <w:tr w:rsidR="007956A0" w:rsidRPr="00BB52B7" w14:paraId="0906492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965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C1CD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A300401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BFAC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RAD SPORTSKIH KLUBOVA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FF8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436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221.633,73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600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71,49%</w:t>
            </w:r>
          </w:p>
        </w:tc>
      </w:tr>
      <w:tr w:rsidR="007956A0" w:rsidRPr="00BB52B7" w14:paraId="30C3707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0A2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E3A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826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8FC2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221.633,73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E11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71,49%</w:t>
            </w:r>
          </w:p>
        </w:tc>
      </w:tr>
      <w:tr w:rsidR="007956A0" w:rsidRPr="00BB52B7" w14:paraId="13ACC12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D7E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3CA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90F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F27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221.633,73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95B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170,49%</w:t>
            </w:r>
          </w:p>
        </w:tc>
      </w:tr>
      <w:tr w:rsidR="007956A0" w:rsidRPr="00BB52B7" w14:paraId="1F0B608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89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8F1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56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8F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98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221.633,73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5C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170,49%</w:t>
            </w:r>
          </w:p>
        </w:tc>
      </w:tr>
      <w:tr w:rsidR="007956A0" w:rsidRPr="00BB52B7" w14:paraId="19243C4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D2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488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13A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82E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B47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221.633,73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AC7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589D31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88BC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6A5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DD0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42.700,00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659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5C8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786F34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D1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8A8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1F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7C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3E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F3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74B3FA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EC96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11E2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E9E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137.300,00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D0A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57A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931353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A7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D40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28C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D17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137.300,00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18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D3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1330DB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3937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DFCB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A300404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4342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POTICANJE RAZVOJA SPORTA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156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F0A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198.049,82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20B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86,11%</w:t>
            </w:r>
          </w:p>
        </w:tc>
      </w:tr>
      <w:tr w:rsidR="007956A0" w:rsidRPr="00BB52B7" w14:paraId="398747E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12B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BAC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CAB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5B4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198.049,82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0E75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86,11%</w:t>
            </w:r>
          </w:p>
        </w:tc>
      </w:tr>
      <w:tr w:rsidR="007956A0" w:rsidRPr="00BB52B7" w14:paraId="3D7B9BE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D25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EEA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0A7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CC5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177.639,82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068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136,65%</w:t>
            </w:r>
          </w:p>
        </w:tc>
      </w:tr>
      <w:tr w:rsidR="007956A0" w:rsidRPr="00BB52B7" w14:paraId="4D120CE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6A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57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74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D8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85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177.639,82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E2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136,65%</w:t>
            </w:r>
          </w:p>
        </w:tc>
      </w:tr>
      <w:tr w:rsidR="007956A0" w:rsidRPr="00BB52B7" w14:paraId="5800AB4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F0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73A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A80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16F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F14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177.639,82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22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B5EBA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8A4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B1C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D06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CD5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20.410,00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793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20,41%</w:t>
            </w:r>
          </w:p>
        </w:tc>
      </w:tr>
      <w:tr w:rsidR="007956A0" w:rsidRPr="00BB52B7" w14:paraId="78AFA8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54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70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F7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00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FD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20.410,00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C2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20,41%</w:t>
            </w:r>
          </w:p>
        </w:tc>
      </w:tr>
      <w:tr w:rsidR="007956A0" w:rsidRPr="00BB52B7" w14:paraId="1607C1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42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2B0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DB5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97B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16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20.410,00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8A7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8598CF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95660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7790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00303 PREDŠKOLSKI ODGOJ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E9B1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1.506.696,00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5B93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4432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1,02%</w:t>
            </w:r>
          </w:p>
        </w:tc>
      </w:tr>
      <w:tr w:rsidR="007956A0" w:rsidRPr="00BB52B7" w14:paraId="79E95B9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293D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E4E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8F6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1.254.696,00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569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FA0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1,23%</w:t>
            </w:r>
          </w:p>
        </w:tc>
      </w:tr>
      <w:tr w:rsidR="007956A0" w:rsidRPr="00BB52B7" w14:paraId="26B9E6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AF49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604C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1D1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1.014.000,00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EF2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87E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1,52%</w:t>
            </w:r>
          </w:p>
        </w:tc>
      </w:tr>
      <w:tr w:rsidR="007956A0" w:rsidRPr="00BB52B7" w14:paraId="2359D6F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6AA2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AFD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1.5. OPĆI PRIHODI - FISKALNA ODRŽIVOST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324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79A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DF1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F2808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87B2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859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661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4AD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6C8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B97FDD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796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061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C69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F83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7A8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E0C4C2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2CD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7FB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863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0EC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411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89E88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33E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1575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135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F20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ECA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C18CA5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AFC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D89D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DA0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971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8706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B23221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61B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959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0B1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891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820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30713F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ECB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FB8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711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829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C59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DD157E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5F5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78C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353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7DC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422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D508BD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6E5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1A19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08A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054F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942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8DC673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1270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C76C3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38B8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PREDŠKOLSKI ODGOJ U DJEČJEM VRTIĆU MASLAČAK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0B4D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6B1FE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7EB4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30,88%</w:t>
            </w:r>
          </w:p>
        </w:tc>
      </w:tr>
      <w:tr w:rsidR="007956A0" w:rsidRPr="00BB52B7" w14:paraId="7F674CF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10D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5F4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K300505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AC52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DOGRADNJA  DV MASLAČAK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A61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880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593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30,88%</w:t>
            </w:r>
          </w:p>
        </w:tc>
      </w:tr>
      <w:tr w:rsidR="007956A0" w:rsidRPr="00BB52B7" w14:paraId="03B75D0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061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B91F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AD2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7F3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B5A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30,88%</w:t>
            </w:r>
          </w:p>
        </w:tc>
      </w:tr>
      <w:tr w:rsidR="007956A0" w:rsidRPr="00BB52B7" w14:paraId="5689670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918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CBF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F74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4E3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332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30,88%</w:t>
            </w:r>
          </w:p>
        </w:tc>
      </w:tr>
      <w:tr w:rsidR="007956A0" w:rsidRPr="00BB52B7" w14:paraId="62AE3CD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60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53E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2EA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0B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A0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F5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30,88%</w:t>
            </w:r>
          </w:p>
        </w:tc>
      </w:tr>
      <w:tr w:rsidR="007956A0" w:rsidRPr="00BB52B7" w14:paraId="5B54DB9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0A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F0D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12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EB3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7C1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15.439,79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18B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1F5D97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7962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CE19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PROR. KORISNIK 27845 DJEČJI VRTIĆ MASLAČAK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B8BE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1.456.696,00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7AA0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725.517,52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5D8C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49,81%</w:t>
            </w:r>
          </w:p>
        </w:tc>
      </w:tr>
      <w:tr w:rsidR="007956A0" w:rsidRPr="00BB52B7" w14:paraId="518768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570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E3FE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761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1.204.696,00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0F0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630.197,83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D0F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52,31%</w:t>
            </w:r>
          </w:p>
        </w:tc>
      </w:tr>
      <w:tr w:rsidR="007956A0" w:rsidRPr="00BB52B7" w14:paraId="030DC63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412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A3C0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E10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964.000,00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B88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493.467,46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D7C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51,19%</w:t>
            </w:r>
          </w:p>
        </w:tc>
      </w:tr>
      <w:tr w:rsidR="007956A0" w:rsidRPr="00BB52B7" w14:paraId="623BBD6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9062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E6B3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1.5. OPĆI PRIHODI - FISKALNA ODRŽIVOST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420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080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136.730,37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64B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56,81%</w:t>
            </w:r>
          </w:p>
        </w:tc>
      </w:tr>
      <w:tr w:rsidR="007956A0" w:rsidRPr="00BB52B7" w14:paraId="51EBE61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EDA8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28E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AC1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7BB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FA0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A5550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62F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968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885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AE0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A1C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CA499F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DF7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F2C9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DA6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DE3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92.292,14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C7E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41,95%</w:t>
            </w:r>
          </w:p>
        </w:tc>
      </w:tr>
      <w:tr w:rsidR="007956A0" w:rsidRPr="00BB52B7" w14:paraId="7DDD359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494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AC8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ED2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8E8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92.292,14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93FB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41,95%</w:t>
            </w:r>
          </w:p>
        </w:tc>
      </w:tr>
      <w:tr w:rsidR="007956A0" w:rsidRPr="00BB52B7" w14:paraId="05FDEF5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D45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307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8FE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907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3.027,55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9945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10,81%</w:t>
            </w:r>
          </w:p>
        </w:tc>
      </w:tr>
      <w:tr w:rsidR="007956A0" w:rsidRPr="00BB52B7" w14:paraId="4DC6F6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35C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340E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E88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C37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2.029,55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4CA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7,52%</w:t>
            </w:r>
          </w:p>
        </w:tc>
      </w:tr>
      <w:tr w:rsidR="007956A0" w:rsidRPr="00BB52B7" w14:paraId="626A511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AD6A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8A1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1C7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E4E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246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99,80%</w:t>
            </w:r>
          </w:p>
        </w:tc>
      </w:tr>
      <w:tr w:rsidR="007956A0" w:rsidRPr="00BB52B7" w14:paraId="3DCC785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4EE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942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929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AD4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402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0805B5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17C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EF4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303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BC7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FE4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FF299C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3C786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E343C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AB427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Glavni program: GLAVNI PROGRAM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22AD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1.456.696,00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67A7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725.517,52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9861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49,81%</w:t>
            </w:r>
          </w:p>
        </w:tc>
      </w:tr>
      <w:tr w:rsidR="007956A0" w:rsidRPr="00BB52B7" w14:paraId="42D5227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01E3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86F29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9643E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PREDŠKOLSKI ODGOJ U DJEČJEM VRTIĆU MASLAČAK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B792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1.456.696,00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7F82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725.517,52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AAF7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49,81%</w:t>
            </w:r>
          </w:p>
        </w:tc>
      </w:tr>
      <w:tr w:rsidR="007956A0" w:rsidRPr="00BB52B7" w14:paraId="52C8D42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705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148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A300501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7F4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REDOVNI RAD DJEČJEG VRTIĆA MASLAČAK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CDA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1.440.696,00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96C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725.517,52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4C4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50,36%</w:t>
            </w:r>
          </w:p>
        </w:tc>
      </w:tr>
      <w:tr w:rsidR="007956A0" w:rsidRPr="00BB52B7" w14:paraId="69A7446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F5F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250D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514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1.204.696,00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1709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630.197,83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9BC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52,31%</w:t>
            </w:r>
          </w:p>
        </w:tc>
      </w:tr>
      <w:tr w:rsidR="007956A0" w:rsidRPr="00BB52B7" w14:paraId="67B5723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83FA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E6C1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49A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964.000,00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451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493.467,46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900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51,19%</w:t>
            </w:r>
          </w:p>
        </w:tc>
      </w:tr>
      <w:tr w:rsidR="007956A0" w:rsidRPr="00BB52B7" w14:paraId="77BDDD0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6C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CBB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0BC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DB1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E7E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469.241,76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CF1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50,46%</w:t>
            </w:r>
          </w:p>
        </w:tc>
      </w:tr>
      <w:tr w:rsidR="007956A0" w:rsidRPr="00BB52B7" w14:paraId="211BD2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0AB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39E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908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8D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7D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325.826,28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749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3D206E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F0A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052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56A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01F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042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75.108,03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E29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B55BC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FD3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180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A81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705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A33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68.307,45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190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FFE02A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7C4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E41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1B5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3E6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1F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19.404,70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7E2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64,68%</w:t>
            </w:r>
          </w:p>
        </w:tc>
      </w:tr>
      <w:tr w:rsidR="007956A0" w:rsidRPr="00BB52B7" w14:paraId="4095AD5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40E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7FA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862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825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A94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19.404,70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3EC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23F94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793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0D5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9EF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289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384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4.821,00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C0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120,53%</w:t>
            </w:r>
          </w:p>
        </w:tc>
      </w:tr>
      <w:tr w:rsidR="007956A0" w:rsidRPr="00BB52B7" w14:paraId="10697C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2DD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455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988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89C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1C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2.005,00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A9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051897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4C5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89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981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462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550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2.816,00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34A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F032F0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48C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E43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1.5. OPĆI PRIHODI - FISKALNA ODRŽIVOST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047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240.696,00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8C7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136.730,37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A72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56,81%</w:t>
            </w:r>
          </w:p>
        </w:tc>
      </w:tr>
      <w:tr w:rsidR="007956A0" w:rsidRPr="00BB52B7" w14:paraId="6FA586D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41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B46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29C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F7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C5F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DE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54,90%</w:t>
            </w:r>
          </w:p>
        </w:tc>
      </w:tr>
      <w:tr w:rsidR="007956A0" w:rsidRPr="00BB52B7" w14:paraId="21B37B1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319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146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68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4E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9C1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B8F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AAD68E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9EC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3E4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AE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C96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36.696,00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9C7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24.730,37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4AE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67,39%</w:t>
            </w:r>
          </w:p>
        </w:tc>
      </w:tr>
      <w:tr w:rsidR="007956A0" w:rsidRPr="00BB52B7" w14:paraId="7CF592F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051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328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5A3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408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3BF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24.730,37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250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B45038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50F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65F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93D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65B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A8B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FE145D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641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286F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56D6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480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33E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99BAC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10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EF0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237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D90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59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84C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601A4B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F94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1CD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EFD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8D99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92.292,14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0C6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41,95%</w:t>
            </w:r>
          </w:p>
        </w:tc>
      </w:tr>
      <w:tr w:rsidR="007956A0" w:rsidRPr="00BB52B7" w14:paraId="03AD417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9E8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F7A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8E6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59EA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92.292,14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0E4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41,95%</w:t>
            </w:r>
          </w:p>
        </w:tc>
      </w:tr>
      <w:tr w:rsidR="007956A0" w:rsidRPr="00BB52B7" w14:paraId="127D78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07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F09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48C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495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5D8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283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48,00%</w:t>
            </w:r>
          </w:p>
        </w:tc>
      </w:tr>
      <w:tr w:rsidR="007956A0" w:rsidRPr="00BB52B7" w14:paraId="3E6A770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F0D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EA2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F04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9A6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EC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32A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82D7D0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33A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CFA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1E0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5B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C62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68.292,14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D4E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40,41%</w:t>
            </w:r>
          </w:p>
        </w:tc>
      </w:tr>
      <w:tr w:rsidR="007956A0" w:rsidRPr="00BB52B7" w14:paraId="0F61674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4A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95F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050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E75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CF9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935,77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013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E122B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4B7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D5F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63D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923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10A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1.283,48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04B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E696AF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0A0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620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519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983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928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12.044,87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03A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6C43CB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7A8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E11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E4D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4D7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ADC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23.262,81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026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BB5D3E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635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B36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A28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1DE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9AD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14.565,61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940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2579CD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BBA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D54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AFD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E92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73E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205,61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21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2D60E5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E80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35F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B04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7D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DCD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3EF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C32B8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A2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315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528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194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B71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4.231,46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03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EC6197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3B8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E7A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F46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854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283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2.096,87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D3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6190C3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470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300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6D7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3D8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848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1.971,23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7ED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334F05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703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172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AC0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84F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F96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2.314,65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DA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F68060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0F6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951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A54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C1E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9ED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625,70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909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BFABA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79F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95F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AB6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6E5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794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991,82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083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BACE36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CB5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28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72F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EDD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FEB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257,53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3E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18BE57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4AB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609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3C3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FEB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E41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1.923,02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263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C7DD77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5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FCC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030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63C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D9A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36,80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091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27B1E6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438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749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FFC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16A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3E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531,00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E70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D6CDF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433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20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6E1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D92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653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127,44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E9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17660A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A80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95E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561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F57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B8A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526,49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4B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5DC1BB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CBB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7FB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B30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C13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CCA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A1B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5D7E13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D9E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691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358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8A0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10A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54E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B90878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880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704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3CE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A15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3.027,55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5FA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25,23%</w:t>
            </w:r>
          </w:p>
        </w:tc>
      </w:tr>
      <w:tr w:rsidR="007956A0" w:rsidRPr="00BB52B7" w14:paraId="44CD9C3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B93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805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A71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E73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2.029,55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F2A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18,45%</w:t>
            </w:r>
          </w:p>
        </w:tc>
      </w:tr>
      <w:tr w:rsidR="007956A0" w:rsidRPr="00BB52B7" w14:paraId="57FF4E5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69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DC4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901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DB2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48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2.029,55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93C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18,45%</w:t>
            </w:r>
          </w:p>
        </w:tc>
      </w:tr>
      <w:tr w:rsidR="007956A0" w:rsidRPr="00BB52B7" w14:paraId="781106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AA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723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AB8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18E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655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2.029,55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3AA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FA506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0BB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0DE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761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76A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E3E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99,80%</w:t>
            </w:r>
          </w:p>
        </w:tc>
      </w:tr>
      <w:tr w:rsidR="007956A0" w:rsidRPr="00BB52B7" w14:paraId="206357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7B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F8E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1C9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E40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48A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998,00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979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99,80%</w:t>
            </w:r>
          </w:p>
        </w:tc>
      </w:tr>
      <w:tr w:rsidR="007956A0" w:rsidRPr="00BB52B7" w14:paraId="3A3F23D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DBB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D49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BDC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715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542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998,00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0AF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75060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F740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236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B51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977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061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BCDA22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6A84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14A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349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65E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1EF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3B2CC9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0A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99B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E50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338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ABA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C9D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40E1AD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DA1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E1D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29D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AE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704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5C4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06820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9488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159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A300509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930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ERASMUS 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8F3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DED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D9E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F3E83D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724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F5D1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45F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856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6A6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FF7400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50D0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270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E7A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A27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F8F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FB7681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F63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288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768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9DF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CC7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33F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7A234E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FFA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DE39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00304 OSNOVNO I 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DE1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4.976.120,00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8E56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694.918,60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9C5C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13,97%</w:t>
            </w:r>
          </w:p>
        </w:tc>
      </w:tr>
      <w:tr w:rsidR="007956A0" w:rsidRPr="00BB52B7" w14:paraId="33B81E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3DC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5CE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F4B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584.926,00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53E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B74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C40A26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E98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2F4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3C0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362.016,00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5AC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868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CE75CA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22F5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FF1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1.4. OPĆI PRIHODI - MIN. STANDARDI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493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222.910,00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EB7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143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190451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9E30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69E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E32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32CA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48B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47EAF3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747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33E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182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CE3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438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D93663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1595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AB6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E0B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C7D2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AD8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D22A52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4BA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FF3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57C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011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062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96D4C3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760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DEE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D18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3.809.594,00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24B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694.249,85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4CD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18,22%</w:t>
            </w:r>
          </w:p>
        </w:tc>
      </w:tr>
      <w:tr w:rsidR="007956A0" w:rsidRPr="00BB52B7" w14:paraId="1E35FC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2DA1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4751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D1F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3.277.094,00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BA1A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955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9892E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7962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70C4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025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525.500,00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4970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689.405,57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E16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131,19%</w:t>
            </w:r>
          </w:p>
        </w:tc>
      </w:tr>
      <w:tr w:rsidR="007956A0" w:rsidRPr="00BB52B7" w14:paraId="4A69341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66C1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D3F3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EF5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884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4.844,28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4CF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69,20%</w:t>
            </w:r>
          </w:p>
        </w:tc>
      </w:tr>
      <w:tr w:rsidR="007956A0" w:rsidRPr="00BB52B7" w14:paraId="553DD93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134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4DE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FDC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74C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98E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168033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39F7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8E00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78A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03A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1EA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6EE609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0670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CDF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573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197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44D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0,13%</w:t>
            </w:r>
          </w:p>
        </w:tc>
      </w:tr>
      <w:tr w:rsidR="007956A0" w:rsidRPr="00BB52B7" w14:paraId="674172D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D71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82F1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44F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8B3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8CD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0,13%</w:t>
            </w:r>
          </w:p>
        </w:tc>
      </w:tr>
      <w:tr w:rsidR="007956A0" w:rsidRPr="00BB52B7" w14:paraId="67028C1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E059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DF45C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84E4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OSNOVNOŠKOLSKO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350F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A111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690.074,32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2907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69,01%</w:t>
            </w:r>
          </w:p>
        </w:tc>
      </w:tr>
      <w:tr w:rsidR="007956A0" w:rsidRPr="00BB52B7" w14:paraId="4DE87F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472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EF1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K300607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7C9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ENERGETSKA OBNOVA PODRUČNIH ŠKOLA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8F9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58E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690.074,32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C74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69,01%</w:t>
            </w:r>
          </w:p>
        </w:tc>
      </w:tr>
      <w:tr w:rsidR="007956A0" w:rsidRPr="00BB52B7" w14:paraId="6C7D750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7E5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EC18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3D1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DE9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689.405,57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270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137,88%</w:t>
            </w:r>
          </w:p>
        </w:tc>
      </w:tr>
      <w:tr w:rsidR="007956A0" w:rsidRPr="00BB52B7" w14:paraId="19B7D6B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068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CF0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95F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712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689.405,57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56D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137,88%</w:t>
            </w:r>
          </w:p>
        </w:tc>
      </w:tr>
      <w:tr w:rsidR="007956A0" w:rsidRPr="00BB52B7" w14:paraId="6BBDFA5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00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9C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BF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0F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15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689.405,57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42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137,88%</w:t>
            </w:r>
          </w:p>
        </w:tc>
      </w:tr>
      <w:tr w:rsidR="007956A0" w:rsidRPr="00BB52B7" w14:paraId="559E0F6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96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DCE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49E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4D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CA7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689.405,57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ED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10339D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248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7EF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8D3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644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548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0,13%</w:t>
            </w:r>
          </w:p>
        </w:tc>
      </w:tr>
      <w:tr w:rsidR="007956A0" w:rsidRPr="00BB52B7" w14:paraId="3AA8022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FEB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D29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925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777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A5C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0,13%</w:t>
            </w:r>
          </w:p>
        </w:tc>
      </w:tr>
      <w:tr w:rsidR="007956A0" w:rsidRPr="00BB52B7" w14:paraId="6D89351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B2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DB6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2F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50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38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BD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0,13%</w:t>
            </w:r>
          </w:p>
        </w:tc>
      </w:tr>
      <w:tr w:rsidR="007956A0" w:rsidRPr="00BB52B7" w14:paraId="7E66CC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1C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4B6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177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468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B7C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28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18C12D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C904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B75D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9B70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SREDNJOŠKOLSKO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40F7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62BD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4.844,28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1116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50,20%</w:t>
            </w:r>
          </w:p>
        </w:tc>
      </w:tr>
      <w:tr w:rsidR="007956A0" w:rsidRPr="00BB52B7" w14:paraId="3FBACD9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B83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CE5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A300702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2EF6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UNAPREĐENJE NASTAVE U SREDNJIM ŠKOLAMA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672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806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BFE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C5C3E9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D16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682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2BB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918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681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0B3B4B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B497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EC6E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26A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852A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7A7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3FD0B6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C9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E6E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5F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D4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5F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25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EA23C8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C81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7E0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A300703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33F5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SUFINANCIRANJE SMJEŠTAJA U UČENIČKIM DOMOVIMA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1B5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BF3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4.844,28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98F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69,20%</w:t>
            </w:r>
          </w:p>
        </w:tc>
      </w:tr>
      <w:tr w:rsidR="007956A0" w:rsidRPr="00BB52B7" w14:paraId="60D4CD4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8D5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462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C74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0DC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4.844,28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051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69,20%</w:t>
            </w:r>
          </w:p>
        </w:tc>
      </w:tr>
      <w:tr w:rsidR="007956A0" w:rsidRPr="00BB52B7" w14:paraId="649D467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34A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47F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580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29B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4.844,28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6D6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69,20%</w:t>
            </w:r>
          </w:p>
        </w:tc>
      </w:tr>
      <w:tr w:rsidR="007956A0" w:rsidRPr="00BB52B7" w14:paraId="7F090F9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BB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DA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FC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66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52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4.844,28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FE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69,20%</w:t>
            </w:r>
          </w:p>
        </w:tc>
      </w:tr>
      <w:tr w:rsidR="007956A0" w:rsidRPr="00BB52B7" w14:paraId="34C0FA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18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8D2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E4B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2E5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310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4.844,28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967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59F662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B15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725E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PROR. KORISNIK 08369 OSNOVNA ŠKOLA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6734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3.966.470,00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11C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1.967.292,24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4C71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49,60%</w:t>
            </w:r>
          </w:p>
        </w:tc>
      </w:tr>
      <w:tr w:rsidR="007956A0" w:rsidRPr="00BB52B7" w14:paraId="4630F7A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DC71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BCC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EAF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582.276,00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5CA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264.988,91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51E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45,51%</w:t>
            </w:r>
          </w:p>
        </w:tc>
      </w:tr>
      <w:tr w:rsidR="007956A0" w:rsidRPr="00BB52B7" w14:paraId="1560E1A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9E7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C99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739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359.366,00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DE2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148.868,85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0F3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41,43%</w:t>
            </w:r>
          </w:p>
        </w:tc>
      </w:tr>
      <w:tr w:rsidR="007956A0" w:rsidRPr="00BB52B7" w14:paraId="25C7483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E744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EA34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1.4. OPĆI PRIHODI - MIN. STANDARDI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9AC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222.910,00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EC4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116.120,06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C53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52,09%</w:t>
            </w:r>
          </w:p>
        </w:tc>
      </w:tr>
      <w:tr w:rsidR="007956A0" w:rsidRPr="00BB52B7" w14:paraId="0CA3FC6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A44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724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72B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697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604,15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5BE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3,28%</w:t>
            </w:r>
          </w:p>
        </w:tc>
      </w:tr>
      <w:tr w:rsidR="007956A0" w:rsidRPr="00BB52B7" w14:paraId="74C396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7ED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472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18A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D4C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604,15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20E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3,28%</w:t>
            </w:r>
          </w:p>
        </w:tc>
      </w:tr>
      <w:tr w:rsidR="007956A0" w:rsidRPr="00BB52B7" w14:paraId="5A5355D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DF1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FBA8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351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AB1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36.321,61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5D1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64,06%</w:t>
            </w:r>
          </w:p>
        </w:tc>
      </w:tr>
      <w:tr w:rsidR="007956A0" w:rsidRPr="00BB52B7" w14:paraId="6FDD74A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135B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62C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083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56.700,00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02E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36.321,61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79A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64,06%</w:t>
            </w:r>
          </w:p>
        </w:tc>
      </w:tr>
      <w:tr w:rsidR="007956A0" w:rsidRPr="00BB52B7" w14:paraId="6FB6A9A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22B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BBA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AE4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3.302.594,00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2B6C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1.664.990,07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9ED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50,41%</w:t>
            </w:r>
          </w:p>
        </w:tc>
      </w:tr>
      <w:tr w:rsidR="007956A0" w:rsidRPr="00BB52B7" w14:paraId="5468026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7B8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617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DAA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3.277.094,00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B87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1.664.990,07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085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50,81%</w:t>
            </w:r>
          </w:p>
        </w:tc>
      </w:tr>
      <w:tr w:rsidR="007956A0" w:rsidRPr="00BB52B7" w14:paraId="01B1603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0A17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F95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40A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F03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DA5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7C4875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4702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E4F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029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EDF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BA9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5,96%</w:t>
            </w:r>
          </w:p>
        </w:tc>
      </w:tr>
      <w:tr w:rsidR="007956A0" w:rsidRPr="00BB52B7" w14:paraId="526AFF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A11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727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1A9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126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0B6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5,96%</w:t>
            </w:r>
          </w:p>
        </w:tc>
      </w:tr>
      <w:tr w:rsidR="007956A0" w:rsidRPr="00BB52B7" w14:paraId="2115014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D2C8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7522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AF957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Glavni program: GLAVNI PROGRAM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04DF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3.966.470,00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03D3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1.967.292,24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CAD9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49,60%</w:t>
            </w:r>
          </w:p>
        </w:tc>
      </w:tr>
      <w:tr w:rsidR="007956A0" w:rsidRPr="00BB52B7" w14:paraId="3E90038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DEBC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EA1E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B04A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OSNOVNOŠKOLSKO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212E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3.966.470,00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0742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1.967.292,24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8F7B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49,60%</w:t>
            </w:r>
          </w:p>
        </w:tc>
      </w:tr>
      <w:tr w:rsidR="007956A0" w:rsidRPr="00BB52B7" w14:paraId="785E5B4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388D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568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AC9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RASHODI ZAKONSKOG STAND. - Odgojno, administrativno i tehničko osoblje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6ED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2.977.060,00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04D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1.535.956,26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F22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51,59%</w:t>
            </w:r>
          </w:p>
        </w:tc>
      </w:tr>
      <w:tr w:rsidR="007956A0" w:rsidRPr="00BB52B7" w14:paraId="005222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1D3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8DFE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2AA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208.260,00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D84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90.192,75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ED1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43,31%</w:t>
            </w:r>
          </w:p>
        </w:tc>
      </w:tr>
      <w:tr w:rsidR="007956A0" w:rsidRPr="00BB52B7" w14:paraId="737DCE3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4CC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208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155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FF2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D15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D06F90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18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79E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04F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F34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48A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028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86C82E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C233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EB14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1.4. OPĆI PRIHODI - MIN. STANDARDI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36C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179.260,00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29C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90.192,75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860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50,31%</w:t>
            </w:r>
          </w:p>
        </w:tc>
      </w:tr>
      <w:tr w:rsidR="007956A0" w:rsidRPr="00BB52B7" w14:paraId="3F6CC17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A0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4E1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B0B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16F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179.240,00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09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90.186,75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72A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50,32%</w:t>
            </w:r>
          </w:p>
        </w:tc>
      </w:tr>
      <w:tr w:rsidR="007956A0" w:rsidRPr="00BB52B7" w14:paraId="13E6F3B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BB6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7CE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3D4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BAF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637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9.163,64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147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A4BA1F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83F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04A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57E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E4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838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1.620,00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56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0E1E3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A3C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A04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2E4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B8B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8B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11.840,12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164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C7D2F4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6EF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A5C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08B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B95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01B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21.368,78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802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FCC6F8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134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60E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B2F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7B8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18B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2.580,90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74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3A7574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449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5DD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691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2C4A55">
              <w:rPr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324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C97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1.698,62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E2F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980031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34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BB1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7DA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6C4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95F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5.332,03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0B1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2C2F67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4B4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965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608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7F8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DE4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7.174,56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EB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860C9E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B55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5AB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207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345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BF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5.743,52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468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B50C2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EF2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4AA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5A3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A10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DB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6.747,05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02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B479D1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90A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402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C81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0A9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6D2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361,18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DF8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7DCC3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BEB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348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C6A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DE6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AD9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2.398,63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C0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E311F7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3AE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0E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C37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8E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E4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1.090,58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F36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47B53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2E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FFD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305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9E7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266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3.153,59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4D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B341B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98A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C27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197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CA5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074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350,79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31C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12BB2A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06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B1B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C07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1AB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28D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245,00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4B1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1FAD5E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F10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77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06B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4AE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CD1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5.162,01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121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F87780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B47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60F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BE9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99E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F8F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4.155,75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625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F124C2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9F9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67C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64F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B89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30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3D1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30,00%</w:t>
            </w:r>
          </w:p>
        </w:tc>
      </w:tr>
      <w:tr w:rsidR="007956A0" w:rsidRPr="00BB52B7" w14:paraId="26100EA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97B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CF0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E67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144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F39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C57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F3253E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EBFA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B899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94A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2.768.800,00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E47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1.445.763,51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20A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52,22%</w:t>
            </w:r>
          </w:p>
        </w:tc>
      </w:tr>
      <w:tr w:rsidR="007956A0" w:rsidRPr="00BB52B7" w14:paraId="06499EE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CA29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07A6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478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2.768.800,00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3C1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1.445.763,51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978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52,22%</w:t>
            </w:r>
          </w:p>
        </w:tc>
      </w:tr>
      <w:tr w:rsidR="007956A0" w:rsidRPr="00BB52B7" w14:paraId="30E3B4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35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B04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CC5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E7F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2.708.800,00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AC7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1.414.450,89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6B3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52,22%</w:t>
            </w:r>
          </w:p>
        </w:tc>
      </w:tr>
      <w:tr w:rsidR="007956A0" w:rsidRPr="00BB52B7" w14:paraId="0D0E2AF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9A5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9A4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945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EC3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5B5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1.119.678,61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E70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17CD9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2DA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5D6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E41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8F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AFE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34.906,10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93E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97CEA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2D1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547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B25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A96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4F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27.913,53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0E9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6C2D44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736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1BA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71F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EA3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7B7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40.439,88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D67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02CA29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04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130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7F6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A0E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90A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191.512,77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AB6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78D9D1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FF2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56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177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2B8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52A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31.312,62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9E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52,19%</w:t>
            </w:r>
          </w:p>
        </w:tc>
      </w:tr>
      <w:tr w:rsidR="007956A0" w:rsidRPr="00BB52B7" w14:paraId="664E7EB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11B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6B7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100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33B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A6E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24.902,11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1CE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8C18A7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1B1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E41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A41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C60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C33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6.410,51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1CC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9D754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9AE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DD8D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4E30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RASHODI IZNAD ZAKONSKIH STAND. - Javne potrebe u osnovnom školstvu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6A0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110.600,00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455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69.072,00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F7E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62,45%</w:t>
            </w:r>
          </w:p>
        </w:tc>
      </w:tr>
      <w:tr w:rsidR="007956A0" w:rsidRPr="00BB52B7" w14:paraId="67D1136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DD57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2A2D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D50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060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68.539,50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FD45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71,40%</w:t>
            </w:r>
          </w:p>
        </w:tc>
      </w:tr>
      <w:tr w:rsidR="007956A0" w:rsidRPr="00BB52B7" w14:paraId="5237ED2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2001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9D8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F32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44A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68.539,50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B50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71,40%</w:t>
            </w:r>
          </w:p>
        </w:tc>
      </w:tr>
      <w:tr w:rsidR="007956A0" w:rsidRPr="00BB52B7" w14:paraId="15BF25C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25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7B7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754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C22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ED1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68.539,50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40D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71,40%</w:t>
            </w:r>
          </w:p>
        </w:tc>
      </w:tr>
      <w:tr w:rsidR="007956A0" w:rsidRPr="00BB52B7" w14:paraId="1FB49A6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48A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87E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D90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631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8ED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68.539,50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BE1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91F44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3637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B99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88B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36B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62A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3528D3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78C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4D3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704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091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349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A18DDB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78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963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CA7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09F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9D8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F26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CA7794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D905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7268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F04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5F6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269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BACCD8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559A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C93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F64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1E9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6C1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8C91A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F6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14A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FF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FB7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FB3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57E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977A47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980D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01C0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F4E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5BD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606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145,00%</w:t>
            </w:r>
          </w:p>
        </w:tc>
      </w:tr>
      <w:tr w:rsidR="007956A0" w:rsidRPr="00BB52B7" w14:paraId="3E68E06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D6B6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D55A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B09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C28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8EA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145,00%</w:t>
            </w:r>
          </w:p>
        </w:tc>
      </w:tr>
      <w:tr w:rsidR="007956A0" w:rsidRPr="00BB52B7" w14:paraId="5AF870F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E7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0E6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622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539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33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DFC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145,00%</w:t>
            </w:r>
          </w:p>
        </w:tc>
      </w:tr>
      <w:tr w:rsidR="007956A0" w:rsidRPr="00BB52B7" w14:paraId="49B5814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CE7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3BB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B3D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5F0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2E7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922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CD18B5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CCFC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C5A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BD8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409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B94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5,96%</w:t>
            </w:r>
          </w:p>
        </w:tc>
      </w:tr>
      <w:tr w:rsidR="007956A0" w:rsidRPr="00BB52B7" w14:paraId="71444A1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BA3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29F03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01D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598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066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5,96%</w:t>
            </w:r>
          </w:p>
        </w:tc>
      </w:tr>
      <w:tr w:rsidR="007956A0" w:rsidRPr="00BB52B7" w14:paraId="16F5CC6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63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639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23A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783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9DF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95A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11,07%</w:t>
            </w:r>
          </w:p>
        </w:tc>
      </w:tr>
      <w:tr w:rsidR="007956A0" w:rsidRPr="00BB52B7" w14:paraId="572B809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A59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717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B36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5F3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85B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A0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E2C5F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F88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F41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CDC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1B3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325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2F8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4EB73D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B15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A96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243C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RADNI UDŽBENICI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FFE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9AE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6AF9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6DD112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7271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280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C94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7C6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894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E33A94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7E9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A0F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D60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EC2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DA3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6710C2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02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7B2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214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4F8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94E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98F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A3D206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CDD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52D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A09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1D3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B6E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094375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172D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EED3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EDA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28E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4E5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35A84A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8B4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DCB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1B9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582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80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481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189A05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FB1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14D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DF8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ŠKOLSKA SHEMA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CB2D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5B3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7.025,09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0535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70,25%</w:t>
            </w:r>
          </w:p>
        </w:tc>
      </w:tr>
      <w:tr w:rsidR="007956A0" w:rsidRPr="00BB52B7" w14:paraId="4F0C55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940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135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8A07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045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BA5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5E20F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CE1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4834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E66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715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08C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732615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CF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B22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397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8C3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D91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18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2870C3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DE1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219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520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148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7.025,09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767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78,06%</w:t>
            </w:r>
          </w:p>
        </w:tc>
      </w:tr>
      <w:tr w:rsidR="007956A0" w:rsidRPr="00BB52B7" w14:paraId="1CE3780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CC1D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46A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01E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FB1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7.025,09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422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78,06%</w:t>
            </w:r>
          </w:p>
        </w:tc>
      </w:tr>
      <w:tr w:rsidR="007956A0" w:rsidRPr="00BB52B7" w14:paraId="2909F1D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58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A89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3F0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0D1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115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7.025,09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F1F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78,06%</w:t>
            </w:r>
          </w:p>
        </w:tc>
      </w:tr>
      <w:tr w:rsidR="007956A0" w:rsidRPr="00BB52B7" w14:paraId="71F099F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AB4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A02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DE9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52A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683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7.025,09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478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314126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FCB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C436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2BDB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OBLJETNICA ŠKOLE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482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BA9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B0C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A7D695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333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E55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A26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561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06E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33946B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E51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9EB8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E2E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7B5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BDB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55F4BF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98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68D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78F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520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F73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90D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DB24B9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318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EEB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D69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524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8C67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C00216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BF9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8A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DD0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C0E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633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5BB147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5D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3B8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AA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49B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04F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7D2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A61AF9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C1E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9397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E45A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ISKRICE 2 - POMOĆNICI U NASTAVI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2CCB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206.660,00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479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94.234,47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20D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45,60%</w:t>
            </w:r>
          </w:p>
        </w:tc>
      </w:tr>
      <w:tr w:rsidR="007956A0" w:rsidRPr="00BB52B7" w14:paraId="51A843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9B5A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AAF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3B2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20.666,00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471D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F98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8B5E84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B09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A8A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AD4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20.666,00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731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558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A7076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23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677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9C1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35D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20.666,00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F74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5DC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8634BE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2C25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67F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8D4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185.994,00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BC4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94.234,47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08C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50,67%</w:t>
            </w:r>
          </w:p>
        </w:tc>
      </w:tr>
      <w:tr w:rsidR="007956A0" w:rsidRPr="00BB52B7" w14:paraId="207A1C6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62AB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6CF9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66B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185.994,00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F89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94.234,47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ADC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50,67%</w:t>
            </w:r>
          </w:p>
        </w:tc>
      </w:tr>
      <w:tr w:rsidR="007956A0" w:rsidRPr="00BB52B7" w14:paraId="1E9D535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5A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EBB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95C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E12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171.814,00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E07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90.920,35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277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52,92%</w:t>
            </w:r>
          </w:p>
        </w:tc>
      </w:tr>
      <w:tr w:rsidR="007956A0" w:rsidRPr="00BB52B7" w14:paraId="4C772B9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5E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377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AB4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443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DD2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71.862,89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0B1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F16B8F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856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F34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8E0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CAC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FFC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3EF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A74A4A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703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AB7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DFC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BBC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211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11.857,46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ABB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7B4720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78F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2F5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CCE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13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14.180,00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E95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3.314,12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2A0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23,37%</w:t>
            </w:r>
          </w:p>
        </w:tc>
      </w:tr>
      <w:tr w:rsidR="007956A0" w:rsidRPr="00BB52B7" w14:paraId="168B1B0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AA4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F61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609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50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E7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2.228,01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F78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2E75AB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010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7FA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166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C34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846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609,86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D04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C28FC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09C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CF3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0B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9F9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60C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476,25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CEAC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9A6B5E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A1F0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5E3A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B64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ZAJEDNO RASTEMO - RAZVOJ STEM VJEŠTINA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5B1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472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CF5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1D0E2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C86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3AF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7B7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BE5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7FF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5BBD4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09F8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60BC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E175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388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A34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25AEE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00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CF5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70E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68F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986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E09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029AB6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E8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D3D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98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E04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727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DA7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345D6B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21D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E64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A5FC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HU-HR PROJEKT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8F0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369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C14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6F659E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A83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72DA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EF2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A9D2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B7C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F0C683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3D12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C988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3F2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447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229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6B570F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B0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859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D0E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4E3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759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AF6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E4A71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80F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47A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FB6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A20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1F6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1D4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DDEA9B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4CE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78C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96D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B35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6B5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A9FF2E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3F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14D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8DD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470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583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282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205A3D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7713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F6C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622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SPOMEN PODRUČJE JASENOVAC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5C3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725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7CF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B9AE3E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C349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A86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45F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0E5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35B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055054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5953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A54B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FF1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E13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EF3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2078F8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6A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BE6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C36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E03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A43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F22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21BEA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9E62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FB50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154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TERENSKA NASTAVA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F61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268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A74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C2D57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B39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C8F5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426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63B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F87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8AC671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529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2B4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003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E7C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A1E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1215F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4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F0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068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392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FA9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248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6090CB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F79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ADE6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29C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DRUGI OBRAZOVNI MATERIJALI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097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1D2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257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455D84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A58C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C5A8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ABD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254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159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FC739F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5FA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B4B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DDA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12F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FAB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22F657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9E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067C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6DC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E94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FF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F4C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AF1430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40F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5EFE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08B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OPREMA MZO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4D0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164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7DA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65120D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681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CF3A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F03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CF6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4EDB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68D1E6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670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359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A63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928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D96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10F7A5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77D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053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CD8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874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CE1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28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F5ECDE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45D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23C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AA5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NATJECANJA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CFF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16E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1.014,42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F1D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27,42%</w:t>
            </w:r>
          </w:p>
        </w:tc>
      </w:tr>
      <w:tr w:rsidR="007956A0" w:rsidRPr="00BB52B7" w14:paraId="3E6215B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DB2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9E02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86C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6E6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1.014,42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571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27,42%</w:t>
            </w:r>
          </w:p>
        </w:tc>
      </w:tr>
      <w:tr w:rsidR="007956A0" w:rsidRPr="00BB52B7" w14:paraId="7683E97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86A3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FC4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355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A22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1.014,42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7E04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27,42%</w:t>
            </w:r>
          </w:p>
        </w:tc>
      </w:tr>
      <w:tr w:rsidR="007956A0" w:rsidRPr="00BB52B7" w14:paraId="1E4E16A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8D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65B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E98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145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8EC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1.014,42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FFB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27,42%</w:t>
            </w:r>
          </w:p>
        </w:tc>
      </w:tr>
      <w:tr w:rsidR="007956A0" w:rsidRPr="00BB52B7" w14:paraId="13CFB19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F85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EC8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E9B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6EB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57B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569,50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3E6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6DB0C6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C1F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99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4C7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975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D97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337,40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786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686FB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21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005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21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AC4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75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107,52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30E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E3E7FA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2E75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32F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A300619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3FC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VODITELJ ŽUPANIJSKOG STRUČNOG VIJEĆA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A89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2.780,00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8D2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150,58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405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5,42%</w:t>
            </w:r>
          </w:p>
        </w:tc>
      </w:tr>
      <w:tr w:rsidR="007956A0" w:rsidRPr="00BB52B7" w14:paraId="7FC2D24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50E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EF6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0E4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2.780,00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09F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150,58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229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5,42%</w:t>
            </w:r>
          </w:p>
        </w:tc>
      </w:tr>
      <w:tr w:rsidR="007956A0" w:rsidRPr="00BB52B7" w14:paraId="20615A3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AD9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B2B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0D3B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2.780,00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639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150,58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3EA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5,42%</w:t>
            </w:r>
          </w:p>
        </w:tc>
      </w:tr>
      <w:tr w:rsidR="007956A0" w:rsidRPr="00BB52B7" w14:paraId="6618C2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48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346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17F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B3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2.780,00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56B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150,58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B4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5,42%</w:t>
            </w:r>
          </w:p>
        </w:tc>
      </w:tr>
      <w:tr w:rsidR="007956A0" w:rsidRPr="00BB52B7" w14:paraId="50CAD39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839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380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43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3F4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870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701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E3A2F2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E1E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496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6AA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578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800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113,08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756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093023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1097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43F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1C00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DRŽAVNO NATJECANJE - ASTRONOMIJA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032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2B7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678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B1AB8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9C9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82B4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139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B73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13A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32ED0E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264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802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E6E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A1E0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2A77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4789B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5D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9AF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E4E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FAC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CEF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1E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044319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6C8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B09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766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MENTORSTVO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5E4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15E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EC3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37,62%</w:t>
            </w:r>
          </w:p>
        </w:tc>
      </w:tr>
      <w:tr w:rsidR="007956A0" w:rsidRPr="00BB52B7" w14:paraId="4F192E4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EEC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CA6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61A5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E5B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C02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37,62%</w:t>
            </w:r>
          </w:p>
        </w:tc>
      </w:tr>
      <w:tr w:rsidR="007956A0" w:rsidRPr="00BB52B7" w14:paraId="3E910CB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0BD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BCB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38F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D1D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5405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37,62%</w:t>
            </w:r>
          </w:p>
        </w:tc>
      </w:tr>
      <w:tr w:rsidR="007956A0" w:rsidRPr="00BB52B7" w14:paraId="1935565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7F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DD9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56B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D1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309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300,98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975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37,62%</w:t>
            </w:r>
          </w:p>
        </w:tc>
      </w:tr>
      <w:tr w:rsidR="007956A0" w:rsidRPr="00BB52B7" w14:paraId="3810BC9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40B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B44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DA2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1C3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F78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300,98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AAD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B3F559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EE4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191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AB0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IZVANNASTAVNE AKTIVNOSTI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41A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6C3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687A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E6E3CF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471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70D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4222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FF6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D86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E109BE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67C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FEBC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572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336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CDD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3F595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6A2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F21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743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DCA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3.620,00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1D3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D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8DF9C2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934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0A3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33B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E- TEHNIČAR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207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E90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594,54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0D6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45,73%</w:t>
            </w:r>
          </w:p>
        </w:tc>
      </w:tr>
      <w:tr w:rsidR="007956A0" w:rsidRPr="00BB52B7" w14:paraId="56B9A06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705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542D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1F7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617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594,54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57F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45,73%</w:t>
            </w:r>
          </w:p>
        </w:tc>
      </w:tr>
      <w:tr w:rsidR="007956A0" w:rsidRPr="00BB52B7" w14:paraId="3454A7E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A70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4C8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43D2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F18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594,54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40B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45,73%</w:t>
            </w:r>
          </w:p>
        </w:tc>
      </w:tr>
      <w:tr w:rsidR="007956A0" w:rsidRPr="00BB52B7" w14:paraId="2D12896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6E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3B4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AA8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869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1E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594,54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17F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45,73%</w:t>
            </w:r>
          </w:p>
        </w:tc>
      </w:tr>
      <w:tr w:rsidR="007956A0" w:rsidRPr="00BB52B7" w14:paraId="000C28B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E56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0C0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A5E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CF8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549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594,54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24C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E5BF2E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3758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1D0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45F0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ŠKOLA PLIVANJA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D7F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5399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7.091,00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62B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94,55%</w:t>
            </w:r>
          </w:p>
        </w:tc>
      </w:tr>
      <w:tr w:rsidR="007956A0" w:rsidRPr="00BB52B7" w14:paraId="0FB52F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22B5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63F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D3B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341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5.921,00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866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98,68%</w:t>
            </w:r>
          </w:p>
        </w:tc>
      </w:tr>
      <w:tr w:rsidR="007956A0" w:rsidRPr="00BB52B7" w14:paraId="5A021E2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D44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8AA2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43E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35F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5.921,00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A1E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98,68%</w:t>
            </w:r>
          </w:p>
        </w:tc>
      </w:tr>
      <w:tr w:rsidR="007956A0" w:rsidRPr="00BB52B7" w14:paraId="5A568FE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A7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95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5DB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282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29B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5.921,00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6C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98,68%</w:t>
            </w:r>
          </w:p>
        </w:tc>
      </w:tr>
      <w:tr w:rsidR="007956A0" w:rsidRPr="00BB52B7" w14:paraId="13DC501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C56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89A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18E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F6B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799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5.921,00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7F6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41F009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9224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A4BF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F1CA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AEB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661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78,00%</w:t>
            </w:r>
          </w:p>
        </w:tc>
      </w:tr>
      <w:tr w:rsidR="007956A0" w:rsidRPr="00BB52B7" w14:paraId="69A2428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771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305F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80E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67D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839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78,00%</w:t>
            </w:r>
          </w:p>
        </w:tc>
      </w:tr>
      <w:tr w:rsidR="007956A0" w:rsidRPr="00BB52B7" w14:paraId="45DB71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38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7E6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69F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05F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C6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F89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78,00%</w:t>
            </w:r>
          </w:p>
        </w:tc>
      </w:tr>
      <w:tr w:rsidR="007956A0" w:rsidRPr="00BB52B7" w14:paraId="2F4CAD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C13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24B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4F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85A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7CF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B7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3CFA34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C13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5D4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21FE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ODJELI ZA UČENIKE S TEŠKOĆAMA U RAZVOJU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DDF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64.300,00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C11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33.675,87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89F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52,37%</w:t>
            </w:r>
          </w:p>
        </w:tc>
      </w:tr>
      <w:tr w:rsidR="007956A0" w:rsidRPr="00BB52B7" w14:paraId="35A0D84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755B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F806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CE69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762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1.870,00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7CC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11,00%</w:t>
            </w:r>
          </w:p>
        </w:tc>
      </w:tr>
      <w:tr w:rsidR="007956A0" w:rsidRPr="00BB52B7" w14:paraId="1839BB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6E8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CD5D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542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DF19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1.870,00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6683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11,00%</w:t>
            </w:r>
          </w:p>
        </w:tc>
      </w:tr>
      <w:tr w:rsidR="007956A0" w:rsidRPr="00BB52B7" w14:paraId="768635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31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841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8D9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C42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C2C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1.870,00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A92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11,00%</w:t>
            </w:r>
          </w:p>
        </w:tc>
      </w:tr>
      <w:tr w:rsidR="007956A0" w:rsidRPr="00BB52B7" w14:paraId="70E19E1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0A5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7D0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469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29A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D01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1.870,00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F0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7AABCD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B52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EE5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DC6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361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31.805,87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333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67,24%</w:t>
            </w:r>
          </w:p>
        </w:tc>
      </w:tr>
      <w:tr w:rsidR="007956A0" w:rsidRPr="00BB52B7" w14:paraId="5E5F442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A9C0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0AD4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47C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654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31.805,87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720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67,24%</w:t>
            </w:r>
          </w:p>
        </w:tc>
      </w:tr>
      <w:tr w:rsidR="007956A0" w:rsidRPr="00BB52B7" w14:paraId="341C672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45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2B0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C09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65E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47.300,00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82F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31.805,87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2A5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67,24%</w:t>
            </w:r>
          </w:p>
        </w:tc>
      </w:tr>
      <w:tr w:rsidR="007956A0" w:rsidRPr="00BB52B7" w14:paraId="72CD238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46A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DF7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C8A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8D7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6C5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392,04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01B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8158CF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953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18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131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300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1C5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31.143,46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299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B49B2B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334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CF7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CE7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801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F7A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270,37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A0D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976FC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9FE2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913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F4D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ŠKOLSKA PREHRANA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AF2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161.200,00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E22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76.883,15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E02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47,69%</w:t>
            </w:r>
          </w:p>
        </w:tc>
      </w:tr>
      <w:tr w:rsidR="007956A0" w:rsidRPr="00BB52B7" w14:paraId="2929AA2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E28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428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620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004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D88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B8CD3C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2A3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BB65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029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9185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B1B5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AA16ED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6E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5BF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AE7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A00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92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B73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8631B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6920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D52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8C87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EB8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810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F7D873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F1B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3AAE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F3F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3C9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695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D0B90E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7F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43E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E24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3E9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0D2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CEF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C30A9F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1D5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BD1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2BF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150.600,00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C23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76.883,15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969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51,05%</w:t>
            </w:r>
          </w:p>
        </w:tc>
      </w:tr>
      <w:tr w:rsidR="007956A0" w:rsidRPr="00BB52B7" w14:paraId="5C7F7E8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636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846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5C2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150.600,00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ED7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76.883,15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365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51,05%</w:t>
            </w:r>
          </w:p>
        </w:tc>
      </w:tr>
      <w:tr w:rsidR="007956A0" w:rsidRPr="00BB52B7" w14:paraId="32D0558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BA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1F9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5FD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8F7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150.600,00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030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76.883,15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F6D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51,05%</w:t>
            </w:r>
          </w:p>
        </w:tc>
      </w:tr>
      <w:tr w:rsidR="007956A0" w:rsidRPr="00BB52B7" w14:paraId="1F51481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DC5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7CD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68A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A3D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633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76.883,15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0A1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98FB93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82AA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8D8E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6E5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UČENIČKA ZADRUGA MRAVLJI LAV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E6E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AD1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604,15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1A4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46,47%</w:t>
            </w:r>
          </w:p>
        </w:tc>
      </w:tr>
      <w:tr w:rsidR="007956A0" w:rsidRPr="00BB52B7" w14:paraId="3B1B48B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1EF4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4CD9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FAA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AC3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604,15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940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46,47%</w:t>
            </w:r>
          </w:p>
        </w:tc>
      </w:tr>
      <w:tr w:rsidR="007956A0" w:rsidRPr="00BB52B7" w14:paraId="555F843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1FA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B9FE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161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3AD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604,15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5E2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46,47%</w:t>
            </w:r>
          </w:p>
        </w:tc>
      </w:tr>
      <w:tr w:rsidR="007956A0" w:rsidRPr="00BB52B7" w14:paraId="4ED89B3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6EA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BE6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748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C22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1AD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604,15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D8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46,47%</w:t>
            </w:r>
          </w:p>
        </w:tc>
      </w:tr>
      <w:tr w:rsidR="007956A0" w:rsidRPr="00BB52B7" w14:paraId="595164B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BD2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C2F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D3C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374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E73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71A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E3919A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922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957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C6C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A43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EA9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82C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AD6B89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965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EE6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A300629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B0A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PRODUŽENI BORAVAK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B80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176.200,00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992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107.095,42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69B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60,78%</w:t>
            </w:r>
          </w:p>
        </w:tc>
      </w:tr>
      <w:tr w:rsidR="007956A0" w:rsidRPr="00BB52B7" w14:paraId="771780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522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9E2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0B5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126.200,00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D84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71.943,81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66D9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57,01%</w:t>
            </w:r>
          </w:p>
        </w:tc>
      </w:tr>
      <w:tr w:rsidR="007956A0" w:rsidRPr="00BB52B7" w14:paraId="5B3202F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DAA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25F7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513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126.200,00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703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71.943,81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EF9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57,01%</w:t>
            </w:r>
          </w:p>
        </w:tc>
      </w:tr>
      <w:tr w:rsidR="007956A0" w:rsidRPr="00BB52B7" w14:paraId="3BBF496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A1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5D0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B46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AB9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106.200,00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517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56.539,08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361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53,24%</w:t>
            </w:r>
          </w:p>
        </w:tc>
      </w:tr>
      <w:tr w:rsidR="007956A0" w:rsidRPr="00BB52B7" w14:paraId="70B25AC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CD7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132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104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E58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AB6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55.518,62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8B7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A6CA5D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26E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8F7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75E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909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6FE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1.020,46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3A2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3D1C5C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0C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9EE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E2C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C47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9AD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15.404,73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1D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77,02%</w:t>
            </w:r>
          </w:p>
        </w:tc>
      </w:tr>
      <w:tr w:rsidR="007956A0" w:rsidRPr="00BB52B7" w14:paraId="1E982EA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3C5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9A8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7E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0FE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504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15.404,73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B0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47E255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25F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E4A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1D9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2D6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35.151,61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375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70,30%</w:t>
            </w:r>
          </w:p>
        </w:tc>
      </w:tr>
      <w:tr w:rsidR="007956A0" w:rsidRPr="00BB52B7" w14:paraId="57AF0F9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A29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7CF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98B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037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35.151,61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398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70,30%</w:t>
            </w:r>
          </w:p>
        </w:tc>
      </w:tr>
      <w:tr w:rsidR="007956A0" w:rsidRPr="00BB52B7" w14:paraId="6A096F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F5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49A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700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25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282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33.112,66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6EE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73,58%</w:t>
            </w:r>
          </w:p>
        </w:tc>
      </w:tr>
      <w:tr w:rsidR="007956A0" w:rsidRPr="00BB52B7" w14:paraId="4F7969D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34D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97F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BEF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997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6FB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18.603,04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530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9A3CFB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5AC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B5C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129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1F4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AAA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78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774B1E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3E8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95F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A41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BB0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F00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11.209,62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343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93E58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7EB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711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836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B5C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652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2.038,95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170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40,78%</w:t>
            </w:r>
          </w:p>
        </w:tc>
      </w:tr>
      <w:tr w:rsidR="007956A0" w:rsidRPr="00BB52B7" w14:paraId="5F2481A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565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0D0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E12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12B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36D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2.038,95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FA8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3A3671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8FF29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A40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A300630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690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KORIŠTENJE GLAZBENIH INSTRUMENATA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2D3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AA0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CF3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0633F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633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02E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6A6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B39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8F5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A154F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17B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2162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8B7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481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795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327722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C3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E1A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6A6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EE1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188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34D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BA2BAE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5400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A007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0F36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MEĐUNARODNA SURADNJA-BILO KUDA- HRVATI SVUDA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6A1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588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A6F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84644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99B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94DD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D21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4B6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4F2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F64259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B084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A4D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BB8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638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9BC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BDB48F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20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DCB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2CB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AF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937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C7F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A37FAC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B28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E46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9F2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847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18F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0B078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C36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3ABA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D40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680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F85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CACE27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14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C78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216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DEA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B68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61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C83544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8B9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804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816F1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MENSTRUALNE HIGIJENSKE POTREPŠTINE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1E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531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1.467,00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D0D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97,80%</w:t>
            </w:r>
          </w:p>
        </w:tc>
      </w:tr>
      <w:tr w:rsidR="007956A0" w:rsidRPr="00BB52B7" w14:paraId="4C8BE9F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603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9D8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3AC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910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1.467,00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8A0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97,80%</w:t>
            </w:r>
          </w:p>
        </w:tc>
      </w:tr>
      <w:tr w:rsidR="007956A0" w:rsidRPr="00BB52B7" w14:paraId="5B5D0CC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BAA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AA8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C41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443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1.467,00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ED8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97,80%</w:t>
            </w:r>
          </w:p>
        </w:tc>
      </w:tr>
      <w:tr w:rsidR="007956A0" w:rsidRPr="00BB52B7" w14:paraId="4ECA2A4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C5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64F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50C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700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B96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1.467,00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1CA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97,80%</w:t>
            </w:r>
          </w:p>
        </w:tc>
      </w:tr>
      <w:tr w:rsidR="007956A0" w:rsidRPr="00BB52B7" w14:paraId="24AE7CB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D58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8F8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6AA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D05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C33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1.467,00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DE4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5412F6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26F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56C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A300633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1E3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IZVANUČIONIČKA NASTAVA- ROMI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082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C55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F77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77,50%</w:t>
            </w:r>
          </w:p>
        </w:tc>
      </w:tr>
      <w:tr w:rsidR="007956A0" w:rsidRPr="00BB52B7" w14:paraId="5D17F00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36C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4804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999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82E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905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77,50%</w:t>
            </w:r>
          </w:p>
        </w:tc>
      </w:tr>
      <w:tr w:rsidR="007956A0" w:rsidRPr="00BB52B7" w14:paraId="20EA1A0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13B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485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C9E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F94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2D1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77,50%</w:t>
            </w:r>
          </w:p>
        </w:tc>
      </w:tr>
      <w:tr w:rsidR="007956A0" w:rsidRPr="00BB52B7" w14:paraId="6C0FBCB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32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19C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E46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305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179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556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77,50%</w:t>
            </w:r>
          </w:p>
        </w:tc>
      </w:tr>
      <w:tr w:rsidR="007956A0" w:rsidRPr="00BB52B7" w14:paraId="1954D6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9A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1D0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FB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7C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CE6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6.200,00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0E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DCF545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48E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3C3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232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PETAŠI U AKCIJI - PREVENTIVNI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817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D55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57F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6E3E69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3F8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B97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1E7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B38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F5AC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54B90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26D1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039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910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206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12C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8D2D81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F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7CD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A5B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34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1BA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FAA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6E5E93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8CFE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BEFA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6091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DAROVITI UČENICI- MZO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700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FD7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B14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E360E5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113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677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CE3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272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B60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D54A93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117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047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7AA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F981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BDA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4342A3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09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3DC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86B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B2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EB0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F0F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D30311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37A6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AE0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A300636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7A6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ŠKOLSKI PRIBOR - UČENICI IZ UKRAJINE - MZO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6D0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B4A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C63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A59EEA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8BC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48B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F7D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BE2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8F2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B7D77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4C1B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7CBB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FF8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D49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772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82D65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68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E2C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21B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7A0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8DE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CBE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77B916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54B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2A8C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K300602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236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RASHODI ZAKONSKOG STAND. - Dodatna ulaganja i opremanje u OŠ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7ACB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43.650,00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AA3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25.927,31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011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59,40%</w:t>
            </w:r>
          </w:p>
        </w:tc>
      </w:tr>
      <w:tr w:rsidR="007956A0" w:rsidRPr="00BB52B7" w14:paraId="27239B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5B7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3A0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DC2A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43.650,00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120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25.927,31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363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59,40%</w:t>
            </w:r>
          </w:p>
        </w:tc>
      </w:tr>
      <w:tr w:rsidR="007956A0" w:rsidRPr="00BB52B7" w14:paraId="68BBCD1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C72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CAA7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1.4. OPĆI PRIHODI - MIN. STANDARDI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567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43.650,00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207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25.927,31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68B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59,40%</w:t>
            </w:r>
          </w:p>
        </w:tc>
      </w:tr>
      <w:tr w:rsidR="007956A0" w:rsidRPr="00BB52B7" w14:paraId="76B61C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E5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036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EFF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B7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28.650,00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D09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11.816,25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0D1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41,24%</w:t>
            </w:r>
          </w:p>
        </w:tc>
      </w:tr>
      <w:tr w:rsidR="007956A0" w:rsidRPr="00BB52B7" w14:paraId="17F214D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992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87A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73B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5AB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08D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10.320,00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50C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552DF2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9CE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1C1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685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A95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89B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1.496,25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BE7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320D48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967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1FA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9E3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002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CA5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14.111,06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D84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94,07%</w:t>
            </w:r>
          </w:p>
        </w:tc>
      </w:tr>
      <w:tr w:rsidR="007956A0" w:rsidRPr="00BB52B7" w14:paraId="4801990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92A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2F6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1E3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0CB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393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14.111,06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310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CD224F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96F9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A2A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K300610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8D07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Kapitalni projekt: UDŽBENICI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347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2AB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6F8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DC30BF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08E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54A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3C5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F87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23F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EDB2EC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E33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D63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3.2. PRIHODI ZA POSEBNE NAMJENE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04A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21F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044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94B406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3C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2A8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1A6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362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D08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AA6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243DF9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372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567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6EF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BB1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D5D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B33A28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4F0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D9A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1D8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D63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97B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2401E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5C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889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1C5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CEA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100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705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DA066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6BE7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500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K300611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67CA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Kapitalni projekt: OPREMA I LEKTIRA -MZO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804C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B38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2D9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6BF85B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B9A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403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023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36E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2C5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32D548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952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1D9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B59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003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7A1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1ADF2C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2A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C64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275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4D5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D6A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7D0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B7F77F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87A3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55E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K300614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1A2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LEKTIRA - STARO ZA NOVO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D63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14D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8E3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27A476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8FD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1934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CEA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028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ABB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843B70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11A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BE86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EA6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C57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83C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F610F6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71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622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68D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689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F45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E5B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977391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869D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210F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00305 VISOKO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C16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B9D9D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E724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AF263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640A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B5F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3C0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FDAD5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EF8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970C17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948B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6AA2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AA4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3CF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C40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7293C0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BB7F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20AA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29F6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VISOKO OBRAZOVANJE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EE8E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D18E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5093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BB25AA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150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A99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A300805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436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SVEUČILIŠTE SJEVER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A34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F87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E17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E2F56E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C5E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B104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BBC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B2C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4E4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C5A22D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4C4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2C59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294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E8B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9CF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DB49C4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76F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A7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0A1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63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74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E9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E56F23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BE0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ABC0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K300804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B4E0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KAMPUS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C35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E92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847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2670CC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6CE4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3FF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E6F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AC9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57B4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EE6C23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26B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266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484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F61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E2B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392A57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74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10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98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AC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9A4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9B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34EB7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E1D3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6B06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00306 SOCIJALNA SKRB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D3D0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321.520,00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E541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160.433,67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0559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49,90%</w:t>
            </w:r>
          </w:p>
        </w:tc>
      </w:tr>
      <w:tr w:rsidR="007956A0" w:rsidRPr="00BB52B7" w14:paraId="6FFBFDB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3F3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596A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0EB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239.500,00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298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144.818,15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074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60,47%</w:t>
            </w:r>
          </w:p>
        </w:tc>
      </w:tr>
      <w:tr w:rsidR="007956A0" w:rsidRPr="00BB52B7" w14:paraId="172CCE4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0C2E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1C9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FB6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7E2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B497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221,67%</w:t>
            </w:r>
          </w:p>
        </w:tc>
      </w:tr>
      <w:tr w:rsidR="007956A0" w:rsidRPr="00BB52B7" w14:paraId="0C183E1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327C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8F16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1D1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126.090,00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05B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39.804,47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E71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31,57%</w:t>
            </w:r>
          </w:p>
        </w:tc>
      </w:tr>
      <w:tr w:rsidR="007956A0" w:rsidRPr="00BB52B7" w14:paraId="7E59D0F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3C8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951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54A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83.410,00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990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38.513,68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FA6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46,17%</w:t>
            </w:r>
          </w:p>
        </w:tc>
      </w:tr>
      <w:tr w:rsidR="007956A0" w:rsidRPr="00BB52B7" w14:paraId="224BA8D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1EA8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7ECE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3AB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650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ECF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16,43%</w:t>
            </w:r>
          </w:p>
        </w:tc>
      </w:tr>
      <w:tr w:rsidR="007956A0" w:rsidRPr="00BB52B7" w14:paraId="5682A0F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90F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87C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A80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291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EC2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16,43%</w:t>
            </w:r>
          </w:p>
        </w:tc>
      </w:tr>
      <w:tr w:rsidR="007956A0" w:rsidRPr="00BB52B7" w14:paraId="2555B3F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59B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DC4D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665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735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14.465,52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E7E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41,10%</w:t>
            </w:r>
          </w:p>
        </w:tc>
      </w:tr>
      <w:tr w:rsidR="007956A0" w:rsidRPr="00BB52B7" w14:paraId="11A397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550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4306C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7CD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671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14.465,52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BC9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41,10%</w:t>
            </w:r>
          </w:p>
        </w:tc>
      </w:tr>
      <w:tr w:rsidR="007956A0" w:rsidRPr="00BB52B7" w14:paraId="5CA334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B82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4AF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276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525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4A5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7FCC75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468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8F0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96B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036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476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63496B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7919D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BE246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C0D2D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GRADSKO DRUŠTVO CRVENOG KRIŽA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6590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7569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4FD8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28,99%</w:t>
            </w:r>
          </w:p>
        </w:tc>
      </w:tr>
      <w:tr w:rsidR="007956A0" w:rsidRPr="00BB52B7" w14:paraId="7EFB866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5872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E92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A300901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6501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REDOVNI RAD GRADSKOG DRUŠTVA CRVENOG KRIŽA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AF6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E6A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F9D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28,99%</w:t>
            </w:r>
          </w:p>
        </w:tc>
      </w:tr>
      <w:tr w:rsidR="007956A0" w:rsidRPr="00BB52B7" w14:paraId="0D41DD9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146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FADD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DB8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F55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AA1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28,99%</w:t>
            </w:r>
          </w:p>
        </w:tc>
      </w:tr>
      <w:tr w:rsidR="007956A0" w:rsidRPr="00BB52B7" w14:paraId="235F23E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E2DD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157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958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D88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C1F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28,99%</w:t>
            </w:r>
          </w:p>
        </w:tc>
      </w:tr>
      <w:tr w:rsidR="007956A0" w:rsidRPr="00BB52B7" w14:paraId="1037E13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8F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F2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8F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BC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17.250,00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D7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6D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28,99%</w:t>
            </w:r>
          </w:p>
        </w:tc>
      </w:tr>
      <w:tr w:rsidR="007956A0" w:rsidRPr="00BB52B7" w14:paraId="6EE9E0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B7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922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950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878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28F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E93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968CF1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55D8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5BBBD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42DB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POMOĆI OBITELJIMA I KUĆANSTVIMA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FD3B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304.270,00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E30E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155.433,67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B9DD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51,08%</w:t>
            </w:r>
          </w:p>
        </w:tc>
      </w:tr>
      <w:tr w:rsidR="007956A0" w:rsidRPr="00BB52B7" w14:paraId="1A833B7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E6B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27A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E5A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NAKNADA ZA TROŠKOVE STANOVANJA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637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485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978,36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A00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29,47%</w:t>
            </w:r>
          </w:p>
        </w:tc>
      </w:tr>
      <w:tr w:rsidR="007956A0" w:rsidRPr="00BB52B7" w14:paraId="343FC65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C2EE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007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A20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ADA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978,36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5B79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29,47%</w:t>
            </w:r>
          </w:p>
        </w:tc>
      </w:tr>
      <w:tr w:rsidR="007956A0" w:rsidRPr="00BB52B7" w14:paraId="4658DF1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7AA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710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1A93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926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978,36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4CA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29,47%</w:t>
            </w:r>
          </w:p>
        </w:tc>
      </w:tr>
      <w:tr w:rsidR="007956A0" w:rsidRPr="00BB52B7" w14:paraId="09D1B4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8D9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BD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2E8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05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B3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978,36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7B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29,47%</w:t>
            </w:r>
          </w:p>
        </w:tc>
      </w:tr>
      <w:tr w:rsidR="007956A0" w:rsidRPr="00BB52B7" w14:paraId="283CB3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38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9D9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53E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27D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77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978,36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FC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FB9C9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2DA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4A21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AF4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POMOĆ RODILJAMA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214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3BB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9.488,98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472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51,07%</w:t>
            </w:r>
          </w:p>
        </w:tc>
      </w:tr>
      <w:tr w:rsidR="007956A0" w:rsidRPr="00BB52B7" w14:paraId="38DA188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A30E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252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F50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66F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9.488,98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27F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51,07%</w:t>
            </w:r>
          </w:p>
        </w:tc>
      </w:tr>
      <w:tr w:rsidR="007956A0" w:rsidRPr="00BB52B7" w14:paraId="59724F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B69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F172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733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3AF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9.488,98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ACD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51,07%</w:t>
            </w:r>
          </w:p>
        </w:tc>
      </w:tr>
      <w:tr w:rsidR="007956A0" w:rsidRPr="00BB52B7" w14:paraId="30C5D1C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1D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B6D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EC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3D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18.580,00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2C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9.488,98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F4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51,07%</w:t>
            </w:r>
          </w:p>
        </w:tc>
      </w:tr>
      <w:tr w:rsidR="007956A0" w:rsidRPr="00BB52B7" w14:paraId="3F9FF84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95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0BB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2E8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53C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C5A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284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B1296D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86D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CCE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C23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7AF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3E6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3.488,98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EC1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288651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241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B75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8F6A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POMOĆI TEMELJEM ODLUKA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AEC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71.830,00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FE1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30.174,70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D9B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42,01%</w:t>
            </w:r>
          </w:p>
        </w:tc>
      </w:tr>
      <w:tr w:rsidR="007956A0" w:rsidRPr="00BB52B7" w14:paraId="6CDF568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B3A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0CE5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8F8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64.830,00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4AE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29.024,70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414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44,77%</w:t>
            </w:r>
          </w:p>
        </w:tc>
      </w:tr>
      <w:tr w:rsidR="007956A0" w:rsidRPr="00BB52B7" w14:paraId="199AF59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6CF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19C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4D5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64.830,00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150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29.024,70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09A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44,77%</w:t>
            </w:r>
          </w:p>
        </w:tc>
      </w:tr>
      <w:tr w:rsidR="007956A0" w:rsidRPr="00BB52B7" w14:paraId="0EB048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DE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FD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9F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2B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64.830,00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67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27.787,12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3D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42,86%</w:t>
            </w:r>
          </w:p>
        </w:tc>
      </w:tr>
      <w:tr w:rsidR="007956A0" w:rsidRPr="00BB52B7" w14:paraId="0D05BC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3C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273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3B6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D6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7EF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27.787,12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1A7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6D5CE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34F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AF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B5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5F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D6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1.237,58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83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956A0" w:rsidRPr="00BB52B7" w14:paraId="3A34F60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C9A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93F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0A9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B0E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6A9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1.237,58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8A3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79ED1B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FBA1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30A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76A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C50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839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16,43%</w:t>
            </w:r>
          </w:p>
        </w:tc>
      </w:tr>
      <w:tr w:rsidR="007956A0" w:rsidRPr="00BB52B7" w14:paraId="1313A0F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1887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3D35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FAA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AB7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A91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16,43%</w:t>
            </w:r>
          </w:p>
        </w:tc>
      </w:tr>
      <w:tr w:rsidR="007956A0" w:rsidRPr="00BB52B7" w14:paraId="12DBAFA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2A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28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389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94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945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02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16,43%</w:t>
            </w:r>
          </w:p>
        </w:tc>
      </w:tr>
      <w:tr w:rsidR="007956A0" w:rsidRPr="00BB52B7" w14:paraId="2757154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E0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D11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520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A02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AD7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1.150,00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614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DD18FC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8CE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80F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CF00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POKLONI ZA DJECU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01F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AC9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35F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4,91%</w:t>
            </w:r>
          </w:p>
        </w:tc>
      </w:tr>
      <w:tr w:rsidR="007956A0" w:rsidRPr="00BB52B7" w14:paraId="335139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6A8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F02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C1B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BE5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693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4,91%</w:t>
            </w:r>
          </w:p>
        </w:tc>
      </w:tr>
      <w:tr w:rsidR="007956A0" w:rsidRPr="00BB52B7" w14:paraId="3328A75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495E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6D3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150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670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481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4,91%</w:t>
            </w:r>
          </w:p>
        </w:tc>
      </w:tr>
      <w:tr w:rsidR="007956A0" w:rsidRPr="00BB52B7" w14:paraId="53837DA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19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26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B2D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A7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F3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A5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4,91%</w:t>
            </w:r>
          </w:p>
        </w:tc>
      </w:tr>
      <w:tr w:rsidR="007956A0" w:rsidRPr="00BB52B7" w14:paraId="251EDC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87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817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DBC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1CD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E72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1.368,75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945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891F55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DB6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2E9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A301007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1CA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SUFINANCIRANJE NABAVE KNJIGA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9D2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292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1B2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CA4D47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DE2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27D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5FA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2DD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60B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E56D98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8C44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DF3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A8D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E0E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511C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795BAB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D8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39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65A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A1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57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F7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411B9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7F9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66A9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2E8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NAKNADE ŠTETA FIZIČKIM OSOBAMA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607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42.470,00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777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27F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DB54E2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17B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C5BD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BFC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974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AE1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7F25C1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563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DAE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874F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D0A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386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56158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80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6E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40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51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EC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8A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064A53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03C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D66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67A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305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8AD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59CA03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282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159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582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453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527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DBBDD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76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12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3C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17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BB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F9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2EABF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BA9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E64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F4B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POMOĆ UMIROVLJENICIMA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C2F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5B9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B69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221,67%</w:t>
            </w:r>
          </w:p>
        </w:tc>
      </w:tr>
      <w:tr w:rsidR="007956A0" w:rsidRPr="00BB52B7" w14:paraId="7ED33F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DD3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C70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27A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A0F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BDC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221,67%</w:t>
            </w:r>
          </w:p>
        </w:tc>
      </w:tr>
      <w:tr w:rsidR="007956A0" w:rsidRPr="00BB52B7" w14:paraId="6B896C3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707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123D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7DD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8734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B69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221,67%</w:t>
            </w:r>
          </w:p>
        </w:tc>
      </w:tr>
      <w:tr w:rsidR="007956A0" w:rsidRPr="00BB52B7" w14:paraId="5DA245A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9D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D7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63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2F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09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32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221,67%</w:t>
            </w:r>
          </w:p>
        </w:tc>
      </w:tr>
      <w:tr w:rsidR="007956A0" w:rsidRPr="00BB52B7" w14:paraId="0FD8550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80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1C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62D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115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1F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66.500,00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E37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E4A1AC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27B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6B0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CF4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POTPOMOGNUTA OPLODNJA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551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EA8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681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5,00%</w:t>
            </w:r>
          </w:p>
        </w:tc>
      </w:tr>
      <w:tr w:rsidR="007956A0" w:rsidRPr="00BB52B7" w14:paraId="07D3FE9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2B8B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4E5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AA4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2B4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628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5,00%</w:t>
            </w:r>
          </w:p>
        </w:tc>
      </w:tr>
      <w:tr w:rsidR="007956A0" w:rsidRPr="00BB52B7" w14:paraId="7226056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DBD8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B5C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D4B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9C2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061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5,00%</w:t>
            </w:r>
          </w:p>
        </w:tc>
      </w:tr>
      <w:tr w:rsidR="007956A0" w:rsidRPr="00BB52B7" w14:paraId="4808862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68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A1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F2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8B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8C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42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5,00%</w:t>
            </w:r>
          </w:p>
        </w:tc>
      </w:tr>
      <w:tr w:rsidR="007956A0" w:rsidRPr="00BB52B7" w14:paraId="158C673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43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09F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2E0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D8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C4D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C75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C2F2E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17B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AB7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A301015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EAD8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POTPORE ZA UDOMITELJSTVO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3C9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4C7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31.457,36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B26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69,91%</w:t>
            </w:r>
          </w:p>
        </w:tc>
      </w:tr>
      <w:tr w:rsidR="007956A0" w:rsidRPr="00BB52B7" w14:paraId="7C677D0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694D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A22B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218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926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31.457,36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FCD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69,91%</w:t>
            </w:r>
          </w:p>
        </w:tc>
      </w:tr>
      <w:tr w:rsidR="007956A0" w:rsidRPr="00BB52B7" w14:paraId="5D3C614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549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E64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A87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BECD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31.457,36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D6A9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69,91%</w:t>
            </w:r>
          </w:p>
        </w:tc>
      </w:tr>
      <w:tr w:rsidR="007956A0" w:rsidRPr="00BB52B7" w14:paraId="4E4CC5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CC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B19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5A4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06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D9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31.457,36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CA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69,91%</w:t>
            </w:r>
          </w:p>
        </w:tc>
      </w:tr>
      <w:tr w:rsidR="007956A0" w:rsidRPr="00BB52B7" w14:paraId="7A9B624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71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438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778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40D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9CC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31.457,36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FB4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D6755D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55B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538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A301016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7E00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POMOĆI OBITELJIMA I KUĆANSTVIMA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A6D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D2B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14.465,52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AE8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41,10%</w:t>
            </w:r>
          </w:p>
        </w:tc>
      </w:tr>
      <w:tr w:rsidR="007956A0" w:rsidRPr="00BB52B7" w14:paraId="7E2E2B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4E7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272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328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6FC8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14.465,52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259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41,10%</w:t>
            </w:r>
          </w:p>
        </w:tc>
      </w:tr>
      <w:tr w:rsidR="007956A0" w:rsidRPr="00BB52B7" w14:paraId="4EAB6EF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30B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35D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714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AF5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14.465,52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7B1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41,10%</w:t>
            </w:r>
          </w:p>
        </w:tc>
      </w:tr>
      <w:tr w:rsidR="007956A0" w:rsidRPr="00BB52B7" w14:paraId="3603851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CD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843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F3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0D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A2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DFC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261999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BF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B7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F0A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55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25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14.465,52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AF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62,35%</w:t>
            </w:r>
          </w:p>
        </w:tc>
      </w:tr>
      <w:tr w:rsidR="007956A0" w:rsidRPr="00BB52B7" w14:paraId="2BED64C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4F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9CC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23D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A2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864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14.465,52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5B9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06A0E7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3F23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3227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00307 ZAŠTITA I PROMICANJE PRAVA I INTERESA OSOBA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2388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996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704D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A6FFA1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A63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8030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97A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252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2D6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36F80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9E88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B12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F02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C91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2B75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3E8CE1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992C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54304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CE0E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ZAŠTITA I PROMICANJE PRAVA I INTERESA OSOBA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E0B7F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17E1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139DD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C27C68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362D6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8B0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A301101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1F7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POTPORA UDRUGAMA S INVALIDITETOM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A70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CDD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77D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D6BC4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79D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AD85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B41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1CE8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7DB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A59FB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F9F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241C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2171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BA3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481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5E7BC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C9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4C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D2F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62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9.290,00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B1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F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EA8E5F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3A752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ADF9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00308 POTPORA PROGRAMIMA UDRUGA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37EF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F510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7BA6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10,00%</w:t>
            </w:r>
          </w:p>
        </w:tc>
      </w:tr>
      <w:tr w:rsidR="007956A0" w:rsidRPr="00BB52B7" w14:paraId="13598EF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C16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101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2C6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B69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4280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10,00%</w:t>
            </w:r>
          </w:p>
        </w:tc>
      </w:tr>
      <w:tr w:rsidR="007956A0" w:rsidRPr="00BB52B7" w14:paraId="017287E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F80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E29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2345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F64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7C2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10,00%</w:t>
            </w:r>
          </w:p>
        </w:tc>
      </w:tr>
      <w:tr w:rsidR="007956A0" w:rsidRPr="00BB52B7" w14:paraId="2A4C3C7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1D3CA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09DC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54F1A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POTPORA PROGRAMIMA UDRUGA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C7E2C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537B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B5D8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10,00%</w:t>
            </w:r>
          </w:p>
        </w:tc>
      </w:tr>
      <w:tr w:rsidR="007956A0" w:rsidRPr="00BB52B7" w14:paraId="7E78B9C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8A04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AD2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A301201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B0B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POTPORA UDRUGAMA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B67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724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B01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10,00%</w:t>
            </w:r>
          </w:p>
        </w:tc>
      </w:tr>
      <w:tr w:rsidR="007956A0" w:rsidRPr="00BB52B7" w14:paraId="01714BE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BA1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5F4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411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6B5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9A1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10,00%</w:t>
            </w:r>
          </w:p>
        </w:tc>
      </w:tr>
      <w:tr w:rsidR="007956A0" w:rsidRPr="00BB52B7" w14:paraId="515FC2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B91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C44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287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E44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2B04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10,00%</w:t>
            </w:r>
          </w:p>
        </w:tc>
      </w:tr>
      <w:tr w:rsidR="007956A0" w:rsidRPr="00BB52B7" w14:paraId="4A3E00F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F8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F8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C1D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54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F0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1C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10,00%</w:t>
            </w:r>
          </w:p>
        </w:tc>
      </w:tr>
      <w:tr w:rsidR="007956A0" w:rsidRPr="00BB52B7" w14:paraId="5B36D1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FF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616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DB3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EAE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5C5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2B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FDF580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031B1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328CC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00309 ORGANIZIRANJE I PROVOĐENJE ZAŠTITE I SPAŠAVANJA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4EB4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1.574.410,00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767E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F242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2,53%</w:t>
            </w:r>
          </w:p>
        </w:tc>
      </w:tr>
      <w:tr w:rsidR="007956A0" w:rsidRPr="00BB52B7" w14:paraId="151461B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2052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C6A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EBF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42.590,00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CA1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3C8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8FFA1C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54F6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3AC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D8C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42.590,00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1BFA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37F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7BA635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D503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B25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779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D9E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D0C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967D5E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1AD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686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2.2. VLASTITI PRIHODI - PRORAČUNSKI KORISNICI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EA2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D45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1E7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D1214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6A0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023C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87A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536.820,00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DE53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0AA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7,42%</w:t>
            </w:r>
          </w:p>
        </w:tc>
      </w:tr>
      <w:tr w:rsidR="007956A0" w:rsidRPr="00BB52B7" w14:paraId="7714114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A7AE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EA1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836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E61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C37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C71746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797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29B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039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9B1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193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7956A0" w:rsidRPr="00BB52B7" w14:paraId="304A263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AF0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4C5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4.4. TEKUĆE POMOĆI - DECENTRALIZIRANE FUNKCIJE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5DC3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060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150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C5F6AC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AA18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8C17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646D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PROTUPOŽARNA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D362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47.410,00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8401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40A0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83,99%</w:t>
            </w:r>
          </w:p>
        </w:tc>
      </w:tr>
      <w:tr w:rsidR="007956A0" w:rsidRPr="00BB52B7" w14:paraId="7341911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10F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47B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A301306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ED9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SUFINANCIRANJE PROGRAMA VATROGASNE ZAJEDNICE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B03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020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F50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7956A0" w:rsidRPr="00BB52B7" w14:paraId="6ADED01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789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0A69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3A8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65FD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717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7956A0" w:rsidRPr="00BB52B7" w14:paraId="468EBD8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1DCB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D5B1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FBFF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76A95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A61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100,00%</w:t>
            </w:r>
          </w:p>
        </w:tc>
      </w:tr>
      <w:tr w:rsidR="007956A0" w:rsidRPr="00BB52B7" w14:paraId="4B49882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2F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751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51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63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89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34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  <w:tr w:rsidR="007956A0" w:rsidRPr="00BB52B7" w14:paraId="403088B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62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729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EA0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22E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EA5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39.819,98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CCD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02230D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A2B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D38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A301307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F62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CIVILNA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826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EED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410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AB77B3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789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21F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CAED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BDC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87A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ACA7C8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EDF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2CD4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A31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090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8BD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CAD2C4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C5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335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17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F7D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A3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80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FCA065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819B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FB3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A301309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812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HRVATSKA GORSKA SLUŽBA SPAŠAVANJA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992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741D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5D7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E821E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228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ADECD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408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44A5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57B2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36F986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7CE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FE2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27C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23F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126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947F0C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AC9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2D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3C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EB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52B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32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EF77D4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EBB1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09D9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PROR. KORISNIK 27829 JAVNA VATROGASNA POSTROJBA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E091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1.527.000,00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2DF0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635.116,77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6E06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41,59%</w:t>
            </w:r>
          </w:p>
        </w:tc>
      </w:tr>
      <w:tr w:rsidR="007956A0" w:rsidRPr="00BB52B7" w14:paraId="171FF9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EA0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006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9BB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F86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19.242,56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395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54,98%</w:t>
            </w:r>
          </w:p>
        </w:tc>
      </w:tr>
      <w:tr w:rsidR="007956A0" w:rsidRPr="00BB52B7" w14:paraId="323DEFE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672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9478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AF1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61A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19.242,56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89B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54,98%</w:t>
            </w:r>
          </w:p>
        </w:tc>
      </w:tr>
      <w:tr w:rsidR="007956A0" w:rsidRPr="00BB52B7" w14:paraId="6A4D672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A128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52D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A39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47D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342.487,05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142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34,42%</w:t>
            </w:r>
          </w:p>
        </w:tc>
      </w:tr>
      <w:tr w:rsidR="007956A0" w:rsidRPr="00BB52B7" w14:paraId="44A23F3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C10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402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999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070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342.487,05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604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34,42%</w:t>
            </w:r>
          </w:p>
        </w:tc>
      </w:tr>
      <w:tr w:rsidR="007956A0" w:rsidRPr="00BB52B7" w14:paraId="6A114BA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0745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C8A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E70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B5A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273.387,16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EF22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55,01%</w:t>
            </w:r>
          </w:p>
        </w:tc>
      </w:tr>
      <w:tr w:rsidR="007956A0" w:rsidRPr="00BB52B7" w14:paraId="1E25425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0A1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82F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A2AE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0085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C70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81D10B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DC7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9CFE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4.4. TEKUĆE POMOĆI - DECENTRALIZIRANE FUNKCIJE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8FF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C4E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273.387,16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ECB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55,57%</w:t>
            </w:r>
          </w:p>
        </w:tc>
      </w:tr>
      <w:tr w:rsidR="007956A0" w:rsidRPr="00BB52B7" w14:paraId="09A745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176B3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78E6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40436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Glavni program: GLAVNI PROGRAM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C65B0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1.527.000,00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41B2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635.116,77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71F3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41,59%</w:t>
            </w:r>
          </w:p>
        </w:tc>
      </w:tr>
      <w:tr w:rsidR="007956A0" w:rsidRPr="00BB52B7" w14:paraId="2D15C99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1B81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5270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BF31A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PROTUPOŽARNA ZAŠTITA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DFEB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1.527.000,00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60D4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635.116,77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C3AE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41,59%</w:t>
            </w:r>
          </w:p>
        </w:tc>
      </w:tr>
      <w:tr w:rsidR="007956A0" w:rsidRPr="00BB52B7" w14:paraId="520B20F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2F88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50A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A301301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606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REDOVNA DJELATNOST JAVNE VATROGASNE POSTROJBE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29C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1.508.000,00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7F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633.516,60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C69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42,01%</w:t>
            </w:r>
          </w:p>
        </w:tc>
      </w:tr>
      <w:tr w:rsidR="007956A0" w:rsidRPr="00BB52B7" w14:paraId="6E1EFB8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D7C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BE48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1. OPĆI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AA3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3B0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19.242,56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592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54,98%</w:t>
            </w:r>
          </w:p>
        </w:tc>
      </w:tr>
      <w:tr w:rsidR="007956A0" w:rsidRPr="00BB52B7" w14:paraId="3387D7C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3D7E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EE14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566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E7E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19.242,56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BFD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54,98%</w:t>
            </w:r>
          </w:p>
        </w:tc>
      </w:tr>
      <w:tr w:rsidR="007956A0" w:rsidRPr="00BB52B7" w14:paraId="27AE0B4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30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9F1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FCC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5C6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A98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19.242,56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510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54,98%</w:t>
            </w:r>
          </w:p>
        </w:tc>
      </w:tr>
      <w:tr w:rsidR="007956A0" w:rsidRPr="00BB52B7" w14:paraId="55C920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AAE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858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B66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4FA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A96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19.242,56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0E2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458562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E28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EB19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F4D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976.000,00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B3D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340.886,88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1A2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34,93%</w:t>
            </w:r>
          </w:p>
        </w:tc>
      </w:tr>
      <w:tr w:rsidR="007956A0" w:rsidRPr="00BB52B7" w14:paraId="7028007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DC5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0B6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76B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976.000,00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EB9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340.886,88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E18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34,93%</w:t>
            </w:r>
          </w:p>
        </w:tc>
      </w:tr>
      <w:tr w:rsidR="007956A0" w:rsidRPr="00BB52B7" w14:paraId="4668BC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C1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5DA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314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217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833.000,00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BB6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285.324,25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45B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34,25%</w:t>
            </w:r>
          </w:p>
        </w:tc>
      </w:tr>
      <w:tr w:rsidR="007956A0" w:rsidRPr="00BB52B7" w14:paraId="46B7033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18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950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85C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521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805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176.497,13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769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CE6D7C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AA0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652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63A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CE2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181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1.514,79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079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2575F8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64C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24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4A8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D9E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9FD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53.726,62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2AA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37D862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376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577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488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C2B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54C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15.967,28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F50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056BE8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7A3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112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2E2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mirovinsko osiguranje za staž s povećanim trajanjem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529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F17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12.458,04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C81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BAC6FE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16A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02E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F40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41C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66A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25.160,39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22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5AD825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2E0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D4B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A5E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594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141.750,00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CD0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54.962,63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CC3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38,77%</w:t>
            </w:r>
          </w:p>
        </w:tc>
      </w:tr>
      <w:tr w:rsidR="007956A0" w:rsidRPr="00BB52B7" w14:paraId="2FA871C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498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A40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0D3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D5C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B78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8.790,93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3D0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109D3E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E43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1AC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3E4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D27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5E4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446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E22340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E60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CC0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CDF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3BE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9EC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1.740,70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0E9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5AE682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0E5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E7E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944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629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568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11.938,66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4A9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D25B12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908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836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EF2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F5D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468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5.447,02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00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B6253E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012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1DA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3E4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DC8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B30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1.203,15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162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618111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4D5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DCD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327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DDD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2AD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3.332,84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5A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5A9C9D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F02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D18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D4D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7AA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08C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1.917,34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5EE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27ECC0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473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404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9C9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40A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05D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7.030,74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9AF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E5E64C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A5B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7B4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1B1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4CB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034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659,85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D67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C1E6D8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0B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902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A67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368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040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371,89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479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83B56A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10C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B7F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88A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17A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6F5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28B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5BC89C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5FF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81D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FF62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355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CD5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1.164,51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17A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FFCBC7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94C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7FB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592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162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755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2.137,15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79C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FC5118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88B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388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C2D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1D9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992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1.297,37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335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24C4B0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629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4E2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7F2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78C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FE9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6.182,63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160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A87901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641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E60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774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C03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698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389,61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496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E5A3F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DD1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4BD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4F7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A83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5EF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940,33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062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495184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1A3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197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770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BD3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714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167,91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796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3592EC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DD3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722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2C1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28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8E8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2E6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4BE4BC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806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F5E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33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CD0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A76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67F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50,00%</w:t>
            </w:r>
          </w:p>
        </w:tc>
      </w:tr>
      <w:tr w:rsidR="007956A0" w:rsidRPr="00BB52B7" w14:paraId="29F5FC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BB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154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63D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Tekuće donacije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4D5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416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7EA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1C65C6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E8664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987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905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62F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273.387,16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4DE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55,01%</w:t>
            </w:r>
          </w:p>
        </w:tc>
      </w:tr>
      <w:tr w:rsidR="007956A0" w:rsidRPr="00BB52B7" w14:paraId="1941F1B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414B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B91E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890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878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8A3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09C94C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54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042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0C4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F8C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FDF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141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631868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3F7F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BE9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4.4. TEKUĆE POMOĆI - DECENTRALIZIRANE FUNKCIJE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838F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D77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273.387,16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C1C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55,57%</w:t>
            </w:r>
          </w:p>
        </w:tc>
      </w:tr>
      <w:tr w:rsidR="007956A0" w:rsidRPr="00BB52B7" w14:paraId="4658804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A3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254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F9D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BB2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492.000,00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8FA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273.387,16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732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55,57%</w:t>
            </w:r>
          </w:p>
        </w:tc>
      </w:tr>
      <w:tr w:rsidR="007956A0" w:rsidRPr="00BB52B7" w14:paraId="45A05C5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0CF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8D3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112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2DF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91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183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5E71D2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E44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593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923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0B8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D39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2.508,38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45B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E0FC1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610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A59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179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74A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66D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42.991,62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173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587484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EC2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0EF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7E9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E3B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A4E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887,16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D4B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E51573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60F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463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49B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mirovinsko osiguranje za staž s povećanim trajanjem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42A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EC7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21.000,00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A61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2FA232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758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9DD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831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EDB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EE8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C77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BCF1F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28F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1DB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A301302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EDD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INFORMATIZACIJA I OPREMANJE JAVNE VATROGASNE POSTROJBE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69B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752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1.600,17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CB8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8,42%</w:t>
            </w:r>
          </w:p>
        </w:tc>
      </w:tr>
      <w:tr w:rsidR="007956A0" w:rsidRPr="00BB52B7" w14:paraId="1D429C7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ACF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6A42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 VLASTITI PRIHODI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64B1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B72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1.600,17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08F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8,42%</w:t>
            </w:r>
          </w:p>
        </w:tc>
      </w:tr>
      <w:tr w:rsidR="007956A0" w:rsidRPr="00BB52B7" w14:paraId="605E8EC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9EC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B97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 xml:space="preserve">Izvor 2.2. VLASTITI PRIHODI - PRORAČUNSKI KORISNICI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B737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91D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1.600,17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F5B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8,42%</w:t>
            </w:r>
          </w:p>
        </w:tc>
      </w:tr>
      <w:tr w:rsidR="007956A0" w:rsidRPr="00BB52B7" w14:paraId="698566E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B9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566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41B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38A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9F5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1.600,17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737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8,42%</w:t>
            </w:r>
          </w:p>
        </w:tc>
      </w:tr>
      <w:tr w:rsidR="007956A0" w:rsidRPr="00BB52B7" w14:paraId="61F3F86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BC5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FD1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50F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00D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B09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499,99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90C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302329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E2B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132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66C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104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013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63,93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157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A9FB7D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C0F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C19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376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Instrumenti i uređaji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9F8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8C2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1.036,25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AD8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FB1B3F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5D46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53F2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00310 ZAŠTITA PRAVA NACIONALNIH MANJINA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7D8E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DCE1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B6B7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C8E1D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1696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4DB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EC9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BB5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F95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4E7C6C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0FC9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67D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4F8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282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3EA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BB50C4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C0B1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76CC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9BD0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ZAŠTITA PRAVA NACIONALNIH MANJINA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96E9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597AE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FB8F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120A8E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58B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739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A301401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E7AD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UREĐENJE ROMSKOG NASELJA STISKA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BAE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F4C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4D7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8D7B1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B820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8FD0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08F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C48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45B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A25B8D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E4EA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C556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C435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9BDE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6EF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AF1D8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90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3A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106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90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36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4A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FC6B39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0F2B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1585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RAZDJEL 004 UPRAVNI ODJEL ZA PROSTORNO PLANIRANJE, UREĐENJE I KOMUNALNE DJELATNOSTI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B368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9.683.931,00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CECE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5.717.726,82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2DD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59,04%</w:t>
            </w:r>
          </w:p>
        </w:tc>
      </w:tr>
      <w:tr w:rsidR="007956A0" w:rsidRPr="00BB52B7" w14:paraId="7494506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E574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A57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00401 ODRŽAVANJE KOMUNALNE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C37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786.830,00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68D5A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509.397,22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D918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64,74%</w:t>
            </w:r>
          </w:p>
        </w:tc>
      </w:tr>
      <w:tr w:rsidR="007956A0" w:rsidRPr="00BB52B7" w14:paraId="29E6D82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C87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854A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397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785.500,00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382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509.397,22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763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64,85%</w:t>
            </w:r>
          </w:p>
        </w:tc>
      </w:tr>
      <w:tr w:rsidR="007956A0" w:rsidRPr="00BB52B7" w14:paraId="34BC75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046B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674F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1D2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785.500,00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720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509.397,22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94A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64,85%</w:t>
            </w:r>
          </w:p>
        </w:tc>
      </w:tr>
      <w:tr w:rsidR="007956A0" w:rsidRPr="00BB52B7" w14:paraId="6F22F9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E0D6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411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AEF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036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C9A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BFD35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423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D1A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B5F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1C7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6F5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14D879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1A9E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4ABFD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AD88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ODRŽAVANJE KOMUNALNE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50B2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786.830,00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CE5C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509.397,22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B6E3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64,74%</w:t>
            </w:r>
          </w:p>
        </w:tc>
      </w:tr>
      <w:tr w:rsidR="007956A0" w:rsidRPr="00BB52B7" w14:paraId="67385F1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853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BEB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E79B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GRAĐEVINA JAVNE ODVODNJE OBORISNKIH VODA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8D54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AED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50.053,53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3A5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87,81%</w:t>
            </w:r>
          </w:p>
        </w:tc>
      </w:tr>
      <w:tr w:rsidR="007956A0" w:rsidRPr="00BB52B7" w14:paraId="4A5421C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44B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8C5C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937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363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50.053,53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089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87,81%</w:t>
            </w:r>
          </w:p>
        </w:tc>
      </w:tr>
      <w:tr w:rsidR="007956A0" w:rsidRPr="00BB52B7" w14:paraId="567E904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04C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BCF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AF4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0EE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50.053,53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8B7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87,81%</w:t>
            </w:r>
          </w:p>
        </w:tc>
      </w:tr>
      <w:tr w:rsidR="007956A0" w:rsidRPr="00BB52B7" w14:paraId="69E45AC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97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EF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7A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BC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E9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50.053,53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13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87,81%</w:t>
            </w:r>
          </w:p>
        </w:tc>
      </w:tr>
      <w:tr w:rsidR="007956A0" w:rsidRPr="00BB52B7" w14:paraId="4A133CC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47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7D8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CB7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590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BEB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50.053,53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C77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8296C7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EA3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451B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F02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JAVNIH ZELENIH POVRŠINA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C73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34A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206.647,77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A1D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89,85%</w:t>
            </w:r>
          </w:p>
        </w:tc>
      </w:tr>
      <w:tr w:rsidR="007956A0" w:rsidRPr="00BB52B7" w14:paraId="313753C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3221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DBE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B35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F02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206.647,77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874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89,85%</w:t>
            </w:r>
          </w:p>
        </w:tc>
      </w:tr>
      <w:tr w:rsidR="007956A0" w:rsidRPr="00BB52B7" w14:paraId="531C737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5FE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F06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0815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000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206.647,77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E9E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89,85%</w:t>
            </w:r>
          </w:p>
        </w:tc>
      </w:tr>
      <w:tr w:rsidR="007956A0" w:rsidRPr="00BB52B7" w14:paraId="59240BB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FF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D4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642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1E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62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206.647,77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96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89,85%</w:t>
            </w:r>
          </w:p>
        </w:tc>
      </w:tr>
      <w:tr w:rsidR="007956A0" w:rsidRPr="00BB52B7" w14:paraId="6031FF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46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305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F0C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7E8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DDC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206.647,77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D6A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CD21E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9C51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A12B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DB6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JAVNIH POVRŠINA NA KOJIMA NIJE DOZVOLJEN PROMET MOTORNIH VOZILA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95E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883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2.336,23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D2BB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7,79%</w:t>
            </w:r>
          </w:p>
        </w:tc>
      </w:tr>
      <w:tr w:rsidR="007956A0" w:rsidRPr="00BB52B7" w14:paraId="1137F35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763B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85A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E24C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CBF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2.336,23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4D8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7,79%</w:t>
            </w:r>
          </w:p>
        </w:tc>
      </w:tr>
      <w:tr w:rsidR="007956A0" w:rsidRPr="00BB52B7" w14:paraId="0AD9810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E913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5D18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527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B71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2.336,23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166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7,79%</w:t>
            </w:r>
          </w:p>
        </w:tc>
      </w:tr>
      <w:tr w:rsidR="007956A0" w:rsidRPr="00BB52B7" w14:paraId="2FFAFF6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91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4EC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95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04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6D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2.336,23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D6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11,68%</w:t>
            </w:r>
          </w:p>
        </w:tc>
      </w:tr>
      <w:tr w:rsidR="007956A0" w:rsidRPr="00BB52B7" w14:paraId="62554BC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DD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A5A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D46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9B1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222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2.336,23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4FB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45116B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3B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DD7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94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4E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FC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35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A700AA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037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89E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7431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NERAZVRSTANE CESTE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26CA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2E9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72.777,56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7BC4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35,50%</w:t>
            </w:r>
          </w:p>
        </w:tc>
      </w:tr>
      <w:tr w:rsidR="007956A0" w:rsidRPr="00BB52B7" w14:paraId="454831A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4739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25A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84A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77A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72.777,56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412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35,50%</w:t>
            </w:r>
          </w:p>
        </w:tc>
      </w:tr>
      <w:tr w:rsidR="007956A0" w:rsidRPr="00BB52B7" w14:paraId="0E66E4A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638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F762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3A3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A07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72.777,56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0E1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35,50%</w:t>
            </w:r>
          </w:p>
        </w:tc>
      </w:tr>
      <w:tr w:rsidR="007956A0" w:rsidRPr="00BB52B7" w14:paraId="4279121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F2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C5D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BE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BA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9B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72.777,56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BC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35,50%</w:t>
            </w:r>
          </w:p>
        </w:tc>
      </w:tr>
      <w:tr w:rsidR="007956A0" w:rsidRPr="00BB52B7" w14:paraId="2FB8699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55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F23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FE7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72F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ABF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72.777,56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2A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F2BFF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7FC4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721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C9A7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JAVNE RASVJETE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FA4B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E21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8.089,47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88D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13,71%</w:t>
            </w:r>
          </w:p>
        </w:tc>
      </w:tr>
      <w:tr w:rsidR="007956A0" w:rsidRPr="00BB52B7" w14:paraId="024E45C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719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BE1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63A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37C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8.089,47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99A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13,71%</w:t>
            </w:r>
          </w:p>
        </w:tc>
      </w:tr>
      <w:tr w:rsidR="007956A0" w:rsidRPr="00BB52B7" w14:paraId="54E347A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727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335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035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5150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8.089,47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8F56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13,71%</w:t>
            </w:r>
          </w:p>
        </w:tc>
      </w:tr>
      <w:tr w:rsidR="007956A0" w:rsidRPr="00BB52B7" w14:paraId="5716107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52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E5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8C2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03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69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8.089,47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C29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14,98%</w:t>
            </w:r>
          </w:p>
        </w:tc>
      </w:tr>
      <w:tr w:rsidR="007956A0" w:rsidRPr="00BB52B7" w14:paraId="52D1AA4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6C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27A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C97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240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20C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4.599,53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372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C9BF5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7C0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F96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E55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120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2F4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396,93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67D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D61229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8BE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CF0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0CE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45A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C69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3.093,01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C40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8A1C4B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FEF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B96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40F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25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0E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FD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71F726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586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AFE5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C5BB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DRVOREDA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7A0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F9A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49.944,03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C9C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106,26%</w:t>
            </w:r>
          </w:p>
        </w:tc>
      </w:tr>
      <w:tr w:rsidR="007956A0" w:rsidRPr="00BB52B7" w14:paraId="0C9CAF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421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B58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C98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484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49.944,03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B2B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106,26%</w:t>
            </w:r>
          </w:p>
        </w:tc>
      </w:tr>
      <w:tr w:rsidR="007956A0" w:rsidRPr="00BB52B7" w14:paraId="692E2CB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9C2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63D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F06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7FC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49.944,03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9D8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106,26%</w:t>
            </w:r>
          </w:p>
        </w:tc>
      </w:tr>
      <w:tr w:rsidR="007956A0" w:rsidRPr="00BB52B7" w14:paraId="72EA505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8F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96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879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3B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6E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22.229,28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81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47,30%</w:t>
            </w:r>
          </w:p>
        </w:tc>
      </w:tr>
      <w:tr w:rsidR="007956A0" w:rsidRPr="00BB52B7" w14:paraId="20C7259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688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041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1E3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8D8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7AE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22.229,28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3B0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4B895B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9AE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6E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1A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60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45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27.714,75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EC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956A0" w:rsidRPr="00BB52B7" w14:paraId="62CB39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B73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E2D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4251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49D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Višegodišnji nasadi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A0F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C24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27.714,75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283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57A60C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9A3B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A70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AFA9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DJEČJIH IGRALIŠTA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BC0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62B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1.321,28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0C0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6,61%</w:t>
            </w:r>
          </w:p>
        </w:tc>
      </w:tr>
      <w:tr w:rsidR="007956A0" w:rsidRPr="00BB52B7" w14:paraId="7FFA81D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FF4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C91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61C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0E35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1.321,28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DD3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6,61%</w:t>
            </w:r>
          </w:p>
        </w:tc>
      </w:tr>
      <w:tr w:rsidR="007956A0" w:rsidRPr="00BB52B7" w14:paraId="23BC465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52F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5E2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5673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6034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1.321,28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766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6,61%</w:t>
            </w:r>
          </w:p>
        </w:tc>
      </w:tr>
      <w:tr w:rsidR="007956A0" w:rsidRPr="00BB52B7" w14:paraId="1800EC2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D5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909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3F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F7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7CD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1.321,28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CB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6,61%</w:t>
            </w:r>
          </w:p>
        </w:tc>
      </w:tr>
      <w:tr w:rsidR="007956A0" w:rsidRPr="00BB52B7" w14:paraId="16F65E1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15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8D6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11D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31A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18B3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1.321,28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66B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AD328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474B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F75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930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GRAĐEVINA, UREĐ. I PREDMETA JAVNE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32D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442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D07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83D9AD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8914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AF9B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B75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06E9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6913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DE1CD3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AC67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C5C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31C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7AD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FDF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3CF0F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7BB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248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0A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4B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75F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97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ADDE46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57E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528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F6C1A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GROBLJA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F01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EC9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EDC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536A53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0F8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A04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18B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C0F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239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E5AA8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E17D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53E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FA2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1A5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7ED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391F22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73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EB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4B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56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CE2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BC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8DE628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436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360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B31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ODRŽAVANJE ČISTOĆE JAVNIH POVRŠINA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FE92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FAF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48.475,08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CFB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285,15%</w:t>
            </w:r>
          </w:p>
        </w:tc>
      </w:tr>
      <w:tr w:rsidR="007956A0" w:rsidRPr="00BB52B7" w14:paraId="7A2A4BE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748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63D4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A98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1E4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48.475,08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E70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285,15%</w:t>
            </w:r>
          </w:p>
        </w:tc>
      </w:tr>
      <w:tr w:rsidR="007956A0" w:rsidRPr="00BB52B7" w14:paraId="7CCBB01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EB84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F7FA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06A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10B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48.475,08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CB4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285,15%</w:t>
            </w:r>
          </w:p>
        </w:tc>
      </w:tr>
      <w:tr w:rsidR="007956A0" w:rsidRPr="00BB52B7" w14:paraId="007B6D7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C7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4C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C5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74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C7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48.475,08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E5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285,15%</w:t>
            </w:r>
          </w:p>
        </w:tc>
      </w:tr>
      <w:tr w:rsidR="007956A0" w:rsidRPr="00BB52B7" w14:paraId="3DCD0A0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102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4CB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E61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38E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B84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48.475,08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3988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256F3C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646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DDB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E54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DERATIZACIJA I DEZINSEKCIJA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142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E36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8.201,88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B86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61,53%</w:t>
            </w:r>
          </w:p>
        </w:tc>
      </w:tr>
      <w:tr w:rsidR="007956A0" w:rsidRPr="00BB52B7" w14:paraId="2D0CF77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3A1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FC3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351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683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8.201,88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7AD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68,35%</w:t>
            </w:r>
          </w:p>
        </w:tc>
      </w:tr>
      <w:tr w:rsidR="007956A0" w:rsidRPr="00BB52B7" w14:paraId="5511FA8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F4E7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17C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FE1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447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8.201,88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A62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68,35%</w:t>
            </w:r>
          </w:p>
        </w:tc>
      </w:tr>
      <w:tr w:rsidR="007956A0" w:rsidRPr="00BB52B7" w14:paraId="6B098BA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DA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4C8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B1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58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9C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8.201,88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8CF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68,35%</w:t>
            </w:r>
          </w:p>
        </w:tc>
      </w:tr>
      <w:tr w:rsidR="007956A0" w:rsidRPr="00BB52B7" w14:paraId="3D02A6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FD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E01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23C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577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2EF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8.201,88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FB2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5FB60F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CD96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D341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3160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066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78D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71DC2F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394E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381F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4.1. TEKUĆE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C93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1E1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EFF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32EF9A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97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FF2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C1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DE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D7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B4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7A055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BD39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0CE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16B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ZBRINJAVANJE NEZBRINUTIH ŽIVOTINJA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737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AA1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32.328,11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566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53,88%</w:t>
            </w:r>
          </w:p>
        </w:tc>
      </w:tr>
      <w:tr w:rsidR="007956A0" w:rsidRPr="00BB52B7" w14:paraId="72FBF22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F704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405F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51C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625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32.328,11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909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53,88%</w:t>
            </w:r>
          </w:p>
        </w:tc>
      </w:tr>
      <w:tr w:rsidR="007956A0" w:rsidRPr="00BB52B7" w14:paraId="45435D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503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6D2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E93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824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32.328,11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B51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53,88%</w:t>
            </w:r>
          </w:p>
        </w:tc>
      </w:tr>
      <w:tr w:rsidR="007956A0" w:rsidRPr="00BB52B7" w14:paraId="3E73FC8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4C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DF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314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5C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95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32.328,11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0B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53,88%</w:t>
            </w:r>
          </w:p>
        </w:tc>
      </w:tr>
      <w:tr w:rsidR="007956A0" w:rsidRPr="00BB52B7" w14:paraId="23CE29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52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968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B64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93B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358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32.328,11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C95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50B5BE0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A3ED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941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1C5D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PRIGODNO UKRAŠAVANJE 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F2E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6B9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0E1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0,03%</w:t>
            </w:r>
          </w:p>
        </w:tc>
      </w:tr>
      <w:tr w:rsidR="007956A0" w:rsidRPr="00BB52B7" w14:paraId="65808F3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74CA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3D0F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5A0E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B79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61A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0,03%</w:t>
            </w:r>
          </w:p>
        </w:tc>
      </w:tr>
      <w:tr w:rsidR="007956A0" w:rsidRPr="00BB52B7" w14:paraId="342C74E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280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5EB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B43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F570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A4F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0,03%</w:t>
            </w:r>
          </w:p>
        </w:tc>
      </w:tr>
      <w:tr w:rsidR="007956A0" w:rsidRPr="00BB52B7" w14:paraId="692DB6B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5A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6A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B47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99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43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DF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0,03%</w:t>
            </w:r>
          </w:p>
        </w:tc>
      </w:tr>
      <w:tr w:rsidR="007956A0" w:rsidRPr="00BB52B7" w14:paraId="422F5F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79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2B2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168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4A2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9A5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7DA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AC6765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5858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049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A400114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4724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OSTALE 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B1F9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4AB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29.210,85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99D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75B0366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6D76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23E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8CB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DDE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29.210,85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959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39B91BE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456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B513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7AC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B59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29.210,85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362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5258551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22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F7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0B2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E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922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29.210,85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E9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956A0" w:rsidRPr="00BB52B7" w14:paraId="3D1C1D3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AEE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68F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F3D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Usluge tekućeg i investicijskog  održavanja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7C9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964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29.210,85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EB7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3C9876F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9A66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4ED5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00402 RAZVOJ POSLOVNE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A5F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3.303.000,00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18A5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1.105.548,97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9D0A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33,47%</w:t>
            </w:r>
          </w:p>
        </w:tc>
      </w:tr>
      <w:tr w:rsidR="007956A0" w:rsidRPr="00BB52B7" w14:paraId="024EB57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1973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464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07F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109.730,00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A67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F61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10,48%</w:t>
            </w:r>
          </w:p>
        </w:tc>
      </w:tr>
      <w:tr w:rsidR="007956A0" w:rsidRPr="00BB52B7" w14:paraId="704E211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454B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303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6F1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B9A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BD6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5CE2C7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8F7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C27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D68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CCA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946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45146FC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DA0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61C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428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D6A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600E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8B1EF3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155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C17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05F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9E2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494.719,08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A62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371,22%</w:t>
            </w:r>
          </w:p>
        </w:tc>
      </w:tr>
      <w:tr w:rsidR="007956A0" w:rsidRPr="00BB52B7" w14:paraId="10BC01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2F09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4A20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7CF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CE1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494.719,08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7B3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371,22%</w:t>
            </w:r>
          </w:p>
        </w:tc>
      </w:tr>
      <w:tr w:rsidR="007956A0" w:rsidRPr="00BB52B7" w14:paraId="5365055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F3A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184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981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2.225.000,00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9DA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577.858,49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C7C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25,97%</w:t>
            </w:r>
          </w:p>
        </w:tc>
      </w:tr>
      <w:tr w:rsidR="007956A0" w:rsidRPr="00BB52B7" w14:paraId="371F994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BCF5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F62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C47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2.125.000,00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0CF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575.108,49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42F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27,06%</w:t>
            </w:r>
          </w:p>
        </w:tc>
      </w:tr>
      <w:tr w:rsidR="007956A0" w:rsidRPr="00BB52B7" w14:paraId="7407ABD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478E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6C6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5F4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A23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05A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2,75%</w:t>
            </w:r>
          </w:p>
        </w:tc>
      </w:tr>
      <w:tr w:rsidR="007956A0" w:rsidRPr="00BB52B7" w14:paraId="660B681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57F5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EA5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AFA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48F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21.471,40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0F5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61,35%</w:t>
            </w:r>
          </w:p>
        </w:tc>
      </w:tr>
      <w:tr w:rsidR="007956A0" w:rsidRPr="00BB52B7" w14:paraId="080F687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413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B4F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CB9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078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21.471,40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29F2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61,35%</w:t>
            </w:r>
          </w:p>
        </w:tc>
      </w:tr>
      <w:tr w:rsidR="007956A0" w:rsidRPr="00BB52B7" w14:paraId="1407EBD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76E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66D4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C3D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078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90F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1C15F5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078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EDF4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7FE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618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C51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2D04BA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748E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C8B161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DC6C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GOSPODARSTVO I PODUZETNIŠTVO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371CF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5EBA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2C1F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54CCE0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295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6EFD5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K200222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9EB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RAZVOJ PODUZETNIČKE INFRASTRUKTURE ZONA A SJEVER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351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297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4D0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0EE080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984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4F4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A64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F56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8F5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91A93E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5FA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8E5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F1D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E45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CDE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C2EF3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1A0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69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41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7A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59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6C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D47663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032BD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5A5D9B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9D59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OČUVANJE KULTURNE BAŠTINE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8FE6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8FD9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D9CA3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6E0394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871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D32A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K300109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C6C4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Kapitalni projekt: ZELENA TRANSFORMACIJA ZAŠTIĆENOG PROSTORA UTVRDE STARI GRAD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2000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82E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A13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0917EC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2CD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D17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A10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FBB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813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D493AE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999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030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0F0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39F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ACA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32A048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5D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B24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392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E5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EF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4B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D6FA10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FB9D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D46E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913BD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POTPORA PROGRAMIMA UDRUGA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B21AE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BFAB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16.758,88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2F7A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91,73%</w:t>
            </w:r>
          </w:p>
        </w:tc>
      </w:tr>
      <w:tr w:rsidR="007956A0" w:rsidRPr="00BB52B7" w14:paraId="51FCC99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0C98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121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K301202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9BD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UREĐENJE SAKRALNIH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F8C3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3B73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16.758,88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93F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91,73%</w:t>
            </w:r>
          </w:p>
        </w:tc>
      </w:tr>
      <w:tr w:rsidR="007956A0" w:rsidRPr="00BB52B7" w14:paraId="30593C1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F1F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8ED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B82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70A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16.758,88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DA3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126,29%</w:t>
            </w:r>
          </w:p>
        </w:tc>
      </w:tr>
      <w:tr w:rsidR="007956A0" w:rsidRPr="00BB52B7" w14:paraId="78C1D4B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393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0B2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0C9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F53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16.758,88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4FB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126,29%</w:t>
            </w:r>
          </w:p>
        </w:tc>
      </w:tr>
      <w:tr w:rsidR="007956A0" w:rsidRPr="00BB52B7" w14:paraId="20D616B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047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3C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C9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60C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0A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16.758,88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E5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126,29%</w:t>
            </w:r>
          </w:p>
        </w:tc>
      </w:tr>
      <w:tr w:rsidR="007956A0" w:rsidRPr="00BB52B7" w14:paraId="72A922D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89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F81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3821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845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Kapitalne donacije neprofitnim organizacijama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CC5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953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16.758,88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A79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41ED85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98E2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F737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BD7B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3790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6E9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C5E3E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EAC9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00A2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33A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034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551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9501A5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63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6A4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1E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AC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04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21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DB1D95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10431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EBADD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79DA9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RAZVOJ PROMETNE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C2C5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1.505.000,00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31E49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1.086.040,09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F414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72,16%</w:t>
            </w:r>
          </w:p>
        </w:tc>
      </w:tr>
      <w:tr w:rsidR="007956A0" w:rsidRPr="00BB52B7" w14:paraId="24ED67C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BB54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704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K400220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808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SANACIJA MOSTOVA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827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4BC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F4BD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11,50%</w:t>
            </w:r>
          </w:p>
        </w:tc>
      </w:tr>
      <w:tr w:rsidR="007956A0" w:rsidRPr="00BB52B7" w14:paraId="22377F1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3DE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DED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E6E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559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353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5421DBF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264A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D0ED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F78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D16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EC1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47CCF4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08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5B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CB5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7B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69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0AF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23,00%</w:t>
            </w:r>
          </w:p>
        </w:tc>
      </w:tr>
      <w:tr w:rsidR="007956A0" w:rsidRPr="00BB52B7" w14:paraId="6B9A727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0B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C5F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85C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9A8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FD3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0E74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41CD71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763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C9E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72F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D11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2C3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069A16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387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91C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B9D4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DCE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BEB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159AB2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72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74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D75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27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CC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7A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317A12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8A2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F21C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K400231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0A7B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REKON. I UREĐENJE GRADSKIH ULICA, NOGOSTUPA I CESTA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FD7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1.405.000,00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DFB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1.074.540,09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4AA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76,48%</w:t>
            </w:r>
          </w:p>
        </w:tc>
      </w:tr>
      <w:tr w:rsidR="007956A0" w:rsidRPr="00BB52B7" w14:paraId="0E172F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EFF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B09B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F8B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C94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477.960,20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9AB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398,30%</w:t>
            </w:r>
          </w:p>
        </w:tc>
      </w:tr>
      <w:tr w:rsidR="007956A0" w:rsidRPr="00BB52B7" w14:paraId="280739B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887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FE7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B93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AF48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477.960,20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FE8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398,30%</w:t>
            </w:r>
          </w:p>
        </w:tc>
      </w:tr>
      <w:tr w:rsidR="007956A0" w:rsidRPr="00BB52B7" w14:paraId="72569EC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D2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F13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4281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D5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4BC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477.960,20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E2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398,30%</w:t>
            </w:r>
          </w:p>
        </w:tc>
      </w:tr>
      <w:tr w:rsidR="007956A0" w:rsidRPr="00BB52B7" w14:paraId="7F72424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9C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FFA8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B38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7EA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14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477.960,20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773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618B3F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64D08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133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48C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8E7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575.108,49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567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127,80%</w:t>
            </w:r>
          </w:p>
        </w:tc>
      </w:tr>
      <w:tr w:rsidR="007956A0" w:rsidRPr="00BB52B7" w14:paraId="67BF85E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DC1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9493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A06F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9F8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575.108,49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3372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127,80%</w:t>
            </w:r>
          </w:p>
        </w:tc>
      </w:tr>
      <w:tr w:rsidR="007956A0" w:rsidRPr="00BB52B7" w14:paraId="596D9E8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15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5DF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EA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64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F7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575.108,49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C0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127,80%</w:t>
            </w:r>
          </w:p>
        </w:tc>
      </w:tr>
      <w:tr w:rsidR="007956A0" w:rsidRPr="00BB52B7" w14:paraId="243FA8B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B1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A99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D10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1AA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870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575.108,49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4256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525DBA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78B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1625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710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0B2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21.471,40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FB16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61,35%</w:t>
            </w:r>
          </w:p>
        </w:tc>
      </w:tr>
      <w:tr w:rsidR="007956A0" w:rsidRPr="00BB52B7" w14:paraId="13ED63B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7FB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7477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CD6A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390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21.471,40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28B7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61,35%</w:t>
            </w:r>
          </w:p>
        </w:tc>
      </w:tr>
      <w:tr w:rsidR="007956A0" w:rsidRPr="00BB52B7" w14:paraId="23DFD93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5D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3B1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B25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562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BF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21.471,40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82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61,35%</w:t>
            </w:r>
          </w:p>
        </w:tc>
      </w:tr>
      <w:tr w:rsidR="007956A0" w:rsidRPr="00BB52B7" w14:paraId="2B61EE1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C8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BE9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866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Ceste, željeznice i ostali prometni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748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72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21.471,40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9E7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E84767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6AE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8455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A00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51D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68F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44F6E0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66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69F3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5CF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269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721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D6241C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E63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FC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1F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24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DE0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30A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2FEB32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82D0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7845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2171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IZGRADNJA I UREĐENJE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90DC6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1.059.730,00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08D90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E400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0,26%</w:t>
            </w:r>
          </w:p>
        </w:tc>
      </w:tr>
      <w:tr w:rsidR="007956A0" w:rsidRPr="00BB52B7" w14:paraId="3556856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C99D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7C64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A400927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F13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Aktivnost: SUFINANCIRANJE RADA LIJEČNIKA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4095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707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84C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A53368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845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0D9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70D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55A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85A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D25CB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F0AA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91C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83D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6F2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D97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CC4391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C5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02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29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ADB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39.820,00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19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2E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629A78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E4D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0A2F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K400918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881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ZGRADA OPĆINSKOG SUDA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60B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DFF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BCE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0,28%</w:t>
            </w:r>
          </w:p>
        </w:tc>
      </w:tr>
      <w:tr w:rsidR="007956A0" w:rsidRPr="00BB52B7" w14:paraId="55A512A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C875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FD4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74C3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B021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B78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0,28%</w:t>
            </w:r>
          </w:p>
        </w:tc>
      </w:tr>
      <w:tr w:rsidR="007956A0" w:rsidRPr="00BB52B7" w14:paraId="60FC6E1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9511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95A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AEE0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9AB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15E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7BF024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9A9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16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EE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0A4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72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070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039658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7D4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2E55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5EA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859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859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2,75%</w:t>
            </w:r>
          </w:p>
        </w:tc>
      </w:tr>
      <w:tr w:rsidR="007956A0" w:rsidRPr="00BB52B7" w14:paraId="1D4A520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19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D0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A0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3BE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30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73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2,75%</w:t>
            </w:r>
          </w:p>
        </w:tc>
      </w:tr>
      <w:tr w:rsidR="007956A0" w:rsidRPr="00BB52B7" w14:paraId="2B6C7D3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54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4233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4124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6B1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B6B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3E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2.750,00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918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AE418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C09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3B7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K400926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5D00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Kapitalni projekt: MEDICINA RADA I SPORTA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99C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B17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4B3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3C8264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FEC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4DE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B39E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7EF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B04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AA22FC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18B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1A8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1.3. OSTALI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C6F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513B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30E8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D53B25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EF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599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840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9A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19.910,00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A87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7D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D193CB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ED86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584B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00403 ZAŠTITA OKOLIŠA I ENERGETSKA UČINKOVITOST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8F51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71.850,00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C02C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82C7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75,16%</w:t>
            </w:r>
          </w:p>
        </w:tc>
      </w:tr>
      <w:tr w:rsidR="007956A0" w:rsidRPr="00BB52B7" w14:paraId="07C4C28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C148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C27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FDC7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A41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053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CC18A8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706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1B1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5C5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F64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1BF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D0E029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B833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543E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A98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997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0A4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135,00%</w:t>
            </w:r>
          </w:p>
        </w:tc>
      </w:tr>
      <w:tr w:rsidR="007956A0" w:rsidRPr="00BB52B7" w14:paraId="7188D1A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611E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A9E5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969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1B4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F6A9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135,00%</w:t>
            </w:r>
          </w:p>
        </w:tc>
      </w:tr>
      <w:tr w:rsidR="007956A0" w:rsidRPr="00BB52B7" w14:paraId="37777CF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1149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EF16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F66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354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299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8D3233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21C2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EA0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CEE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134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C04D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711ADD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FAF72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4E79A6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41A82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81DE2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69.200,00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D9242A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1441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78,03%</w:t>
            </w:r>
          </w:p>
        </w:tc>
      </w:tr>
      <w:tr w:rsidR="007956A0" w:rsidRPr="00BB52B7" w14:paraId="67DFC16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75B4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4F5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A400611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3B8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ENERGETSKA OBNOVA KUĆA I ZGRADA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C824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E92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2F3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135,00%</w:t>
            </w:r>
          </w:p>
        </w:tc>
      </w:tr>
      <w:tr w:rsidR="007956A0" w:rsidRPr="00BB52B7" w14:paraId="673B480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0BAC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849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B09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78A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464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135,00%</w:t>
            </w:r>
          </w:p>
        </w:tc>
      </w:tr>
      <w:tr w:rsidR="007956A0" w:rsidRPr="00BB52B7" w14:paraId="1B80A08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7B5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AF61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015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F98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997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135,00%</w:t>
            </w:r>
          </w:p>
        </w:tc>
      </w:tr>
      <w:tr w:rsidR="007956A0" w:rsidRPr="00BB52B7" w14:paraId="241A3E7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695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B9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77C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21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4F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D4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135,00%</w:t>
            </w:r>
          </w:p>
        </w:tc>
      </w:tr>
      <w:tr w:rsidR="007956A0" w:rsidRPr="00BB52B7" w14:paraId="2E714B9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18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1109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73D0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E1D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781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617A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441F55D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E3B5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693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K400604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95A7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NABAVA KOMUNALNE OPREME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0EA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EF3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BBA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35599E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CEC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88B7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 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BE8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443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1DA6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0A28C1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F35D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19F5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2.1. VLASTITI PRIHODI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BDB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73F5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679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8D5FF2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D7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A8B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95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6F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36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7F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F1A086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AB3B4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80D51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20EDF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IZGRADNJA I UREĐENJE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9F33B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990C8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5F5A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A2A8DF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081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F718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K400927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337C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ENERGETSKA OBNOVA DRUŠTVENIH DOMOVA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F07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CC9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6F0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F4E569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49BF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1045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13A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49A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C72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F4F292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D22B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9BF7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4.3. TEKUĆE POMOĆI - FISKALNA IZRAVNANJA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405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A09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5C1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C70F0B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51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908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A23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13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2.650,00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FC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D5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1061AA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CF13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A44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00404 PROSTORNO UREĐENJE I UNAPREĐENJE STANOVANJA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D4AB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5.490.931,00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D2525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4.048.780,63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ACD2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73,74%</w:t>
            </w:r>
          </w:p>
        </w:tc>
      </w:tr>
      <w:tr w:rsidR="007956A0" w:rsidRPr="00BB52B7" w14:paraId="21F2300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82F6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FAD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955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190.270,00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A5B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2.237,50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10C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1,18%</w:t>
            </w:r>
          </w:p>
        </w:tc>
      </w:tr>
      <w:tr w:rsidR="007956A0" w:rsidRPr="00BB52B7" w14:paraId="272FE6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8A0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1B88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FE6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40.270,00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FB0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FAB0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93DA96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A421B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E7D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8AD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2EA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2.237,50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8A5D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1,49%</w:t>
            </w:r>
          </w:p>
        </w:tc>
      </w:tr>
      <w:tr w:rsidR="007956A0" w:rsidRPr="00BB52B7" w14:paraId="5808140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816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650C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4F7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245.031,00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5A9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225.604,55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492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92,07%</w:t>
            </w:r>
          </w:p>
        </w:tc>
      </w:tr>
      <w:tr w:rsidR="007956A0" w:rsidRPr="00BB52B7" w14:paraId="5F09B55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434D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C0B1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1B21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245.031,00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AF7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225.604,55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472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92,07%</w:t>
            </w:r>
          </w:p>
        </w:tc>
      </w:tr>
      <w:tr w:rsidR="007956A0" w:rsidRPr="00BB52B7" w14:paraId="2E4FECD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E11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8587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584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3.803.090,00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BC4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3.788.912,45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259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99,63%</w:t>
            </w:r>
          </w:p>
        </w:tc>
      </w:tr>
      <w:tr w:rsidR="007956A0" w:rsidRPr="00BB52B7" w14:paraId="0FDD2C3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D48D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1744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64C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3.803.090,00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0E9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3.788.912,45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0FAF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99,63%</w:t>
            </w:r>
          </w:p>
        </w:tc>
      </w:tr>
      <w:tr w:rsidR="007956A0" w:rsidRPr="00BB52B7" w14:paraId="75F749D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5B29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018D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5540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F07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FFE3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B0E040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94F4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2D58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625C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45B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A87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C454A6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DC5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43A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2B5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950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32.026,13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832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120,67%</w:t>
            </w:r>
          </w:p>
        </w:tc>
      </w:tr>
      <w:tr w:rsidR="007956A0" w:rsidRPr="00BB52B7" w14:paraId="0B54401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3B7F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47B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9A7F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D7BD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32.026,13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470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120,67%</w:t>
            </w:r>
          </w:p>
        </w:tc>
      </w:tr>
      <w:tr w:rsidR="007956A0" w:rsidRPr="00BB52B7" w14:paraId="5ABD1E7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BB3F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4872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E22E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E64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89A8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BD2C4F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755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619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6B9D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4DC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99F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484C4F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DB42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99B8AE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2B7A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OSTALI PROGRAMI U KULTURI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1228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A746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559E3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6E1971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589A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FB0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K300305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F313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GLAZBENA ŠKOLA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0D8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DF9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564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BB2E46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E781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2EF3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0D6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1D4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612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269C5E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106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CA6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D1AD2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C7F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15C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0F8CBB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529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E6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1AF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5A7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13.270,00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59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2F0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5615E4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BAB4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5C7E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313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F6D2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84AF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A7424A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A43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B7D4E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096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A4A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6130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15D5E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9D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86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AFC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26E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56C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9D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CFD42F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BC8B1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30A85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B76A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POMOĆI OBITELJIMA I KUĆANSTVIMA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8FA9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37895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18.880,61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4041D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21,57%</w:t>
            </w:r>
          </w:p>
        </w:tc>
      </w:tr>
      <w:tr w:rsidR="007956A0" w:rsidRPr="00BB52B7" w14:paraId="057DFB6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E381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BE0E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A301013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0615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OSLOBAĐANJE OD PLAĆANJA GRADSKIH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291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C9D7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18.880,61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136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21,57%</w:t>
            </w:r>
          </w:p>
        </w:tc>
      </w:tr>
      <w:tr w:rsidR="007956A0" w:rsidRPr="00BB52B7" w14:paraId="1211F39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36DB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525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EC48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57D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18.880,61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F176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21,57%</w:t>
            </w:r>
          </w:p>
        </w:tc>
      </w:tr>
      <w:tr w:rsidR="007956A0" w:rsidRPr="00BB52B7" w14:paraId="5A22964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B60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948E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EC7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CE2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18.880,61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444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21,57%</w:t>
            </w:r>
          </w:p>
        </w:tc>
      </w:tr>
      <w:tr w:rsidR="007956A0" w:rsidRPr="00BB52B7" w14:paraId="3C4E9D6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5A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5DD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94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412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87.550,00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4D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18.880,61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13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21,57%</w:t>
            </w:r>
          </w:p>
        </w:tc>
      </w:tr>
      <w:tr w:rsidR="007956A0" w:rsidRPr="00BB52B7" w14:paraId="5605784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B3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588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3721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476D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Naknade građanima i kućanstvima u novcu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2CD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F552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18.880,61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3F3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165E4C9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E3037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08FE3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0C715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RAZVOJ PROMETNE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E652B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33D1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0560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C035B6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D33B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4EA4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K400238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CDC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PRISTUPNA CESTA ĐURĐEVAC BJELOVAR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CFB8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B07D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7D4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6677EE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661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D9E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835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C1D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9DE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63E78F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B59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1AD79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DAD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C75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5DC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3ECE8C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591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E4D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780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8A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72.070,00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58A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B4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8FACE0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AC31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2F7CA1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70FE84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RAZVOJ I UPRAVLJANJE SUSTAVOM VODOOPSKRBE, ODVODNJE I ZAŠTITE VODA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84FFB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F6BD2E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19.727,92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864B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213,74%</w:t>
            </w:r>
          </w:p>
        </w:tc>
      </w:tr>
      <w:tr w:rsidR="007956A0" w:rsidRPr="00BB52B7" w14:paraId="3E13F02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DB58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A12F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K400308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5C76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AGLOMERACIJA ĐURĐEVAC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E723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04E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19.727,92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977FF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213,74%</w:t>
            </w:r>
          </w:p>
        </w:tc>
      </w:tr>
      <w:tr w:rsidR="007956A0" w:rsidRPr="00BB52B7" w14:paraId="4D7A64C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008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3CF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B2D3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19A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19.727,92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66C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213,74%</w:t>
            </w:r>
          </w:p>
        </w:tc>
      </w:tr>
      <w:tr w:rsidR="007956A0" w:rsidRPr="00BB52B7" w14:paraId="1270F5A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8A50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F87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5C6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395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19.727,92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8EB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213,74%</w:t>
            </w:r>
          </w:p>
        </w:tc>
      </w:tr>
      <w:tr w:rsidR="007956A0" w:rsidRPr="00BB52B7" w14:paraId="4AEA6D5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DD4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A1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371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7F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9.230,00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9F6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19.727,92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A3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213,74%</w:t>
            </w:r>
          </w:p>
        </w:tc>
      </w:tr>
      <w:tr w:rsidR="007956A0" w:rsidRPr="00BB52B7" w14:paraId="5AC820F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8C9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B10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605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E0C5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D19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19.727,92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4B0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2647A22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A559E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76D94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E7A0A8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IZGRADNJA OSTALE KOMUNALNE INFRASKTRUKTURE NA JAVNIM POVRŠINAMA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F39E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27.870,00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251D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32.026,13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E005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114,91%</w:t>
            </w:r>
          </w:p>
        </w:tc>
      </w:tr>
      <w:tr w:rsidR="007956A0" w:rsidRPr="00BB52B7" w14:paraId="7447F16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3C0B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5794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K400410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9C31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ELEKTRIFIKACIJA VINOGRADA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D91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502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3FDA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8BC2F2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4B33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B303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6CB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2C5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E60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B6AC5B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8F93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D0F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E7E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FE7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DF7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E2743F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84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65E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6D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0F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1A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ACA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56FFCC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7096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0E1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K400412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C5C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Kapitalni projekt: REKONSTRUKCIJA I IZGRADNJA  JAVNE RASVJETE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4DDA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87A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32.026,13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A6A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120,67%</w:t>
            </w:r>
          </w:p>
        </w:tc>
      </w:tr>
      <w:tr w:rsidR="007956A0" w:rsidRPr="00BB52B7" w14:paraId="1EE1D82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059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5E30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03551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338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32.026,13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04EF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120,67%</w:t>
            </w:r>
          </w:p>
        </w:tc>
      </w:tr>
      <w:tr w:rsidR="007956A0" w:rsidRPr="00BB52B7" w14:paraId="0DC6F51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E577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F31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6.1.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A16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DC8B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32.026,13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A11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120,67%</w:t>
            </w:r>
          </w:p>
        </w:tc>
      </w:tr>
      <w:tr w:rsidR="007956A0" w:rsidRPr="00BB52B7" w14:paraId="49D8099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603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41E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BEF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DC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26.540,00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76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32.026,13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7B3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120,67%</w:t>
            </w:r>
          </w:p>
        </w:tc>
      </w:tr>
      <w:tr w:rsidR="007956A0" w:rsidRPr="00BB52B7" w14:paraId="498D251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64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3E5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525F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B3E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1B0F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32.026,13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DC60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9A4911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D5CC5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30DC4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43F57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2BCB6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267EE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916.542,70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DFAAB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5E9F79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FB13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E87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K400611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6029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RAZVOJ ZELENE INFRASTRUKTURE GRADA ĐURĐEVCA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E9B9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310C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916.542,70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7428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61BBAB3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0407B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92C3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1CB9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C2D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916.542,70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F68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6C27585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4FB6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E949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8030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831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916.542,70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FEA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</w:tr>
      <w:tr w:rsidR="007956A0" w:rsidRPr="00BB52B7" w14:paraId="475826E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46C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76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3C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6C6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88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916.542,70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26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7956A0" w:rsidRPr="00BB52B7" w14:paraId="31C2DE2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D459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1F0B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B22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5A41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4747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916.542,70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5C9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CFCE88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D034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D8D8CB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4009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5B911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IZGRADNJA I UREĐENJE OBJEKATA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DAB01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4.714.370,00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A2692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2.872.369,75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A8CE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60,93%</w:t>
            </w:r>
          </w:p>
        </w:tc>
      </w:tr>
      <w:tr w:rsidR="007956A0" w:rsidRPr="00BB52B7" w14:paraId="26E0A65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172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856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K400908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B37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ADAPTACIJA OBRTNIČKOG DOMA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FE5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114.370,00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FD56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9669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13C3B3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A0D0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2B2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7828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700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2B8E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718C7D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B8FA9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210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E282D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1F6F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CA7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85756B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816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A8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9C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E3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17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C8E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9D24DA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6E22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DED8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EDA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C1F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37D8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C86F88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AA5D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8E1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549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C641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876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C76195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C7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5AA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682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19D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11.280,00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765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20C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5D0FEB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7C3C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F60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663A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96C2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641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725690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7EE7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367F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7BBA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5EDF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745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AD2A82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D6D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C12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DBF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9B0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53.090,00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1E8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09B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2CE12C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A48A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2BA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K400929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F823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CENTAR ZA STARIJE OSOBE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339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4.600.000,00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080F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2.872.369,75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1664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62,44%</w:t>
            </w:r>
          </w:p>
        </w:tc>
      </w:tr>
      <w:tr w:rsidR="007956A0" w:rsidRPr="00BB52B7" w14:paraId="4CBD61B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42E3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DFBD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2B38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3.400.000,00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F29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2.872.369,75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CAD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84,48%</w:t>
            </w:r>
          </w:p>
        </w:tc>
      </w:tr>
      <w:tr w:rsidR="007956A0" w:rsidRPr="00BB52B7" w14:paraId="1934CC0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A30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5B79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114B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3.400.000,00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489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2.872.369,75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71E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84,48%</w:t>
            </w:r>
          </w:p>
        </w:tc>
      </w:tr>
      <w:tr w:rsidR="007956A0" w:rsidRPr="00BB52B7" w14:paraId="40FC075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CD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56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669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E93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3.400.000,00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F98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2.872.369,75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137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84,48%</w:t>
            </w:r>
          </w:p>
        </w:tc>
      </w:tr>
      <w:tr w:rsidR="007956A0" w:rsidRPr="00BB52B7" w14:paraId="58E1F40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18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B14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67A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6B74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3B0C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2.872.369,75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2995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73AE62A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B5B2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5B4C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3F6B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C1FC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BB4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BD6330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C4A8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337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7.1.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6D74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E4C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959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5AEBB51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8EA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3AE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CB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57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862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BE7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22D4A8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55009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03BB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53C1A6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RAZVOJ OSTALE JAVNE INFRASTRUKTURE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DCCB3A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266.571,00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152B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189.233,52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43722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70,99%</w:t>
            </w:r>
          </w:p>
        </w:tc>
      </w:tr>
      <w:tr w:rsidR="007956A0" w:rsidRPr="00BB52B7" w14:paraId="58539B4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2197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7584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K401001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152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UREĐENJE DJEČJIH IGRALIŠTA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F905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14C2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2.237,50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403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4,48%</w:t>
            </w:r>
          </w:p>
        </w:tc>
      </w:tr>
      <w:tr w:rsidR="007956A0" w:rsidRPr="00BB52B7" w14:paraId="0056886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9AFB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7CC8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E8CA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7615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2.237,50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E7C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4,48%</w:t>
            </w:r>
          </w:p>
        </w:tc>
      </w:tr>
      <w:tr w:rsidR="007956A0" w:rsidRPr="00BB52B7" w14:paraId="094882C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BB83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7569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2F9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993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2.237,50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E596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4,48%</w:t>
            </w:r>
          </w:p>
        </w:tc>
      </w:tr>
      <w:tr w:rsidR="007956A0" w:rsidRPr="00BB52B7" w14:paraId="5BB39C79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2B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BAD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E87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502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1C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2.237,50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1C4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4,48%</w:t>
            </w:r>
          </w:p>
        </w:tc>
      </w:tr>
      <w:tr w:rsidR="007956A0" w:rsidRPr="00BB52B7" w14:paraId="0E6831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BA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EEB6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7CE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94DE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03C1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2.237,50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EDBD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6187598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CB3D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BC3A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K401002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EA0C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REVITALIZACIJA PARKA ŠUME BORIK -ŠETNICA U KROŠNJAMA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A15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041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40A8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199494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1E81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234C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F1EB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93DD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5931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9AA9D8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CF3C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41AC2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4.2.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551B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CD09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C0FE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D9231C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4B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A3E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605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A7B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2D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1FD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670065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D763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DEA2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K401005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D05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ŠETNICA UZ ČIVIĆEVAC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E76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9BD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7EB7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5A0388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F616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9E3D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7C84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B966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5A6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738D4C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508E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4584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C1A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4FD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EDB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2AD712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D00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62E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26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B2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25.220,00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2B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12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5168D3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A7FD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74E6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K401010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84D9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Kapitalni projekt: UREĐENJE GROBLJA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66BB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51.991,00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ED94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1EFB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58D504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5086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8FDD1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273E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470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BEE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E8E732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D670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6F42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1.2. OPĆI PRIHOD - POREZ NA DOHODAK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0556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8375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FDAE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5A149A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ED9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CA2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A75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A4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F1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1E5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C1D9CBB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32EC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79C4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445C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5131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B58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DA163B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2810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DEF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A52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DD9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CC79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7B258B5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387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26A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5ED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EC5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1.991,00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D9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2C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1A64F6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EFD9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36F3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K401011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F216C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UREĐENJE RASADNIKA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1F0C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53.000,00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F7D4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6DF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3032C8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4074B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A4B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 OPĆI PRIHODI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C3127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8FA1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8EEC1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E31B042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F330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51EB4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1.1. OPĆI PRIHOD - RENTA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7E2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8779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1F99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2902B47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C4F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34A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232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B75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42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FD7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9F339E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8F7F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EA3C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D74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C9FF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255D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27F4A75A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FFF1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A28D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5.1.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C9F6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B5B0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0E38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B6A552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F9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A4C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FCA8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64B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26.000,00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965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B450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3C2B67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0945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71CF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K401013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F811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UREĐENJE TRGA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7C96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36.360,00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79A1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186.996,02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02ED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514,29%</w:t>
            </w:r>
          </w:p>
        </w:tc>
      </w:tr>
      <w:tr w:rsidR="007956A0" w:rsidRPr="00BB52B7" w14:paraId="6BEF5A8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DDE4F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4CDD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A68B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36.360,00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0B8C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186.996,02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DAB3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514,29%</w:t>
            </w:r>
          </w:p>
        </w:tc>
      </w:tr>
      <w:tr w:rsidR="007956A0" w:rsidRPr="00BB52B7" w14:paraId="4EE9F3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050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CEA2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0E2F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36.360,00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F178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186.996,02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6B06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514,29%</w:t>
            </w:r>
          </w:p>
        </w:tc>
      </w:tr>
      <w:tr w:rsidR="007956A0" w:rsidRPr="00BB52B7" w14:paraId="01FCD86C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632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B99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ECE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961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36.360,00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C17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186.996,02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1AB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514,29%</w:t>
            </w:r>
          </w:p>
        </w:tc>
      </w:tr>
      <w:tr w:rsidR="007956A0" w:rsidRPr="00BB52B7" w14:paraId="51CFD97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623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3CDC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97D7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FDBA" w14:textId="77777777" w:rsidR="002C4A55" w:rsidRPr="002C4A55" w:rsidRDefault="002C4A55" w:rsidP="002C4A55">
            <w:pPr>
              <w:spacing w:after="0" w:line="240" w:lineRule="auto"/>
              <w:rPr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B49E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  <w:r w:rsidRPr="002C4A55">
              <w:rPr>
                <w:sz w:val="16"/>
                <w:szCs w:val="16"/>
                <w:lang w:eastAsia="hr-HR"/>
              </w:rPr>
              <w:t>186.996,02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E88B" w14:textId="77777777" w:rsidR="002C4A55" w:rsidRPr="002C4A55" w:rsidRDefault="002C4A55" w:rsidP="002C4A55">
            <w:pPr>
              <w:spacing w:after="0" w:line="240" w:lineRule="auto"/>
              <w:jc w:val="right"/>
              <w:rPr>
                <w:sz w:val="16"/>
                <w:szCs w:val="16"/>
                <w:lang w:eastAsia="hr-HR"/>
              </w:rPr>
            </w:pPr>
          </w:p>
        </w:tc>
      </w:tr>
      <w:tr w:rsidR="007956A0" w:rsidRPr="00BB52B7" w14:paraId="09C1122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D764B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F347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GLAVA 00405 JAVNA SIGURNOST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CD9D3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151FD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738BA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BA4D4D6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3555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EA4C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457E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C610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337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3C046760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604DD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5541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722C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31.320,00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F4B1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0C72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A249D2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FFEA9A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BFA5C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4011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4817B7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Program: PROGRAM PROMETNE SIGURNOSTI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C29F7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31.320,00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B6BBBB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0C68F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9129694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CF87F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5DD2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A401001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10F4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Aktivnost: PROMETNA MLADEŽ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4244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FCF6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5203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BFE26F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7A47B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DA7B3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74D8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6032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45B45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5239235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29440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34471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5679B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1.320,00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64AD3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6771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5195DE13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E7D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6B10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FD6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77C2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1.320,00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418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32E9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40ADC228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5590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5C22E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K401002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727C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Kapitalni projekt: AUTOBUSNA STANICA SREDNJA ŠKOLA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D67D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66514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050EF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6FFF6F0D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E5BF6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AC7A2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 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94E7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42968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5767E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06EDC35E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4372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52065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Izvor 3.1. PRIHODI ZA POSEBNE NAMJENE - GRAD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8B03C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DDD37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C64A3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color w:val="333333"/>
                <w:sz w:val="16"/>
                <w:szCs w:val="16"/>
                <w:lang w:eastAsia="hr-HR"/>
              </w:rPr>
              <w:t>0,00%</w:t>
            </w:r>
          </w:p>
        </w:tc>
      </w:tr>
      <w:tr w:rsidR="007956A0" w:rsidRPr="00BB52B7" w14:paraId="19DA341F" w14:textId="77777777" w:rsidTr="007956A0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B441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color w:val="333333"/>
                <w:sz w:val="16"/>
                <w:szCs w:val="16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09E9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29DA" w14:textId="77777777" w:rsidR="002C4A55" w:rsidRPr="002C4A55" w:rsidRDefault="002C4A55" w:rsidP="002C4A55">
            <w:pPr>
              <w:spacing w:after="0" w:line="240" w:lineRule="auto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2C4A55">
              <w:rPr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2C4A55">
              <w:rPr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73DA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3C26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25D" w14:textId="77777777" w:rsidR="002C4A55" w:rsidRPr="002C4A55" w:rsidRDefault="002C4A55" w:rsidP="002C4A55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eastAsia="hr-HR"/>
              </w:rPr>
            </w:pPr>
            <w:r w:rsidRPr="002C4A55">
              <w:rPr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14:paraId="560285DD" w14:textId="77777777" w:rsidR="002C4A55" w:rsidRDefault="002C4A55" w:rsidP="007956A0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</w:rPr>
      </w:pPr>
    </w:p>
    <w:p w14:paraId="0F164392" w14:textId="77777777" w:rsidR="007956A0" w:rsidRPr="008A64E2" w:rsidRDefault="007956A0" w:rsidP="007956A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b/>
        </w:rPr>
      </w:pPr>
    </w:p>
    <w:p w14:paraId="51D2AB71" w14:textId="77777777" w:rsidR="008A64E2" w:rsidRPr="00274578" w:rsidRDefault="008A64E2" w:rsidP="008A64E2">
      <w:pPr>
        <w:widowControl w:val="0"/>
        <w:autoSpaceDE w:val="0"/>
        <w:autoSpaceDN w:val="0"/>
        <w:spacing w:before="77" w:after="0" w:line="240" w:lineRule="auto"/>
        <w:ind w:right="284"/>
        <w:jc w:val="center"/>
        <w:rPr>
          <w:rFonts w:ascii="Cambria" w:eastAsia="Arial" w:hAnsi="Cambria" w:cs="Arial"/>
          <w:b/>
        </w:rPr>
      </w:pPr>
      <w:r w:rsidRPr="00274578">
        <w:rPr>
          <w:rFonts w:ascii="Cambria" w:eastAsia="Arial" w:hAnsi="Cambria" w:cs="Arial"/>
          <w:b/>
          <w:spacing w:val="-2"/>
        </w:rPr>
        <w:t>Članak</w:t>
      </w:r>
      <w:r w:rsidRPr="00274578">
        <w:rPr>
          <w:rFonts w:ascii="Cambria" w:eastAsia="Arial" w:hAnsi="Cambria" w:cs="Arial"/>
          <w:b/>
          <w:spacing w:val="-8"/>
        </w:rPr>
        <w:t xml:space="preserve"> </w:t>
      </w:r>
      <w:r w:rsidRPr="00274578">
        <w:rPr>
          <w:rFonts w:ascii="Cambria" w:eastAsia="Arial" w:hAnsi="Cambria" w:cs="Arial"/>
          <w:b/>
          <w:spacing w:val="-5"/>
        </w:rPr>
        <w:t>4.</w:t>
      </w:r>
    </w:p>
    <w:p w14:paraId="1A07E21F" w14:textId="77777777" w:rsidR="008A64E2" w:rsidRPr="00274578" w:rsidRDefault="008A64E2" w:rsidP="008A64E2">
      <w:pPr>
        <w:widowControl w:val="0"/>
        <w:autoSpaceDE w:val="0"/>
        <w:autoSpaceDN w:val="0"/>
        <w:spacing w:before="3" w:after="0" w:line="240" w:lineRule="auto"/>
        <w:rPr>
          <w:rFonts w:ascii="Cambria" w:hAnsi="Cambria" w:cs="Times New Roman"/>
          <w:b/>
          <w:szCs w:val="24"/>
        </w:rPr>
      </w:pPr>
    </w:p>
    <w:p w14:paraId="3B7A9175" w14:textId="77777777" w:rsidR="008A64E2" w:rsidRPr="00274578" w:rsidRDefault="008A64E2" w:rsidP="009A767A">
      <w:pPr>
        <w:widowControl w:val="0"/>
        <w:autoSpaceDE w:val="0"/>
        <w:autoSpaceDN w:val="0"/>
        <w:spacing w:after="0" w:line="240" w:lineRule="auto"/>
        <w:ind w:right="-414" w:firstLine="708"/>
        <w:jc w:val="both"/>
        <w:rPr>
          <w:rFonts w:ascii="Cambria" w:eastAsia="Arial" w:hAnsi="Cambria" w:cs="Arial"/>
        </w:rPr>
      </w:pPr>
      <w:r w:rsidRPr="00274578">
        <w:rPr>
          <w:rFonts w:ascii="Cambria" w:eastAsia="Arial" w:hAnsi="Cambria" w:cs="Arial"/>
        </w:rPr>
        <w:t>Izvještaj o zaduživanju na domaćem i stranom tržištu novca i kapitala Grada Đurđevca u 2025. godini, te Obrazloženje ostvarenja prihoda i primitaka i rashoda i izdataka nalaze se u prilogu i čine sastavni dio ovog Polugodišnjeg izvještaja o izvršenju Proračuna Grada Đurđevca za razdoblje od 1. siječnja</w:t>
      </w:r>
      <w:r w:rsidRPr="00274578">
        <w:rPr>
          <w:rFonts w:ascii="Cambria" w:eastAsia="Arial" w:hAnsi="Cambria" w:cs="Arial"/>
          <w:spacing w:val="-6"/>
        </w:rPr>
        <w:t xml:space="preserve"> </w:t>
      </w:r>
      <w:r w:rsidRPr="00274578">
        <w:rPr>
          <w:rFonts w:ascii="Cambria" w:eastAsia="Arial" w:hAnsi="Cambria" w:cs="Arial"/>
        </w:rPr>
        <w:t>do</w:t>
      </w:r>
      <w:r w:rsidRPr="00274578">
        <w:rPr>
          <w:rFonts w:ascii="Cambria" w:eastAsia="Arial" w:hAnsi="Cambria" w:cs="Arial"/>
          <w:spacing w:val="-7"/>
        </w:rPr>
        <w:t xml:space="preserve"> </w:t>
      </w:r>
      <w:r w:rsidRPr="00274578">
        <w:rPr>
          <w:rFonts w:ascii="Cambria" w:eastAsia="Arial" w:hAnsi="Cambria" w:cs="Arial"/>
        </w:rPr>
        <w:t>30.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lipnja</w:t>
      </w:r>
      <w:r w:rsidRPr="00274578">
        <w:rPr>
          <w:rFonts w:ascii="Cambria" w:eastAsia="Arial" w:hAnsi="Cambria" w:cs="Arial"/>
          <w:spacing w:val="-6"/>
        </w:rPr>
        <w:t xml:space="preserve"> </w:t>
      </w:r>
      <w:r w:rsidRPr="00274578">
        <w:rPr>
          <w:rFonts w:ascii="Cambria" w:eastAsia="Arial" w:hAnsi="Cambria" w:cs="Arial"/>
        </w:rPr>
        <w:t>2025.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godine.</w:t>
      </w:r>
      <w:r w:rsidRPr="00274578">
        <w:rPr>
          <w:rFonts w:ascii="Cambria" w:eastAsia="Arial" w:hAnsi="Cambria" w:cs="Arial"/>
          <w:spacing w:val="-7"/>
        </w:rPr>
        <w:t xml:space="preserve"> </w:t>
      </w:r>
      <w:r w:rsidRPr="00274578">
        <w:rPr>
          <w:rFonts w:ascii="Cambria" w:eastAsia="Arial" w:hAnsi="Cambria" w:cs="Arial"/>
        </w:rPr>
        <w:t>Izvještaj</w:t>
      </w:r>
      <w:r w:rsidRPr="00274578">
        <w:rPr>
          <w:rFonts w:ascii="Cambria" w:eastAsia="Arial" w:hAnsi="Cambria" w:cs="Arial"/>
          <w:spacing w:val="-5"/>
        </w:rPr>
        <w:t xml:space="preserve"> </w:t>
      </w:r>
      <w:r w:rsidRPr="00274578">
        <w:rPr>
          <w:rFonts w:ascii="Cambria" w:eastAsia="Arial" w:hAnsi="Cambria" w:cs="Arial"/>
        </w:rPr>
        <w:t>o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korištenju</w:t>
      </w:r>
      <w:r w:rsidRPr="00274578">
        <w:rPr>
          <w:rFonts w:ascii="Cambria" w:eastAsia="Arial" w:hAnsi="Cambria" w:cs="Arial"/>
          <w:spacing w:val="-7"/>
        </w:rPr>
        <w:t xml:space="preserve"> </w:t>
      </w:r>
      <w:r w:rsidRPr="00274578">
        <w:rPr>
          <w:rFonts w:ascii="Cambria" w:eastAsia="Arial" w:hAnsi="Cambria" w:cs="Arial"/>
        </w:rPr>
        <w:t>proračunske</w:t>
      </w:r>
      <w:r w:rsidRPr="00274578">
        <w:rPr>
          <w:rFonts w:ascii="Cambria" w:eastAsia="Arial" w:hAnsi="Cambria" w:cs="Arial"/>
          <w:spacing w:val="-6"/>
        </w:rPr>
        <w:t xml:space="preserve"> </w:t>
      </w:r>
      <w:r w:rsidRPr="00274578">
        <w:rPr>
          <w:rFonts w:ascii="Cambria" w:eastAsia="Arial" w:hAnsi="Cambria" w:cs="Arial"/>
        </w:rPr>
        <w:t>zalihe</w:t>
      </w:r>
      <w:r w:rsidRPr="00274578">
        <w:rPr>
          <w:rFonts w:ascii="Cambria" w:eastAsia="Arial" w:hAnsi="Cambria" w:cs="Arial"/>
          <w:spacing w:val="-6"/>
        </w:rPr>
        <w:t xml:space="preserve"> </w:t>
      </w:r>
      <w:r w:rsidRPr="00274578">
        <w:rPr>
          <w:rFonts w:ascii="Cambria" w:eastAsia="Arial" w:hAnsi="Cambria" w:cs="Arial"/>
        </w:rPr>
        <w:t>Proračuna</w:t>
      </w:r>
      <w:r w:rsidRPr="00274578">
        <w:rPr>
          <w:rFonts w:ascii="Cambria" w:eastAsia="Arial" w:hAnsi="Cambria" w:cs="Arial"/>
          <w:spacing w:val="-7"/>
        </w:rPr>
        <w:t xml:space="preserve"> </w:t>
      </w:r>
      <w:r w:rsidRPr="00274578">
        <w:rPr>
          <w:rFonts w:ascii="Cambria" w:eastAsia="Arial" w:hAnsi="Cambria" w:cs="Arial"/>
        </w:rPr>
        <w:t>Grada</w:t>
      </w:r>
      <w:r w:rsidRPr="00274578">
        <w:rPr>
          <w:rFonts w:ascii="Cambria" w:eastAsia="Arial" w:hAnsi="Cambria" w:cs="Arial"/>
          <w:spacing w:val="-6"/>
        </w:rPr>
        <w:t xml:space="preserve"> </w:t>
      </w:r>
      <w:r w:rsidRPr="00274578">
        <w:rPr>
          <w:rFonts w:ascii="Cambria" w:eastAsia="Arial" w:hAnsi="Cambria" w:cs="Arial"/>
        </w:rPr>
        <w:t>Đurđevca za razdoblje siječanj - lipanj 2025. godine nije sastavljan jer nije bilo korištenja sredstava. Izvještaj o danim</w:t>
      </w:r>
      <w:r w:rsidRPr="00274578">
        <w:rPr>
          <w:rFonts w:ascii="Cambria" w:eastAsia="Arial" w:hAnsi="Cambria" w:cs="Arial"/>
          <w:spacing w:val="-10"/>
        </w:rPr>
        <w:t xml:space="preserve"> </w:t>
      </w:r>
      <w:r w:rsidRPr="00274578">
        <w:rPr>
          <w:rFonts w:ascii="Cambria" w:eastAsia="Arial" w:hAnsi="Cambria" w:cs="Arial"/>
        </w:rPr>
        <w:t>jamstvima</w:t>
      </w:r>
      <w:r w:rsidRPr="00274578">
        <w:rPr>
          <w:rFonts w:ascii="Cambria" w:eastAsia="Arial" w:hAnsi="Cambria" w:cs="Arial"/>
          <w:spacing w:val="-10"/>
        </w:rPr>
        <w:t xml:space="preserve"> </w:t>
      </w:r>
      <w:r w:rsidRPr="00274578">
        <w:rPr>
          <w:rFonts w:ascii="Cambria" w:eastAsia="Arial" w:hAnsi="Cambria" w:cs="Arial"/>
        </w:rPr>
        <w:t>i</w:t>
      </w:r>
      <w:r w:rsidRPr="00274578">
        <w:rPr>
          <w:rFonts w:ascii="Cambria" w:eastAsia="Arial" w:hAnsi="Cambria" w:cs="Arial"/>
          <w:spacing w:val="-10"/>
        </w:rPr>
        <w:t xml:space="preserve"> </w:t>
      </w:r>
      <w:r w:rsidRPr="00274578">
        <w:rPr>
          <w:rFonts w:ascii="Cambria" w:eastAsia="Arial" w:hAnsi="Cambria" w:cs="Arial"/>
        </w:rPr>
        <w:t>izdacima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po</w:t>
      </w:r>
      <w:r w:rsidRPr="00274578">
        <w:rPr>
          <w:rFonts w:ascii="Cambria" w:eastAsia="Arial" w:hAnsi="Cambria" w:cs="Arial"/>
          <w:spacing w:val="-11"/>
        </w:rPr>
        <w:t xml:space="preserve"> </w:t>
      </w:r>
      <w:r w:rsidRPr="00274578">
        <w:rPr>
          <w:rFonts w:ascii="Cambria" w:eastAsia="Arial" w:hAnsi="Cambria" w:cs="Arial"/>
        </w:rPr>
        <w:t>jamstvima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Grada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Đurđevca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u</w:t>
      </w:r>
      <w:r w:rsidRPr="00274578">
        <w:rPr>
          <w:rFonts w:ascii="Cambria" w:eastAsia="Arial" w:hAnsi="Cambria" w:cs="Arial"/>
          <w:spacing w:val="-11"/>
        </w:rPr>
        <w:t xml:space="preserve"> </w:t>
      </w:r>
      <w:r w:rsidRPr="00274578">
        <w:rPr>
          <w:rFonts w:ascii="Cambria" w:eastAsia="Arial" w:hAnsi="Cambria" w:cs="Arial"/>
        </w:rPr>
        <w:t>razdoblju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od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1.</w:t>
      </w:r>
      <w:r w:rsidRPr="00274578">
        <w:rPr>
          <w:rFonts w:ascii="Cambria" w:eastAsia="Arial" w:hAnsi="Cambria" w:cs="Arial"/>
          <w:spacing w:val="-11"/>
        </w:rPr>
        <w:t xml:space="preserve"> </w:t>
      </w:r>
      <w:r w:rsidRPr="00274578">
        <w:rPr>
          <w:rFonts w:ascii="Cambria" w:eastAsia="Arial" w:hAnsi="Cambria" w:cs="Arial"/>
        </w:rPr>
        <w:t>siječnja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do</w:t>
      </w:r>
      <w:r w:rsidRPr="00274578">
        <w:rPr>
          <w:rFonts w:ascii="Cambria" w:eastAsia="Arial" w:hAnsi="Cambria" w:cs="Arial"/>
          <w:spacing w:val="-11"/>
        </w:rPr>
        <w:t xml:space="preserve"> </w:t>
      </w:r>
      <w:r w:rsidRPr="00274578">
        <w:rPr>
          <w:rFonts w:ascii="Cambria" w:eastAsia="Arial" w:hAnsi="Cambria" w:cs="Arial"/>
        </w:rPr>
        <w:t>30.</w:t>
      </w:r>
      <w:r w:rsidRPr="00274578">
        <w:rPr>
          <w:rFonts w:ascii="Cambria" w:eastAsia="Arial" w:hAnsi="Cambria" w:cs="Arial"/>
          <w:spacing w:val="-11"/>
        </w:rPr>
        <w:t xml:space="preserve"> </w:t>
      </w:r>
      <w:r w:rsidRPr="00274578">
        <w:rPr>
          <w:rFonts w:ascii="Cambria" w:eastAsia="Arial" w:hAnsi="Cambria" w:cs="Arial"/>
        </w:rPr>
        <w:t>lipnja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2025. godine</w:t>
      </w:r>
      <w:r w:rsidRPr="00274578">
        <w:rPr>
          <w:rFonts w:ascii="Cambria" w:eastAsia="Arial" w:hAnsi="Cambria" w:cs="Arial"/>
          <w:spacing w:val="-4"/>
        </w:rPr>
        <w:t xml:space="preserve"> </w:t>
      </w:r>
      <w:r w:rsidRPr="00274578">
        <w:rPr>
          <w:rFonts w:ascii="Cambria" w:eastAsia="Arial" w:hAnsi="Cambria" w:cs="Arial"/>
        </w:rPr>
        <w:t>nije</w:t>
      </w:r>
      <w:r w:rsidRPr="00274578">
        <w:rPr>
          <w:rFonts w:ascii="Cambria" w:eastAsia="Arial" w:hAnsi="Cambria" w:cs="Arial"/>
          <w:spacing w:val="-2"/>
        </w:rPr>
        <w:t xml:space="preserve"> </w:t>
      </w:r>
      <w:r w:rsidRPr="00274578">
        <w:rPr>
          <w:rFonts w:ascii="Cambria" w:eastAsia="Arial" w:hAnsi="Cambria" w:cs="Arial"/>
        </w:rPr>
        <w:t>sastavljan</w:t>
      </w:r>
      <w:r w:rsidRPr="00274578">
        <w:rPr>
          <w:rFonts w:ascii="Cambria" w:eastAsia="Arial" w:hAnsi="Cambria" w:cs="Arial"/>
          <w:spacing w:val="-1"/>
        </w:rPr>
        <w:t xml:space="preserve"> </w:t>
      </w:r>
      <w:r w:rsidRPr="00274578">
        <w:rPr>
          <w:rFonts w:ascii="Cambria" w:eastAsia="Arial" w:hAnsi="Cambria" w:cs="Arial"/>
        </w:rPr>
        <w:t>jer Grad</w:t>
      </w:r>
      <w:r w:rsidRPr="00274578">
        <w:rPr>
          <w:rFonts w:ascii="Cambria" w:eastAsia="Arial" w:hAnsi="Cambria" w:cs="Arial"/>
          <w:spacing w:val="-1"/>
        </w:rPr>
        <w:t xml:space="preserve"> </w:t>
      </w:r>
      <w:r w:rsidRPr="00274578">
        <w:rPr>
          <w:rFonts w:ascii="Cambria" w:eastAsia="Arial" w:hAnsi="Cambria" w:cs="Arial"/>
        </w:rPr>
        <w:t>Đurđevac</w:t>
      </w:r>
      <w:r w:rsidRPr="00274578">
        <w:rPr>
          <w:rFonts w:ascii="Cambria" w:eastAsia="Arial" w:hAnsi="Cambria" w:cs="Arial"/>
          <w:spacing w:val="-2"/>
        </w:rPr>
        <w:t xml:space="preserve"> </w:t>
      </w:r>
      <w:r w:rsidRPr="00274578">
        <w:rPr>
          <w:rFonts w:ascii="Cambria" w:eastAsia="Arial" w:hAnsi="Cambria" w:cs="Arial"/>
        </w:rPr>
        <w:t>nije</w:t>
      </w:r>
      <w:r w:rsidRPr="00274578">
        <w:rPr>
          <w:rFonts w:ascii="Cambria" w:eastAsia="Arial" w:hAnsi="Cambria" w:cs="Arial"/>
          <w:spacing w:val="-1"/>
        </w:rPr>
        <w:t xml:space="preserve"> </w:t>
      </w:r>
      <w:r w:rsidRPr="00274578">
        <w:rPr>
          <w:rFonts w:ascii="Cambria" w:eastAsia="Arial" w:hAnsi="Cambria" w:cs="Arial"/>
        </w:rPr>
        <w:t>davao</w:t>
      </w:r>
      <w:r w:rsidRPr="00274578">
        <w:rPr>
          <w:rFonts w:ascii="Cambria" w:eastAsia="Arial" w:hAnsi="Cambria" w:cs="Arial"/>
          <w:spacing w:val="-4"/>
        </w:rPr>
        <w:t xml:space="preserve"> </w:t>
      </w:r>
      <w:r w:rsidRPr="00274578">
        <w:rPr>
          <w:rFonts w:ascii="Cambria" w:eastAsia="Arial" w:hAnsi="Cambria" w:cs="Arial"/>
        </w:rPr>
        <w:t>jamstva</w:t>
      </w:r>
      <w:r w:rsidRPr="00274578">
        <w:rPr>
          <w:rFonts w:ascii="Cambria" w:eastAsia="Arial" w:hAnsi="Cambria" w:cs="Arial"/>
          <w:spacing w:val="-1"/>
        </w:rPr>
        <w:t xml:space="preserve"> </w:t>
      </w:r>
      <w:r w:rsidRPr="00274578">
        <w:rPr>
          <w:rFonts w:ascii="Cambria" w:eastAsia="Arial" w:hAnsi="Cambria" w:cs="Arial"/>
        </w:rPr>
        <w:t>niti</w:t>
      </w:r>
      <w:r w:rsidRPr="00274578">
        <w:rPr>
          <w:rFonts w:ascii="Cambria" w:eastAsia="Arial" w:hAnsi="Cambria" w:cs="Arial"/>
          <w:spacing w:val="-1"/>
        </w:rPr>
        <w:t xml:space="preserve"> </w:t>
      </w:r>
      <w:r w:rsidRPr="00274578">
        <w:rPr>
          <w:rFonts w:ascii="Cambria" w:eastAsia="Arial" w:hAnsi="Cambria" w:cs="Arial"/>
        </w:rPr>
        <w:t>je</w:t>
      </w:r>
      <w:r w:rsidRPr="00274578">
        <w:rPr>
          <w:rFonts w:ascii="Cambria" w:eastAsia="Arial" w:hAnsi="Cambria" w:cs="Arial"/>
          <w:spacing w:val="-2"/>
        </w:rPr>
        <w:t xml:space="preserve"> </w:t>
      </w:r>
      <w:r w:rsidRPr="00274578">
        <w:rPr>
          <w:rFonts w:ascii="Cambria" w:eastAsia="Arial" w:hAnsi="Cambria" w:cs="Arial"/>
        </w:rPr>
        <w:t>imao</w:t>
      </w:r>
      <w:r w:rsidRPr="00274578">
        <w:rPr>
          <w:rFonts w:ascii="Cambria" w:eastAsia="Arial" w:hAnsi="Cambria" w:cs="Arial"/>
          <w:spacing w:val="-4"/>
        </w:rPr>
        <w:t xml:space="preserve"> </w:t>
      </w:r>
      <w:r w:rsidRPr="00274578">
        <w:rPr>
          <w:rFonts w:ascii="Cambria" w:eastAsia="Arial" w:hAnsi="Cambria" w:cs="Arial"/>
        </w:rPr>
        <w:t>izdatke</w:t>
      </w:r>
      <w:r w:rsidRPr="00274578">
        <w:rPr>
          <w:rFonts w:ascii="Cambria" w:eastAsia="Arial" w:hAnsi="Cambria" w:cs="Arial"/>
          <w:spacing w:val="-2"/>
        </w:rPr>
        <w:t xml:space="preserve"> </w:t>
      </w:r>
      <w:r w:rsidRPr="00274578">
        <w:rPr>
          <w:rFonts w:ascii="Cambria" w:eastAsia="Arial" w:hAnsi="Cambria" w:cs="Arial"/>
        </w:rPr>
        <w:t>po jamstvima</w:t>
      </w:r>
      <w:r w:rsidRPr="00274578">
        <w:rPr>
          <w:rFonts w:ascii="Cambria" w:eastAsia="Arial" w:hAnsi="Cambria" w:cs="Arial"/>
          <w:spacing w:val="-2"/>
        </w:rPr>
        <w:t xml:space="preserve"> </w:t>
      </w:r>
      <w:r w:rsidRPr="00274578">
        <w:rPr>
          <w:rFonts w:ascii="Cambria" w:eastAsia="Arial" w:hAnsi="Cambria" w:cs="Arial"/>
        </w:rPr>
        <w:t>u</w:t>
      </w:r>
      <w:r w:rsidRPr="00274578">
        <w:rPr>
          <w:rFonts w:ascii="Cambria" w:eastAsia="Arial" w:hAnsi="Cambria" w:cs="Arial"/>
          <w:spacing w:val="-2"/>
        </w:rPr>
        <w:t xml:space="preserve"> </w:t>
      </w:r>
      <w:r w:rsidRPr="00274578">
        <w:rPr>
          <w:rFonts w:ascii="Cambria" w:eastAsia="Arial" w:hAnsi="Cambria" w:cs="Arial"/>
        </w:rPr>
        <w:t>prvom polugodištu 2025. godine.</w:t>
      </w:r>
    </w:p>
    <w:p w14:paraId="682B194E" w14:textId="77777777" w:rsidR="008A64E2" w:rsidRPr="00274578" w:rsidRDefault="008A64E2" w:rsidP="008A64E2">
      <w:pPr>
        <w:widowControl w:val="0"/>
        <w:autoSpaceDE w:val="0"/>
        <w:autoSpaceDN w:val="0"/>
        <w:spacing w:after="0" w:line="240" w:lineRule="auto"/>
        <w:rPr>
          <w:rFonts w:ascii="Cambria" w:hAnsi="Cambria" w:cs="Times New Roman"/>
          <w:szCs w:val="24"/>
        </w:rPr>
      </w:pPr>
    </w:p>
    <w:p w14:paraId="5876C370" w14:textId="77777777" w:rsidR="008A64E2" w:rsidRPr="00274578" w:rsidRDefault="008A64E2" w:rsidP="008A64E2">
      <w:pPr>
        <w:widowControl w:val="0"/>
        <w:autoSpaceDE w:val="0"/>
        <w:autoSpaceDN w:val="0"/>
        <w:spacing w:after="0" w:line="240" w:lineRule="auto"/>
        <w:rPr>
          <w:rFonts w:ascii="Cambria" w:hAnsi="Cambria" w:cs="Times New Roman"/>
          <w:szCs w:val="24"/>
        </w:rPr>
      </w:pPr>
    </w:p>
    <w:p w14:paraId="5C3B4867" w14:textId="77777777" w:rsidR="007956A0" w:rsidRPr="00274578" w:rsidRDefault="007956A0" w:rsidP="008A64E2">
      <w:pPr>
        <w:widowControl w:val="0"/>
        <w:autoSpaceDE w:val="0"/>
        <w:autoSpaceDN w:val="0"/>
        <w:spacing w:after="0" w:line="240" w:lineRule="auto"/>
        <w:rPr>
          <w:rFonts w:ascii="Cambria" w:hAnsi="Cambria" w:cs="Times New Roman"/>
          <w:szCs w:val="24"/>
        </w:rPr>
      </w:pPr>
    </w:p>
    <w:p w14:paraId="0E70BC72" w14:textId="77777777" w:rsidR="007956A0" w:rsidRPr="00274578" w:rsidRDefault="007956A0" w:rsidP="008A64E2">
      <w:pPr>
        <w:widowControl w:val="0"/>
        <w:autoSpaceDE w:val="0"/>
        <w:autoSpaceDN w:val="0"/>
        <w:spacing w:after="0" w:line="240" w:lineRule="auto"/>
        <w:rPr>
          <w:rFonts w:ascii="Cambria" w:hAnsi="Cambria" w:cs="Times New Roman"/>
          <w:szCs w:val="24"/>
        </w:rPr>
      </w:pPr>
    </w:p>
    <w:p w14:paraId="5F34946D" w14:textId="77777777" w:rsidR="008A64E2" w:rsidRDefault="008A64E2" w:rsidP="008A64E2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b/>
          <w:spacing w:val="-6"/>
        </w:rPr>
      </w:pPr>
      <w:r w:rsidRPr="00274578">
        <w:rPr>
          <w:rFonts w:ascii="Cambria" w:eastAsia="Arial" w:hAnsi="Cambria" w:cs="Arial"/>
          <w:b/>
          <w:spacing w:val="-6"/>
        </w:rPr>
        <w:lastRenderedPageBreak/>
        <w:t>III.</w:t>
      </w:r>
      <w:r w:rsidRPr="00274578">
        <w:rPr>
          <w:rFonts w:ascii="Cambria" w:eastAsia="Arial" w:hAnsi="Cambria" w:cs="Arial"/>
          <w:b/>
          <w:spacing w:val="-1"/>
        </w:rPr>
        <w:t xml:space="preserve"> </w:t>
      </w:r>
      <w:r w:rsidRPr="00274578">
        <w:rPr>
          <w:rFonts w:ascii="Cambria" w:eastAsia="Arial" w:hAnsi="Cambria" w:cs="Arial"/>
          <w:b/>
          <w:spacing w:val="-6"/>
        </w:rPr>
        <w:t>ZAVRŠNA</w:t>
      </w:r>
      <w:r w:rsidRPr="00274578">
        <w:rPr>
          <w:rFonts w:ascii="Cambria" w:eastAsia="Arial" w:hAnsi="Cambria" w:cs="Arial"/>
          <w:b/>
          <w:spacing w:val="-12"/>
        </w:rPr>
        <w:t xml:space="preserve"> </w:t>
      </w:r>
      <w:r w:rsidRPr="00274578">
        <w:rPr>
          <w:rFonts w:ascii="Cambria" w:eastAsia="Arial" w:hAnsi="Cambria" w:cs="Arial"/>
          <w:b/>
          <w:spacing w:val="-6"/>
        </w:rPr>
        <w:t>ODREDBA</w:t>
      </w:r>
    </w:p>
    <w:p w14:paraId="7E206C80" w14:textId="77777777" w:rsidR="009A767A" w:rsidRPr="00274578" w:rsidRDefault="009A767A" w:rsidP="008A64E2">
      <w:pPr>
        <w:widowControl w:val="0"/>
        <w:autoSpaceDE w:val="0"/>
        <w:autoSpaceDN w:val="0"/>
        <w:spacing w:after="0" w:line="240" w:lineRule="auto"/>
        <w:rPr>
          <w:rFonts w:ascii="Cambria" w:eastAsia="Arial" w:hAnsi="Cambria" w:cs="Arial"/>
          <w:b/>
        </w:rPr>
      </w:pPr>
    </w:p>
    <w:p w14:paraId="7F2EF349" w14:textId="77777777" w:rsidR="008A64E2" w:rsidRPr="00274578" w:rsidRDefault="008A64E2" w:rsidP="008A64E2">
      <w:pPr>
        <w:widowControl w:val="0"/>
        <w:autoSpaceDE w:val="0"/>
        <w:autoSpaceDN w:val="0"/>
        <w:spacing w:before="1" w:after="0" w:line="240" w:lineRule="auto"/>
        <w:rPr>
          <w:rFonts w:ascii="Cambria" w:hAnsi="Cambria" w:cs="Times New Roman"/>
          <w:b/>
          <w:szCs w:val="24"/>
        </w:rPr>
      </w:pPr>
    </w:p>
    <w:p w14:paraId="4738219E" w14:textId="77777777" w:rsidR="008A64E2" w:rsidRPr="00274578" w:rsidRDefault="008A64E2" w:rsidP="008A64E2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Cambria" w:eastAsia="Arial" w:hAnsi="Cambria" w:cs="Arial"/>
          <w:b/>
        </w:rPr>
      </w:pPr>
      <w:r w:rsidRPr="00274578">
        <w:rPr>
          <w:rFonts w:ascii="Cambria" w:eastAsia="Arial" w:hAnsi="Cambria" w:cs="Arial"/>
          <w:b/>
          <w:spacing w:val="-2"/>
        </w:rPr>
        <w:t>Članak</w:t>
      </w:r>
      <w:r w:rsidRPr="00274578">
        <w:rPr>
          <w:rFonts w:ascii="Cambria" w:eastAsia="Arial" w:hAnsi="Cambria" w:cs="Arial"/>
          <w:b/>
          <w:spacing w:val="-8"/>
        </w:rPr>
        <w:t xml:space="preserve"> </w:t>
      </w:r>
      <w:r w:rsidRPr="00274578">
        <w:rPr>
          <w:rFonts w:ascii="Cambria" w:eastAsia="Arial" w:hAnsi="Cambria" w:cs="Arial"/>
          <w:b/>
          <w:spacing w:val="-5"/>
        </w:rPr>
        <w:t>5.</w:t>
      </w:r>
    </w:p>
    <w:p w14:paraId="4F6E8C08" w14:textId="77777777" w:rsidR="008A64E2" w:rsidRPr="00274578" w:rsidRDefault="008A64E2" w:rsidP="008A64E2">
      <w:pPr>
        <w:widowControl w:val="0"/>
        <w:autoSpaceDE w:val="0"/>
        <w:autoSpaceDN w:val="0"/>
        <w:spacing w:before="251" w:after="0" w:line="240" w:lineRule="auto"/>
        <w:rPr>
          <w:rFonts w:ascii="Cambria" w:eastAsia="Arial" w:hAnsi="Cambria" w:cs="Arial"/>
        </w:rPr>
      </w:pPr>
      <w:r w:rsidRPr="00274578">
        <w:rPr>
          <w:rFonts w:ascii="Cambria" w:eastAsia="Arial" w:hAnsi="Cambria" w:cs="Arial"/>
        </w:rPr>
        <w:t>Ovaj</w:t>
      </w:r>
      <w:r w:rsidRPr="00274578">
        <w:rPr>
          <w:rFonts w:ascii="Cambria" w:eastAsia="Arial" w:hAnsi="Cambria" w:cs="Arial"/>
          <w:spacing w:val="4"/>
        </w:rPr>
        <w:t xml:space="preserve"> </w:t>
      </w:r>
      <w:r w:rsidRPr="00274578">
        <w:rPr>
          <w:rFonts w:ascii="Cambria" w:eastAsia="Arial" w:hAnsi="Cambria" w:cs="Arial"/>
        </w:rPr>
        <w:t>Polugodišnji</w:t>
      </w:r>
      <w:r w:rsidRPr="00274578">
        <w:rPr>
          <w:rFonts w:ascii="Cambria" w:eastAsia="Arial" w:hAnsi="Cambria" w:cs="Arial"/>
          <w:spacing w:val="2"/>
        </w:rPr>
        <w:t xml:space="preserve"> </w:t>
      </w:r>
      <w:r w:rsidRPr="00274578">
        <w:rPr>
          <w:rFonts w:ascii="Cambria" w:eastAsia="Arial" w:hAnsi="Cambria" w:cs="Arial"/>
        </w:rPr>
        <w:t>izvještaj o</w:t>
      </w:r>
      <w:r w:rsidRPr="00274578">
        <w:rPr>
          <w:rFonts w:ascii="Cambria" w:eastAsia="Arial" w:hAnsi="Cambria" w:cs="Arial"/>
          <w:spacing w:val="4"/>
        </w:rPr>
        <w:t xml:space="preserve"> </w:t>
      </w:r>
      <w:r w:rsidRPr="00274578">
        <w:rPr>
          <w:rFonts w:ascii="Cambria" w:eastAsia="Arial" w:hAnsi="Cambria" w:cs="Arial"/>
        </w:rPr>
        <w:t>izvršenju</w:t>
      </w:r>
      <w:r w:rsidRPr="00274578">
        <w:rPr>
          <w:rFonts w:ascii="Cambria" w:eastAsia="Arial" w:hAnsi="Cambria" w:cs="Arial"/>
          <w:spacing w:val="3"/>
        </w:rPr>
        <w:t xml:space="preserve"> </w:t>
      </w:r>
      <w:r w:rsidRPr="00274578">
        <w:rPr>
          <w:rFonts w:ascii="Cambria" w:eastAsia="Arial" w:hAnsi="Cambria" w:cs="Arial"/>
        </w:rPr>
        <w:t>Proračuna</w:t>
      </w:r>
      <w:r w:rsidRPr="00274578">
        <w:rPr>
          <w:rFonts w:ascii="Cambria" w:eastAsia="Arial" w:hAnsi="Cambria" w:cs="Arial"/>
          <w:spacing w:val="4"/>
        </w:rPr>
        <w:t xml:space="preserve"> </w:t>
      </w:r>
      <w:r w:rsidRPr="00274578">
        <w:rPr>
          <w:rFonts w:ascii="Cambria" w:eastAsia="Arial" w:hAnsi="Cambria" w:cs="Arial"/>
        </w:rPr>
        <w:t>Grada</w:t>
      </w:r>
      <w:r w:rsidRPr="00274578">
        <w:rPr>
          <w:rFonts w:ascii="Cambria" w:eastAsia="Arial" w:hAnsi="Cambria" w:cs="Arial"/>
          <w:spacing w:val="3"/>
        </w:rPr>
        <w:t xml:space="preserve"> </w:t>
      </w:r>
      <w:r w:rsidRPr="00274578">
        <w:rPr>
          <w:rFonts w:ascii="Cambria" w:eastAsia="Arial" w:hAnsi="Cambria" w:cs="Arial"/>
        </w:rPr>
        <w:t>Đurđevca</w:t>
      </w:r>
      <w:r w:rsidRPr="00274578">
        <w:rPr>
          <w:rFonts w:ascii="Cambria" w:eastAsia="Arial" w:hAnsi="Cambria" w:cs="Arial"/>
          <w:spacing w:val="5"/>
        </w:rPr>
        <w:t xml:space="preserve"> </w:t>
      </w:r>
      <w:r w:rsidRPr="00274578">
        <w:rPr>
          <w:rFonts w:ascii="Cambria" w:eastAsia="Arial" w:hAnsi="Cambria" w:cs="Arial"/>
        </w:rPr>
        <w:t>za</w:t>
      </w:r>
      <w:r w:rsidRPr="00274578">
        <w:rPr>
          <w:rFonts w:ascii="Cambria" w:eastAsia="Arial" w:hAnsi="Cambria" w:cs="Arial"/>
          <w:spacing w:val="-1"/>
        </w:rPr>
        <w:t xml:space="preserve"> </w:t>
      </w:r>
      <w:r w:rsidRPr="00274578">
        <w:rPr>
          <w:rFonts w:ascii="Cambria" w:eastAsia="Arial" w:hAnsi="Cambria" w:cs="Arial"/>
        </w:rPr>
        <w:t>razdoblje</w:t>
      </w:r>
      <w:r w:rsidRPr="00274578">
        <w:rPr>
          <w:rFonts w:ascii="Cambria" w:eastAsia="Arial" w:hAnsi="Cambria" w:cs="Arial"/>
          <w:spacing w:val="4"/>
        </w:rPr>
        <w:t xml:space="preserve"> </w:t>
      </w:r>
      <w:r w:rsidRPr="00274578">
        <w:rPr>
          <w:rFonts w:ascii="Cambria" w:eastAsia="Arial" w:hAnsi="Cambria" w:cs="Arial"/>
        </w:rPr>
        <w:t>od</w:t>
      </w:r>
      <w:r w:rsidRPr="00274578">
        <w:rPr>
          <w:rFonts w:ascii="Cambria" w:eastAsia="Arial" w:hAnsi="Cambria" w:cs="Arial"/>
          <w:spacing w:val="-1"/>
        </w:rPr>
        <w:t xml:space="preserve"> </w:t>
      </w:r>
      <w:r w:rsidRPr="00274578">
        <w:rPr>
          <w:rFonts w:ascii="Cambria" w:eastAsia="Arial" w:hAnsi="Cambria" w:cs="Arial"/>
        </w:rPr>
        <w:t>1.</w:t>
      </w:r>
      <w:r w:rsidRPr="00274578">
        <w:rPr>
          <w:rFonts w:ascii="Cambria" w:eastAsia="Arial" w:hAnsi="Cambria" w:cs="Arial"/>
          <w:spacing w:val="1"/>
        </w:rPr>
        <w:t xml:space="preserve"> </w:t>
      </w:r>
      <w:r w:rsidRPr="00274578">
        <w:rPr>
          <w:rFonts w:ascii="Cambria" w:eastAsia="Arial" w:hAnsi="Cambria" w:cs="Arial"/>
        </w:rPr>
        <w:t>siječnja</w:t>
      </w:r>
      <w:r w:rsidRPr="00274578">
        <w:rPr>
          <w:rFonts w:ascii="Cambria" w:eastAsia="Arial" w:hAnsi="Cambria" w:cs="Arial"/>
          <w:spacing w:val="3"/>
        </w:rPr>
        <w:t xml:space="preserve"> </w:t>
      </w:r>
      <w:r w:rsidRPr="00274578">
        <w:rPr>
          <w:rFonts w:ascii="Cambria" w:eastAsia="Arial" w:hAnsi="Cambria" w:cs="Arial"/>
          <w:spacing w:val="-5"/>
        </w:rPr>
        <w:t>do</w:t>
      </w:r>
    </w:p>
    <w:p w14:paraId="5EFEDC61" w14:textId="77777777" w:rsidR="008A64E2" w:rsidRPr="00274578" w:rsidRDefault="008A64E2" w:rsidP="008A64E2">
      <w:pPr>
        <w:widowControl w:val="0"/>
        <w:autoSpaceDE w:val="0"/>
        <w:autoSpaceDN w:val="0"/>
        <w:spacing w:before="1" w:after="0" w:line="240" w:lineRule="auto"/>
        <w:rPr>
          <w:rFonts w:ascii="Cambria" w:eastAsia="Arial" w:hAnsi="Cambria" w:cs="Arial"/>
        </w:rPr>
      </w:pPr>
      <w:r w:rsidRPr="00274578">
        <w:rPr>
          <w:rFonts w:ascii="Cambria" w:eastAsia="Arial" w:hAnsi="Cambria" w:cs="Arial"/>
        </w:rPr>
        <w:t>30.</w:t>
      </w:r>
      <w:r w:rsidRPr="00274578">
        <w:rPr>
          <w:rFonts w:ascii="Cambria" w:eastAsia="Arial" w:hAnsi="Cambria" w:cs="Arial"/>
          <w:spacing w:val="-16"/>
        </w:rPr>
        <w:t xml:space="preserve"> </w:t>
      </w:r>
      <w:r w:rsidRPr="00274578">
        <w:rPr>
          <w:rFonts w:ascii="Cambria" w:eastAsia="Arial" w:hAnsi="Cambria" w:cs="Arial"/>
        </w:rPr>
        <w:t>lipnja</w:t>
      </w:r>
      <w:r w:rsidRPr="00274578">
        <w:rPr>
          <w:rFonts w:ascii="Cambria" w:eastAsia="Arial" w:hAnsi="Cambria" w:cs="Arial"/>
          <w:spacing w:val="-12"/>
        </w:rPr>
        <w:t xml:space="preserve"> </w:t>
      </w:r>
      <w:r w:rsidRPr="00274578">
        <w:rPr>
          <w:rFonts w:ascii="Cambria" w:eastAsia="Arial" w:hAnsi="Cambria" w:cs="Arial"/>
        </w:rPr>
        <w:t>2025.</w:t>
      </w:r>
      <w:r w:rsidRPr="00274578">
        <w:rPr>
          <w:rFonts w:ascii="Cambria" w:eastAsia="Arial" w:hAnsi="Cambria" w:cs="Arial"/>
          <w:spacing w:val="-9"/>
        </w:rPr>
        <w:t xml:space="preserve"> </w:t>
      </w:r>
      <w:r w:rsidRPr="00274578">
        <w:rPr>
          <w:rFonts w:ascii="Cambria" w:eastAsia="Arial" w:hAnsi="Cambria" w:cs="Arial"/>
        </w:rPr>
        <w:t>godine</w:t>
      </w:r>
      <w:r w:rsidRPr="00274578">
        <w:rPr>
          <w:rFonts w:ascii="Cambria" w:eastAsia="Arial" w:hAnsi="Cambria" w:cs="Arial"/>
          <w:spacing w:val="-8"/>
        </w:rPr>
        <w:t xml:space="preserve"> </w:t>
      </w:r>
      <w:r w:rsidRPr="00274578">
        <w:rPr>
          <w:rFonts w:ascii="Cambria" w:eastAsia="Arial" w:hAnsi="Cambria" w:cs="Arial"/>
        </w:rPr>
        <w:t>objavit</w:t>
      </w:r>
      <w:r w:rsidRPr="00274578">
        <w:rPr>
          <w:rFonts w:ascii="Cambria" w:eastAsia="Arial" w:hAnsi="Cambria" w:cs="Arial"/>
          <w:spacing w:val="-9"/>
        </w:rPr>
        <w:t xml:space="preserve"> </w:t>
      </w:r>
      <w:r w:rsidRPr="00274578">
        <w:rPr>
          <w:rFonts w:ascii="Cambria" w:eastAsia="Arial" w:hAnsi="Cambria" w:cs="Arial"/>
        </w:rPr>
        <w:t>će</w:t>
      </w:r>
      <w:r w:rsidRPr="00274578">
        <w:rPr>
          <w:rFonts w:ascii="Cambria" w:eastAsia="Arial" w:hAnsi="Cambria" w:cs="Arial"/>
          <w:spacing w:val="-11"/>
        </w:rPr>
        <w:t xml:space="preserve"> </w:t>
      </w:r>
      <w:r w:rsidRPr="00274578">
        <w:rPr>
          <w:rFonts w:ascii="Cambria" w:eastAsia="Arial" w:hAnsi="Cambria" w:cs="Arial"/>
        </w:rPr>
        <w:t>se</w:t>
      </w:r>
      <w:r w:rsidRPr="00274578">
        <w:rPr>
          <w:rFonts w:ascii="Cambria" w:eastAsia="Arial" w:hAnsi="Cambria" w:cs="Arial"/>
          <w:spacing w:val="-7"/>
        </w:rPr>
        <w:t xml:space="preserve"> </w:t>
      </w:r>
      <w:r w:rsidRPr="00274578">
        <w:rPr>
          <w:rFonts w:ascii="Cambria" w:eastAsia="Arial" w:hAnsi="Cambria" w:cs="Arial"/>
        </w:rPr>
        <w:t>u</w:t>
      </w:r>
      <w:r w:rsidRPr="00274578">
        <w:rPr>
          <w:rFonts w:ascii="Cambria" w:eastAsia="Arial" w:hAnsi="Cambria" w:cs="Arial"/>
          <w:spacing w:val="-15"/>
        </w:rPr>
        <w:t xml:space="preserve"> </w:t>
      </w:r>
      <w:r w:rsidRPr="00274578">
        <w:rPr>
          <w:rFonts w:ascii="Cambria" w:eastAsia="Arial" w:hAnsi="Cambria" w:cs="Arial"/>
        </w:rPr>
        <w:t>"Službenim</w:t>
      </w:r>
      <w:r w:rsidRPr="00274578">
        <w:rPr>
          <w:rFonts w:ascii="Cambria" w:eastAsia="Arial" w:hAnsi="Cambria" w:cs="Arial"/>
          <w:spacing w:val="-6"/>
        </w:rPr>
        <w:t xml:space="preserve"> </w:t>
      </w:r>
      <w:r w:rsidRPr="00274578">
        <w:rPr>
          <w:rFonts w:ascii="Cambria" w:eastAsia="Arial" w:hAnsi="Cambria" w:cs="Arial"/>
        </w:rPr>
        <w:t>novinama</w:t>
      </w:r>
      <w:r w:rsidRPr="00274578">
        <w:rPr>
          <w:rFonts w:ascii="Cambria" w:eastAsia="Arial" w:hAnsi="Cambria" w:cs="Arial"/>
          <w:spacing w:val="-9"/>
        </w:rPr>
        <w:t xml:space="preserve"> </w:t>
      </w:r>
      <w:r w:rsidRPr="00274578">
        <w:rPr>
          <w:rFonts w:ascii="Cambria" w:eastAsia="Arial" w:hAnsi="Cambria" w:cs="Arial"/>
        </w:rPr>
        <w:t>Grada</w:t>
      </w:r>
      <w:r w:rsidRPr="00274578">
        <w:rPr>
          <w:rFonts w:ascii="Cambria" w:eastAsia="Arial" w:hAnsi="Cambria" w:cs="Arial"/>
          <w:spacing w:val="-7"/>
        </w:rPr>
        <w:t xml:space="preserve"> </w:t>
      </w:r>
      <w:r w:rsidRPr="00274578">
        <w:rPr>
          <w:rFonts w:ascii="Cambria" w:eastAsia="Arial" w:hAnsi="Cambria" w:cs="Arial"/>
          <w:spacing w:val="-2"/>
        </w:rPr>
        <w:t>Đurđevca".</w:t>
      </w:r>
    </w:p>
    <w:p w14:paraId="72596E65" w14:textId="77777777" w:rsidR="008A64E2" w:rsidRPr="00274578" w:rsidRDefault="008A64E2" w:rsidP="008A64E2">
      <w:pPr>
        <w:widowControl w:val="0"/>
        <w:autoSpaceDE w:val="0"/>
        <w:autoSpaceDN w:val="0"/>
        <w:spacing w:before="250" w:after="0" w:line="240" w:lineRule="auto"/>
        <w:rPr>
          <w:rFonts w:ascii="Cambria" w:hAnsi="Cambria" w:cs="Times New Roman"/>
          <w:szCs w:val="24"/>
        </w:rPr>
      </w:pPr>
    </w:p>
    <w:p w14:paraId="6BED0DE0" w14:textId="77777777" w:rsidR="008A64E2" w:rsidRPr="00274578" w:rsidRDefault="008A64E2" w:rsidP="008A64E2">
      <w:pPr>
        <w:widowControl w:val="0"/>
        <w:autoSpaceDE w:val="0"/>
        <w:autoSpaceDN w:val="0"/>
        <w:spacing w:after="0" w:line="240" w:lineRule="auto"/>
        <w:ind w:right="282"/>
        <w:jc w:val="center"/>
        <w:rPr>
          <w:rFonts w:ascii="Cambria" w:eastAsia="Arial" w:hAnsi="Cambria" w:cs="Arial"/>
        </w:rPr>
      </w:pPr>
      <w:r w:rsidRPr="00274578">
        <w:rPr>
          <w:rFonts w:ascii="Cambria" w:eastAsia="Arial" w:hAnsi="Cambria" w:cs="Arial"/>
          <w:spacing w:val="-4"/>
        </w:rPr>
        <w:t>GRADSKO</w:t>
      </w:r>
      <w:r w:rsidRPr="00274578">
        <w:rPr>
          <w:rFonts w:ascii="Cambria" w:eastAsia="Arial" w:hAnsi="Cambria" w:cs="Arial"/>
          <w:spacing w:val="-6"/>
        </w:rPr>
        <w:t xml:space="preserve"> </w:t>
      </w:r>
      <w:r w:rsidRPr="00274578">
        <w:rPr>
          <w:rFonts w:ascii="Cambria" w:eastAsia="Arial" w:hAnsi="Cambria" w:cs="Arial"/>
          <w:spacing w:val="-4"/>
        </w:rPr>
        <w:t>VIJEĆE</w:t>
      </w:r>
      <w:r w:rsidRPr="00274578">
        <w:rPr>
          <w:rFonts w:ascii="Cambria" w:eastAsia="Arial" w:hAnsi="Cambria" w:cs="Arial"/>
          <w:spacing w:val="4"/>
        </w:rPr>
        <w:t xml:space="preserve"> </w:t>
      </w:r>
      <w:r w:rsidRPr="00274578">
        <w:rPr>
          <w:rFonts w:ascii="Cambria" w:eastAsia="Arial" w:hAnsi="Cambria" w:cs="Arial"/>
          <w:spacing w:val="-4"/>
        </w:rPr>
        <w:t>GRADA</w:t>
      </w:r>
      <w:r w:rsidRPr="00274578">
        <w:rPr>
          <w:rFonts w:ascii="Cambria" w:eastAsia="Arial" w:hAnsi="Cambria" w:cs="Arial"/>
          <w:spacing w:val="-1"/>
        </w:rPr>
        <w:t xml:space="preserve"> </w:t>
      </w:r>
      <w:r w:rsidRPr="00274578">
        <w:rPr>
          <w:rFonts w:ascii="Cambria" w:eastAsia="Arial" w:hAnsi="Cambria" w:cs="Arial"/>
          <w:spacing w:val="-4"/>
        </w:rPr>
        <w:t>ĐURĐEVCA</w:t>
      </w:r>
    </w:p>
    <w:p w14:paraId="003A4DE1" w14:textId="77777777" w:rsidR="008A64E2" w:rsidRDefault="008A64E2" w:rsidP="008A64E2">
      <w:pPr>
        <w:widowControl w:val="0"/>
        <w:autoSpaceDE w:val="0"/>
        <w:autoSpaceDN w:val="0"/>
        <w:spacing w:after="0" w:line="240" w:lineRule="auto"/>
        <w:rPr>
          <w:rFonts w:ascii="Cambria" w:hAnsi="Cambria" w:cs="Times New Roman"/>
          <w:szCs w:val="24"/>
        </w:rPr>
      </w:pPr>
    </w:p>
    <w:p w14:paraId="62138424" w14:textId="77777777" w:rsidR="009A767A" w:rsidRPr="00274578" w:rsidRDefault="009A767A" w:rsidP="008A64E2">
      <w:pPr>
        <w:widowControl w:val="0"/>
        <w:autoSpaceDE w:val="0"/>
        <w:autoSpaceDN w:val="0"/>
        <w:spacing w:after="0" w:line="240" w:lineRule="auto"/>
        <w:rPr>
          <w:rFonts w:ascii="Cambria" w:hAnsi="Cambria" w:cs="Times New Roman"/>
          <w:szCs w:val="24"/>
        </w:rPr>
      </w:pPr>
    </w:p>
    <w:p w14:paraId="1F79B532" w14:textId="4047AD31" w:rsidR="00274578" w:rsidRPr="00F1223D" w:rsidRDefault="00274578" w:rsidP="00274578">
      <w:pPr>
        <w:spacing w:after="0"/>
        <w:jc w:val="both"/>
        <w:rPr>
          <w:rFonts w:ascii="Cambria" w:hAnsi="Cambria" w:cs="Times New Roman"/>
        </w:rPr>
      </w:pPr>
      <w:r w:rsidRPr="00F1223D">
        <w:rPr>
          <w:rFonts w:ascii="Cambria" w:hAnsi="Cambria" w:cs="Times New Roman"/>
        </w:rPr>
        <w:t xml:space="preserve">KLASA: </w:t>
      </w:r>
      <w:r w:rsidRPr="00F1223D">
        <w:rPr>
          <w:rFonts w:ascii="Cambria" w:hAnsi="Cambria"/>
        </w:rPr>
        <w:t>400-0</w:t>
      </w:r>
      <w:r>
        <w:rPr>
          <w:rFonts w:ascii="Cambria" w:hAnsi="Cambria"/>
        </w:rPr>
        <w:t>3</w:t>
      </w:r>
      <w:r w:rsidRPr="00F1223D">
        <w:rPr>
          <w:rFonts w:ascii="Cambria" w:hAnsi="Cambria"/>
        </w:rPr>
        <w:t>/2</w:t>
      </w:r>
      <w:r>
        <w:rPr>
          <w:rFonts w:ascii="Cambria" w:hAnsi="Cambria"/>
        </w:rPr>
        <w:t>5</w:t>
      </w:r>
      <w:r w:rsidRPr="00F1223D">
        <w:rPr>
          <w:rFonts w:ascii="Cambria" w:hAnsi="Cambria"/>
        </w:rPr>
        <w:t>-01/0</w:t>
      </w:r>
      <w:r>
        <w:rPr>
          <w:rFonts w:ascii="Cambria" w:hAnsi="Cambria"/>
        </w:rPr>
        <w:t>3</w:t>
      </w:r>
    </w:p>
    <w:p w14:paraId="1B290680" w14:textId="65EF30B0" w:rsidR="00274578" w:rsidRPr="00F1223D" w:rsidRDefault="00274578" w:rsidP="00274578">
      <w:pPr>
        <w:spacing w:after="0"/>
        <w:jc w:val="both"/>
        <w:rPr>
          <w:rFonts w:ascii="Cambria" w:hAnsi="Cambria" w:cs="Times New Roman"/>
        </w:rPr>
      </w:pPr>
      <w:r w:rsidRPr="00F1223D">
        <w:rPr>
          <w:rFonts w:ascii="Cambria" w:hAnsi="Cambria" w:cs="Times New Roman"/>
        </w:rPr>
        <w:t xml:space="preserve">URBROJ: </w:t>
      </w:r>
      <w:r w:rsidRPr="00F1223D">
        <w:rPr>
          <w:rFonts w:ascii="Cambria" w:hAnsi="Cambria"/>
        </w:rPr>
        <w:t>2137-03-04-01/10-25-</w:t>
      </w:r>
      <w:r>
        <w:rPr>
          <w:rFonts w:ascii="Cambria" w:hAnsi="Cambria"/>
        </w:rPr>
        <w:t>1</w:t>
      </w:r>
    </w:p>
    <w:p w14:paraId="0FEB0CFB" w14:textId="77777777" w:rsidR="00274578" w:rsidRDefault="00274578" w:rsidP="00274578">
      <w:pPr>
        <w:spacing w:after="0"/>
        <w:jc w:val="both"/>
        <w:rPr>
          <w:rFonts w:ascii="Cambria" w:hAnsi="Cambria"/>
        </w:rPr>
      </w:pPr>
      <w:r w:rsidRPr="00F1223D">
        <w:rPr>
          <w:rFonts w:ascii="Cambria" w:hAnsi="Cambria"/>
        </w:rPr>
        <w:t>Đurđevac,  23. listopada 2025.</w:t>
      </w:r>
    </w:p>
    <w:p w14:paraId="0C0A7034" w14:textId="77777777" w:rsidR="009A767A" w:rsidRDefault="009A767A" w:rsidP="00274578">
      <w:pPr>
        <w:spacing w:after="0"/>
        <w:jc w:val="both"/>
        <w:rPr>
          <w:rFonts w:ascii="Cambria" w:hAnsi="Cambria"/>
        </w:rPr>
      </w:pPr>
    </w:p>
    <w:p w14:paraId="32FAB6A7" w14:textId="77777777" w:rsidR="009A767A" w:rsidRPr="00F1223D" w:rsidRDefault="009A767A" w:rsidP="00274578">
      <w:pPr>
        <w:spacing w:after="0"/>
        <w:jc w:val="both"/>
        <w:rPr>
          <w:rFonts w:ascii="Cambria" w:hAnsi="Cambria"/>
        </w:rPr>
      </w:pPr>
    </w:p>
    <w:p w14:paraId="78ABC82F" w14:textId="23CE8DF2" w:rsidR="005E4788" w:rsidRPr="00F1223D" w:rsidRDefault="00274578" w:rsidP="005E4788">
      <w:pPr>
        <w:tabs>
          <w:tab w:val="left" w:pos="1710"/>
        </w:tabs>
        <w:spacing w:after="0" w:line="240" w:lineRule="auto"/>
        <w:ind w:left="1710"/>
        <w:rPr>
          <w:rFonts w:ascii="Cambria" w:eastAsia="Aptos" w:hAnsi="Cambria" w:cs="Times New Roman"/>
          <w:kern w:val="2"/>
          <w14:ligatures w14:val="standardContextual"/>
        </w:rPr>
      </w:pPr>
      <w:r>
        <w:rPr>
          <w:rFonts w:ascii="Cambria" w:hAnsi="Cambria" w:cs="Times New Roman"/>
          <w:b/>
          <w:bCs/>
        </w:rPr>
        <w:t xml:space="preserve">         </w:t>
      </w:r>
      <w:r w:rsidRPr="00F1223D">
        <w:rPr>
          <w:rFonts w:ascii="Cambria" w:hAnsi="Cambria" w:cs="Times New Roman"/>
          <w:b/>
          <w:bCs/>
        </w:rPr>
        <w:t xml:space="preserve">  </w:t>
      </w:r>
      <w:r>
        <w:rPr>
          <w:rFonts w:ascii="Cambria" w:hAnsi="Cambria" w:cs="Times New Roman"/>
          <w:b/>
          <w:bCs/>
        </w:rPr>
        <w:t xml:space="preserve">  </w:t>
      </w:r>
      <w:r w:rsidR="005E4788">
        <w:rPr>
          <w:rFonts w:ascii="Cambria" w:hAnsi="Cambria" w:cs="Times New Roman"/>
          <w:b/>
          <w:bCs/>
        </w:rPr>
        <w:t xml:space="preserve">                                                                                 </w:t>
      </w:r>
      <w:r w:rsidRPr="00F1223D">
        <w:rPr>
          <w:rFonts w:ascii="Cambria" w:hAnsi="Cambria" w:cs="Times New Roman"/>
          <w:b/>
          <w:bCs/>
        </w:rPr>
        <w:t xml:space="preserve"> </w:t>
      </w:r>
      <w:r w:rsidR="005E4788">
        <w:rPr>
          <w:rFonts w:ascii="Cambria" w:hAnsi="Cambria" w:cs="Times New Roman"/>
          <w:b/>
          <w:bCs/>
        </w:rPr>
        <w:t xml:space="preserve">         </w:t>
      </w:r>
      <w:r w:rsidR="005E4788" w:rsidRPr="00F1223D">
        <w:rPr>
          <w:rFonts w:ascii="Cambria" w:eastAsia="Aptos" w:hAnsi="Cambria" w:cs="Times New Roman"/>
          <w:kern w:val="2"/>
          <w14:ligatures w14:val="standardContextual"/>
        </w:rPr>
        <w:t>POTPREDSJEDNIK</w:t>
      </w:r>
      <w:r w:rsidR="005E4788" w:rsidRPr="00F1223D">
        <w:rPr>
          <w:rFonts w:ascii="Cambria" w:eastAsia="Aptos" w:hAnsi="Cambria" w:cs="Times New Roman"/>
          <w:kern w:val="2"/>
          <w14:ligatures w14:val="standardContextual"/>
        </w:rPr>
        <w:tab/>
      </w:r>
    </w:p>
    <w:p w14:paraId="712BB512" w14:textId="46285255" w:rsidR="005E4788" w:rsidRPr="00F1223D" w:rsidRDefault="005E4788" w:rsidP="005E4788">
      <w:pPr>
        <w:tabs>
          <w:tab w:val="left" w:pos="1710"/>
        </w:tabs>
        <w:spacing w:after="0" w:line="240" w:lineRule="auto"/>
        <w:ind w:left="1710"/>
        <w:rPr>
          <w:rFonts w:ascii="Cambria" w:eastAsia="Aptos" w:hAnsi="Cambria" w:cs="Times New Roman"/>
          <w:b/>
          <w:bCs/>
          <w:kern w:val="2"/>
          <w14:ligatures w14:val="standardContextual"/>
        </w:rPr>
      </w:pP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kern w:val="2"/>
          <w14:ligatures w14:val="standardContextual"/>
        </w:rPr>
        <w:tab/>
      </w:r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     </w:t>
      </w:r>
      <w:r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                           </w:t>
      </w:r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Zvonimir </w:t>
      </w:r>
      <w:proofErr w:type="spellStart"/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>Fusić</w:t>
      </w:r>
      <w:proofErr w:type="spellEnd"/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 xml:space="preserve">, </w:t>
      </w:r>
      <w:proofErr w:type="spellStart"/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>mag.cin</w:t>
      </w:r>
      <w:proofErr w:type="spellEnd"/>
      <w:r w:rsidRPr="00F1223D">
        <w:rPr>
          <w:rFonts w:ascii="Cambria" w:eastAsia="Aptos" w:hAnsi="Cambria" w:cs="Times New Roman"/>
          <w:b/>
          <w:bCs/>
          <w:kern w:val="2"/>
          <w14:ligatures w14:val="standardContextual"/>
        </w:rPr>
        <w:t>.</w:t>
      </w:r>
    </w:p>
    <w:p w14:paraId="29615360" w14:textId="34CE7970" w:rsidR="00274578" w:rsidRPr="00A0383D" w:rsidRDefault="00274578" w:rsidP="005E4788">
      <w:pPr>
        <w:spacing w:after="0"/>
        <w:ind w:left="5664" w:firstLine="708"/>
        <w:jc w:val="both"/>
        <w:rPr>
          <w:rFonts w:hAnsi="Arial" w:cs="Arial"/>
          <w:sz w:val="16"/>
        </w:rPr>
        <w:sectPr w:rsidR="00274578" w:rsidRPr="00A0383D" w:rsidSect="00274578">
          <w:type w:val="continuous"/>
          <w:pgSz w:w="11920" w:h="16850"/>
          <w:pgMar w:top="1418" w:right="1418" w:bottom="1418" w:left="1418" w:header="720" w:footer="720" w:gutter="0"/>
          <w:cols w:space="720"/>
          <w:docGrid w:linePitch="299"/>
        </w:sectPr>
      </w:pPr>
    </w:p>
    <w:p w14:paraId="01D78810" w14:textId="3852D0C6" w:rsidR="00A0383D" w:rsidRPr="00A0383D" w:rsidRDefault="00A0383D" w:rsidP="009A767A">
      <w:pPr>
        <w:spacing w:after="0" w:line="240" w:lineRule="auto"/>
        <w:rPr>
          <w:rFonts w:ascii="Cambria" w:hAnsi="Cambria" w:cs="Times New Roman"/>
          <w:b/>
          <w:i/>
          <w:iCs/>
          <w:sz w:val="24"/>
          <w:szCs w:val="24"/>
          <w:lang w:eastAsia="hr-HR"/>
        </w:rPr>
      </w:pPr>
    </w:p>
    <w:sectPr w:rsidR="00A0383D" w:rsidRPr="00A0383D" w:rsidSect="009A767A">
      <w:headerReference w:type="default" r:id="rId9"/>
      <w:type w:val="continuous"/>
      <w:pgSz w:w="11920" w:h="16850"/>
      <w:pgMar w:top="1418" w:right="1418" w:bottom="1418" w:left="1418" w:header="720" w:footer="720" w:gutter="0"/>
      <w:cols w:sep="1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0D17" w14:textId="77777777" w:rsidR="00C62736" w:rsidRDefault="00C62736" w:rsidP="00A0383D">
      <w:pPr>
        <w:spacing w:after="0" w:line="240" w:lineRule="auto"/>
      </w:pPr>
      <w:r>
        <w:separator/>
      </w:r>
    </w:p>
  </w:endnote>
  <w:endnote w:type="continuationSeparator" w:id="0">
    <w:p w14:paraId="3E57BA5F" w14:textId="77777777" w:rsidR="00C62736" w:rsidRDefault="00C62736" w:rsidP="00A0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AB44" w14:textId="77777777" w:rsidR="00C62736" w:rsidRDefault="00C62736" w:rsidP="00A0383D">
      <w:pPr>
        <w:spacing w:after="0" w:line="240" w:lineRule="auto"/>
      </w:pPr>
      <w:r>
        <w:separator/>
      </w:r>
    </w:p>
  </w:footnote>
  <w:footnote w:type="continuationSeparator" w:id="0">
    <w:p w14:paraId="3D766A44" w14:textId="77777777" w:rsidR="00C62736" w:rsidRDefault="00C62736" w:rsidP="00A0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FDC" w14:textId="77777777" w:rsidR="00387483" w:rsidRPr="00F96E45" w:rsidRDefault="00387483" w:rsidP="00A0383D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sz w:val="18"/>
        <w:szCs w:val="18"/>
        <w:u w:val="single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45C6" w14:textId="77777777" w:rsidR="00A0383D" w:rsidRPr="00F96E45" w:rsidRDefault="00A0383D" w:rsidP="00A0383D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 w:cs="Cambria"/>
        <w:sz w:val="18"/>
        <w:szCs w:val="18"/>
        <w:u w:val="single"/>
        <w:lang w:eastAsia="hr-HR"/>
      </w:rPr>
    </w:pPr>
    <w:r>
      <w:rPr>
        <w:rFonts w:ascii="Cambria" w:hAnsi="Cambria" w:cs="Cambria"/>
        <w:sz w:val="18"/>
        <w:szCs w:val="18"/>
        <w:u w:val="single"/>
        <w:lang w:eastAsia="hr-HR"/>
      </w:rPr>
      <w:t>Broj 9</w:t>
    </w:r>
    <w:r w:rsidRPr="00550223">
      <w:rPr>
        <w:rFonts w:ascii="Cambria" w:hAnsi="Cambria" w:cs="Cambria"/>
        <w:sz w:val="18"/>
        <w:szCs w:val="18"/>
        <w:u w:val="single"/>
        <w:lang w:eastAsia="hr-HR"/>
      </w:rPr>
      <w:tab/>
      <w:t>SLUŽBENE NOVINE GRADA ĐURĐEVCA</w:t>
    </w:r>
    <w:r w:rsidRPr="00550223">
      <w:rPr>
        <w:rFonts w:ascii="Cambria" w:hAnsi="Cambria" w:cs="Cambria"/>
        <w:sz w:val="18"/>
        <w:szCs w:val="18"/>
        <w:u w:val="single"/>
        <w:lang w:eastAsia="hr-HR"/>
      </w:rPr>
      <w:tab/>
      <w:t xml:space="preserve">Stranica </w:t>
    </w:r>
    <w:r w:rsidRPr="00550223">
      <w:rPr>
        <w:rFonts w:ascii="Cambria" w:hAnsi="Cambria" w:cs="Cambria"/>
        <w:sz w:val="18"/>
        <w:szCs w:val="18"/>
        <w:u w:val="single"/>
        <w:lang w:eastAsia="hr-HR"/>
      </w:rPr>
      <w:fldChar w:fldCharType="begin"/>
    </w:r>
    <w:r w:rsidRPr="00550223">
      <w:rPr>
        <w:rFonts w:ascii="Cambria" w:hAnsi="Cambria" w:cs="Cambria"/>
        <w:sz w:val="18"/>
        <w:szCs w:val="18"/>
        <w:u w:val="single"/>
        <w:lang w:eastAsia="hr-HR"/>
      </w:rPr>
      <w:instrText xml:space="preserve"> PAGE   \* MERGEFORMAT </w:instrText>
    </w:r>
    <w:r w:rsidRPr="00550223">
      <w:rPr>
        <w:rFonts w:ascii="Cambria" w:hAnsi="Cambria" w:cs="Cambria"/>
        <w:sz w:val="18"/>
        <w:szCs w:val="18"/>
        <w:u w:val="single"/>
        <w:lang w:eastAsia="hr-HR"/>
      </w:rPr>
      <w:fldChar w:fldCharType="separate"/>
    </w:r>
    <w:r>
      <w:rPr>
        <w:rFonts w:ascii="Cambria" w:hAnsi="Cambria" w:cs="Cambria"/>
        <w:sz w:val="18"/>
        <w:szCs w:val="18"/>
        <w:u w:val="single"/>
        <w:lang w:eastAsia="hr-HR"/>
      </w:rPr>
      <w:t>1</w:t>
    </w:r>
    <w:r w:rsidRPr="00550223">
      <w:rPr>
        <w:rFonts w:ascii="Cambria" w:hAnsi="Cambria" w:cs="Cambria"/>
        <w:sz w:val="18"/>
        <w:szCs w:val="18"/>
        <w:u w:val="single"/>
        <w:lang w:eastAsia="hr-HR"/>
      </w:rPr>
      <w:fldChar w:fldCharType="end"/>
    </w:r>
    <w:bookmarkStart w:id="0" w:name="_Hlk208310709"/>
  </w:p>
  <w:bookmarkEnd w:id="0"/>
  <w:p w14:paraId="4C84AF0D" w14:textId="77777777" w:rsidR="00A0383D" w:rsidRDefault="00A038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8B"/>
    <w:multiLevelType w:val="hybridMultilevel"/>
    <w:tmpl w:val="1E447004"/>
    <w:lvl w:ilvl="0" w:tplc="EA0203F6">
      <w:start w:val="1"/>
      <w:numFmt w:val="decimal"/>
      <w:lvlText w:val="%1."/>
      <w:lvlJc w:val="left"/>
      <w:pPr>
        <w:ind w:left="16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E325232">
      <w:numFmt w:val="bullet"/>
      <w:lvlText w:val="•"/>
      <w:lvlJc w:val="left"/>
      <w:pPr>
        <w:ind w:left="2411" w:hanging="360"/>
      </w:pPr>
      <w:rPr>
        <w:rFonts w:hint="default"/>
        <w:lang w:val="hr-HR" w:eastAsia="en-US" w:bidi="ar-SA"/>
      </w:rPr>
    </w:lvl>
    <w:lvl w:ilvl="2" w:tplc="B93010A2">
      <w:numFmt w:val="bullet"/>
      <w:lvlText w:val="•"/>
      <w:lvlJc w:val="left"/>
      <w:pPr>
        <w:ind w:left="3183" w:hanging="360"/>
      </w:pPr>
      <w:rPr>
        <w:rFonts w:hint="default"/>
        <w:lang w:val="hr-HR" w:eastAsia="en-US" w:bidi="ar-SA"/>
      </w:rPr>
    </w:lvl>
    <w:lvl w:ilvl="3" w:tplc="80501FE0">
      <w:numFmt w:val="bullet"/>
      <w:lvlText w:val="•"/>
      <w:lvlJc w:val="left"/>
      <w:pPr>
        <w:ind w:left="3954" w:hanging="360"/>
      </w:pPr>
      <w:rPr>
        <w:rFonts w:hint="default"/>
        <w:lang w:val="hr-HR" w:eastAsia="en-US" w:bidi="ar-SA"/>
      </w:rPr>
    </w:lvl>
    <w:lvl w:ilvl="4" w:tplc="2542C756">
      <w:numFmt w:val="bullet"/>
      <w:lvlText w:val="•"/>
      <w:lvlJc w:val="left"/>
      <w:pPr>
        <w:ind w:left="4726" w:hanging="360"/>
      </w:pPr>
      <w:rPr>
        <w:rFonts w:hint="default"/>
        <w:lang w:val="hr-HR" w:eastAsia="en-US" w:bidi="ar-SA"/>
      </w:rPr>
    </w:lvl>
    <w:lvl w:ilvl="5" w:tplc="BE1E4098">
      <w:numFmt w:val="bullet"/>
      <w:lvlText w:val="•"/>
      <w:lvlJc w:val="left"/>
      <w:pPr>
        <w:ind w:left="5498" w:hanging="360"/>
      </w:pPr>
      <w:rPr>
        <w:rFonts w:hint="default"/>
        <w:lang w:val="hr-HR" w:eastAsia="en-US" w:bidi="ar-SA"/>
      </w:rPr>
    </w:lvl>
    <w:lvl w:ilvl="6" w:tplc="6914890C">
      <w:numFmt w:val="bullet"/>
      <w:lvlText w:val="•"/>
      <w:lvlJc w:val="left"/>
      <w:pPr>
        <w:ind w:left="6269" w:hanging="360"/>
      </w:pPr>
      <w:rPr>
        <w:rFonts w:hint="default"/>
        <w:lang w:val="hr-HR" w:eastAsia="en-US" w:bidi="ar-SA"/>
      </w:rPr>
    </w:lvl>
    <w:lvl w:ilvl="7" w:tplc="31F02BD0">
      <w:numFmt w:val="bullet"/>
      <w:lvlText w:val="•"/>
      <w:lvlJc w:val="left"/>
      <w:pPr>
        <w:ind w:left="7041" w:hanging="360"/>
      </w:pPr>
      <w:rPr>
        <w:rFonts w:hint="default"/>
        <w:lang w:val="hr-HR" w:eastAsia="en-US" w:bidi="ar-SA"/>
      </w:rPr>
    </w:lvl>
    <w:lvl w:ilvl="8" w:tplc="3CC60846">
      <w:numFmt w:val="bullet"/>
      <w:lvlText w:val="•"/>
      <w:lvlJc w:val="left"/>
      <w:pPr>
        <w:ind w:left="781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76D1705"/>
    <w:multiLevelType w:val="hybridMultilevel"/>
    <w:tmpl w:val="C63A3736"/>
    <w:lvl w:ilvl="0" w:tplc="F920C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5CED"/>
    <w:multiLevelType w:val="hybridMultilevel"/>
    <w:tmpl w:val="6A9EAB50"/>
    <w:lvl w:ilvl="0" w:tplc="8CE223D0">
      <w:numFmt w:val="bullet"/>
      <w:lvlText w:val="-"/>
      <w:lvlJc w:val="left"/>
      <w:pPr>
        <w:ind w:left="7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B7C1842">
      <w:numFmt w:val="bullet"/>
      <w:lvlText w:val="•"/>
      <w:lvlJc w:val="left"/>
      <w:pPr>
        <w:ind w:left="1380" w:hanging="358"/>
      </w:pPr>
      <w:rPr>
        <w:rFonts w:hint="default"/>
        <w:lang w:val="hr-HR" w:eastAsia="en-US" w:bidi="ar-SA"/>
      </w:rPr>
    </w:lvl>
    <w:lvl w:ilvl="2" w:tplc="FA8EBC32">
      <w:numFmt w:val="bullet"/>
      <w:lvlText w:val="•"/>
      <w:lvlJc w:val="left"/>
      <w:pPr>
        <w:ind w:left="2000" w:hanging="358"/>
      </w:pPr>
      <w:rPr>
        <w:rFonts w:hint="default"/>
        <w:lang w:val="hr-HR" w:eastAsia="en-US" w:bidi="ar-SA"/>
      </w:rPr>
    </w:lvl>
    <w:lvl w:ilvl="3" w:tplc="633C8420">
      <w:numFmt w:val="bullet"/>
      <w:lvlText w:val="•"/>
      <w:lvlJc w:val="left"/>
      <w:pPr>
        <w:ind w:left="2620" w:hanging="358"/>
      </w:pPr>
      <w:rPr>
        <w:rFonts w:hint="default"/>
        <w:lang w:val="hr-HR" w:eastAsia="en-US" w:bidi="ar-SA"/>
      </w:rPr>
    </w:lvl>
    <w:lvl w:ilvl="4" w:tplc="2B327536">
      <w:numFmt w:val="bullet"/>
      <w:lvlText w:val="•"/>
      <w:lvlJc w:val="left"/>
      <w:pPr>
        <w:ind w:left="3240" w:hanging="358"/>
      </w:pPr>
      <w:rPr>
        <w:rFonts w:hint="default"/>
        <w:lang w:val="hr-HR" w:eastAsia="en-US" w:bidi="ar-SA"/>
      </w:rPr>
    </w:lvl>
    <w:lvl w:ilvl="5" w:tplc="12C80604">
      <w:numFmt w:val="bullet"/>
      <w:lvlText w:val="•"/>
      <w:lvlJc w:val="left"/>
      <w:pPr>
        <w:ind w:left="3860" w:hanging="358"/>
      </w:pPr>
      <w:rPr>
        <w:rFonts w:hint="default"/>
        <w:lang w:val="hr-HR" w:eastAsia="en-US" w:bidi="ar-SA"/>
      </w:rPr>
    </w:lvl>
    <w:lvl w:ilvl="6" w:tplc="2432EEB0">
      <w:numFmt w:val="bullet"/>
      <w:lvlText w:val="•"/>
      <w:lvlJc w:val="left"/>
      <w:pPr>
        <w:ind w:left="4480" w:hanging="358"/>
      </w:pPr>
      <w:rPr>
        <w:rFonts w:hint="default"/>
        <w:lang w:val="hr-HR" w:eastAsia="en-US" w:bidi="ar-SA"/>
      </w:rPr>
    </w:lvl>
    <w:lvl w:ilvl="7" w:tplc="6A106BFA">
      <w:numFmt w:val="bullet"/>
      <w:lvlText w:val="•"/>
      <w:lvlJc w:val="left"/>
      <w:pPr>
        <w:ind w:left="5100" w:hanging="358"/>
      </w:pPr>
      <w:rPr>
        <w:rFonts w:hint="default"/>
        <w:lang w:val="hr-HR" w:eastAsia="en-US" w:bidi="ar-SA"/>
      </w:rPr>
    </w:lvl>
    <w:lvl w:ilvl="8" w:tplc="E2821990">
      <w:numFmt w:val="bullet"/>
      <w:lvlText w:val="•"/>
      <w:lvlJc w:val="left"/>
      <w:pPr>
        <w:ind w:left="5720" w:hanging="358"/>
      </w:pPr>
      <w:rPr>
        <w:rFonts w:hint="default"/>
        <w:lang w:val="hr-HR" w:eastAsia="en-US" w:bidi="ar-SA"/>
      </w:rPr>
    </w:lvl>
  </w:abstractNum>
  <w:abstractNum w:abstractNumId="3" w15:restartNumberingAfterBreak="0">
    <w:nsid w:val="0F6265BF"/>
    <w:multiLevelType w:val="hybridMultilevel"/>
    <w:tmpl w:val="58BA7360"/>
    <w:lvl w:ilvl="0" w:tplc="483C99F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2F8"/>
    <w:multiLevelType w:val="hybridMultilevel"/>
    <w:tmpl w:val="48020B40"/>
    <w:lvl w:ilvl="0" w:tplc="EB0CA96C">
      <w:start w:val="1"/>
      <w:numFmt w:val="decimal"/>
      <w:lvlText w:val="%1."/>
      <w:lvlJc w:val="left"/>
      <w:pPr>
        <w:ind w:left="1243" w:hanging="394"/>
      </w:pPr>
      <w:rPr>
        <w:rFonts w:hint="default"/>
        <w:spacing w:val="-1"/>
        <w:w w:val="100"/>
        <w:lang w:val="hr-HR" w:eastAsia="en-US" w:bidi="ar-SA"/>
      </w:rPr>
    </w:lvl>
    <w:lvl w:ilvl="1" w:tplc="384C3E2A">
      <w:numFmt w:val="bullet"/>
      <w:lvlText w:val="•"/>
      <w:lvlJc w:val="left"/>
      <w:pPr>
        <w:ind w:left="2051" w:hanging="394"/>
      </w:pPr>
      <w:rPr>
        <w:rFonts w:hint="default"/>
        <w:lang w:val="hr-HR" w:eastAsia="en-US" w:bidi="ar-SA"/>
      </w:rPr>
    </w:lvl>
    <w:lvl w:ilvl="2" w:tplc="54C2EBC2">
      <w:numFmt w:val="bullet"/>
      <w:lvlText w:val="•"/>
      <w:lvlJc w:val="left"/>
      <w:pPr>
        <w:ind w:left="2863" w:hanging="394"/>
      </w:pPr>
      <w:rPr>
        <w:rFonts w:hint="default"/>
        <w:lang w:val="hr-HR" w:eastAsia="en-US" w:bidi="ar-SA"/>
      </w:rPr>
    </w:lvl>
    <w:lvl w:ilvl="3" w:tplc="2BF850B0">
      <w:numFmt w:val="bullet"/>
      <w:lvlText w:val="•"/>
      <w:lvlJc w:val="left"/>
      <w:pPr>
        <w:ind w:left="3674" w:hanging="394"/>
      </w:pPr>
      <w:rPr>
        <w:rFonts w:hint="default"/>
        <w:lang w:val="hr-HR" w:eastAsia="en-US" w:bidi="ar-SA"/>
      </w:rPr>
    </w:lvl>
    <w:lvl w:ilvl="4" w:tplc="F79A720C">
      <w:numFmt w:val="bullet"/>
      <w:lvlText w:val="•"/>
      <w:lvlJc w:val="left"/>
      <w:pPr>
        <w:ind w:left="4486" w:hanging="394"/>
      </w:pPr>
      <w:rPr>
        <w:rFonts w:hint="default"/>
        <w:lang w:val="hr-HR" w:eastAsia="en-US" w:bidi="ar-SA"/>
      </w:rPr>
    </w:lvl>
    <w:lvl w:ilvl="5" w:tplc="B1187A5E">
      <w:numFmt w:val="bullet"/>
      <w:lvlText w:val="•"/>
      <w:lvlJc w:val="left"/>
      <w:pPr>
        <w:ind w:left="5298" w:hanging="394"/>
      </w:pPr>
      <w:rPr>
        <w:rFonts w:hint="default"/>
        <w:lang w:val="hr-HR" w:eastAsia="en-US" w:bidi="ar-SA"/>
      </w:rPr>
    </w:lvl>
    <w:lvl w:ilvl="6" w:tplc="0720BD4E">
      <w:numFmt w:val="bullet"/>
      <w:lvlText w:val="•"/>
      <w:lvlJc w:val="left"/>
      <w:pPr>
        <w:ind w:left="6109" w:hanging="394"/>
      </w:pPr>
      <w:rPr>
        <w:rFonts w:hint="default"/>
        <w:lang w:val="hr-HR" w:eastAsia="en-US" w:bidi="ar-SA"/>
      </w:rPr>
    </w:lvl>
    <w:lvl w:ilvl="7" w:tplc="F0021898">
      <w:numFmt w:val="bullet"/>
      <w:lvlText w:val="•"/>
      <w:lvlJc w:val="left"/>
      <w:pPr>
        <w:ind w:left="6921" w:hanging="394"/>
      </w:pPr>
      <w:rPr>
        <w:rFonts w:hint="default"/>
        <w:lang w:val="hr-HR" w:eastAsia="en-US" w:bidi="ar-SA"/>
      </w:rPr>
    </w:lvl>
    <w:lvl w:ilvl="8" w:tplc="DF28BC7A">
      <w:numFmt w:val="bullet"/>
      <w:lvlText w:val="•"/>
      <w:lvlJc w:val="left"/>
      <w:pPr>
        <w:ind w:left="7733" w:hanging="394"/>
      </w:pPr>
      <w:rPr>
        <w:rFonts w:hint="default"/>
        <w:lang w:val="hr-HR" w:eastAsia="en-US" w:bidi="ar-SA"/>
      </w:rPr>
    </w:lvl>
  </w:abstractNum>
  <w:abstractNum w:abstractNumId="5" w15:restartNumberingAfterBreak="0">
    <w:nsid w:val="126F5F5A"/>
    <w:multiLevelType w:val="hybridMultilevel"/>
    <w:tmpl w:val="875C3978"/>
    <w:lvl w:ilvl="0" w:tplc="0B4601DE">
      <w:start w:val="1"/>
      <w:numFmt w:val="upperLetter"/>
      <w:lvlText w:val="%1)"/>
      <w:lvlJc w:val="left"/>
      <w:pPr>
        <w:ind w:left="8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DEE22AF8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BE60FF78">
      <w:numFmt w:val="bullet"/>
      <w:lvlText w:val="•"/>
      <w:lvlJc w:val="left"/>
      <w:pPr>
        <w:ind w:left="2732" w:hanging="360"/>
      </w:pPr>
      <w:rPr>
        <w:rFonts w:hint="default"/>
        <w:lang w:val="hr-HR" w:eastAsia="en-US" w:bidi="ar-SA"/>
      </w:rPr>
    </w:lvl>
    <w:lvl w:ilvl="3" w:tplc="36AA889C">
      <w:numFmt w:val="bullet"/>
      <w:lvlText w:val="•"/>
      <w:lvlJc w:val="left"/>
      <w:pPr>
        <w:ind w:left="3668" w:hanging="360"/>
      </w:pPr>
      <w:rPr>
        <w:rFonts w:hint="default"/>
        <w:lang w:val="hr-HR" w:eastAsia="en-US" w:bidi="ar-SA"/>
      </w:rPr>
    </w:lvl>
    <w:lvl w:ilvl="4" w:tplc="29C026C2"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5" w:tplc="4D6EDEAC">
      <w:numFmt w:val="bullet"/>
      <w:lvlText w:val="•"/>
      <w:lvlJc w:val="left"/>
      <w:pPr>
        <w:ind w:left="5540" w:hanging="360"/>
      </w:pPr>
      <w:rPr>
        <w:rFonts w:hint="default"/>
        <w:lang w:val="hr-HR" w:eastAsia="en-US" w:bidi="ar-SA"/>
      </w:rPr>
    </w:lvl>
    <w:lvl w:ilvl="6" w:tplc="0B342CD2">
      <w:numFmt w:val="bullet"/>
      <w:lvlText w:val="•"/>
      <w:lvlJc w:val="left"/>
      <w:pPr>
        <w:ind w:left="6476" w:hanging="360"/>
      </w:pPr>
      <w:rPr>
        <w:rFonts w:hint="default"/>
        <w:lang w:val="hr-HR" w:eastAsia="en-US" w:bidi="ar-SA"/>
      </w:rPr>
    </w:lvl>
    <w:lvl w:ilvl="7" w:tplc="DE40F49E">
      <w:numFmt w:val="bullet"/>
      <w:lvlText w:val="•"/>
      <w:lvlJc w:val="left"/>
      <w:pPr>
        <w:ind w:left="7412" w:hanging="360"/>
      </w:pPr>
      <w:rPr>
        <w:rFonts w:hint="default"/>
        <w:lang w:val="hr-HR" w:eastAsia="en-US" w:bidi="ar-SA"/>
      </w:rPr>
    </w:lvl>
    <w:lvl w:ilvl="8" w:tplc="E17CD66C">
      <w:numFmt w:val="bullet"/>
      <w:lvlText w:val="•"/>
      <w:lvlJc w:val="left"/>
      <w:pPr>
        <w:ind w:left="8348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7EA12D9"/>
    <w:multiLevelType w:val="hybridMultilevel"/>
    <w:tmpl w:val="67906E12"/>
    <w:lvl w:ilvl="0" w:tplc="4B486F44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0C2F66E">
      <w:numFmt w:val="bullet"/>
      <w:lvlText w:val="•"/>
      <w:lvlJc w:val="left"/>
      <w:pPr>
        <w:ind w:left="1132" w:hanging="118"/>
      </w:pPr>
      <w:rPr>
        <w:rFonts w:hint="default"/>
        <w:lang w:val="hr-HR" w:eastAsia="en-US" w:bidi="ar-SA"/>
      </w:rPr>
    </w:lvl>
    <w:lvl w:ilvl="2" w:tplc="7A4E7E1A">
      <w:numFmt w:val="bullet"/>
      <w:lvlText w:val="•"/>
      <w:lvlJc w:val="left"/>
      <w:pPr>
        <w:ind w:left="2125" w:hanging="118"/>
      </w:pPr>
      <w:rPr>
        <w:rFonts w:hint="default"/>
        <w:lang w:val="hr-HR" w:eastAsia="en-US" w:bidi="ar-SA"/>
      </w:rPr>
    </w:lvl>
    <w:lvl w:ilvl="3" w:tplc="4058BB8E">
      <w:numFmt w:val="bullet"/>
      <w:lvlText w:val="•"/>
      <w:lvlJc w:val="left"/>
      <w:pPr>
        <w:ind w:left="3117" w:hanging="118"/>
      </w:pPr>
      <w:rPr>
        <w:rFonts w:hint="default"/>
        <w:lang w:val="hr-HR" w:eastAsia="en-US" w:bidi="ar-SA"/>
      </w:rPr>
    </w:lvl>
    <w:lvl w:ilvl="4" w:tplc="BB7E81D8">
      <w:numFmt w:val="bullet"/>
      <w:lvlText w:val="•"/>
      <w:lvlJc w:val="left"/>
      <w:pPr>
        <w:ind w:left="4110" w:hanging="118"/>
      </w:pPr>
      <w:rPr>
        <w:rFonts w:hint="default"/>
        <w:lang w:val="hr-HR" w:eastAsia="en-US" w:bidi="ar-SA"/>
      </w:rPr>
    </w:lvl>
    <w:lvl w:ilvl="5" w:tplc="A01E405C">
      <w:numFmt w:val="bullet"/>
      <w:lvlText w:val="•"/>
      <w:lvlJc w:val="left"/>
      <w:pPr>
        <w:ind w:left="5102" w:hanging="118"/>
      </w:pPr>
      <w:rPr>
        <w:rFonts w:hint="default"/>
        <w:lang w:val="hr-HR" w:eastAsia="en-US" w:bidi="ar-SA"/>
      </w:rPr>
    </w:lvl>
    <w:lvl w:ilvl="6" w:tplc="59CEC1B2">
      <w:numFmt w:val="bullet"/>
      <w:lvlText w:val="•"/>
      <w:lvlJc w:val="left"/>
      <w:pPr>
        <w:ind w:left="6095" w:hanging="118"/>
      </w:pPr>
      <w:rPr>
        <w:rFonts w:hint="default"/>
        <w:lang w:val="hr-HR" w:eastAsia="en-US" w:bidi="ar-SA"/>
      </w:rPr>
    </w:lvl>
    <w:lvl w:ilvl="7" w:tplc="3A7C11D0">
      <w:numFmt w:val="bullet"/>
      <w:lvlText w:val="•"/>
      <w:lvlJc w:val="left"/>
      <w:pPr>
        <w:ind w:left="7087" w:hanging="118"/>
      </w:pPr>
      <w:rPr>
        <w:rFonts w:hint="default"/>
        <w:lang w:val="hr-HR" w:eastAsia="en-US" w:bidi="ar-SA"/>
      </w:rPr>
    </w:lvl>
    <w:lvl w:ilvl="8" w:tplc="D940024A">
      <w:numFmt w:val="bullet"/>
      <w:lvlText w:val="•"/>
      <w:lvlJc w:val="left"/>
      <w:pPr>
        <w:ind w:left="8080" w:hanging="118"/>
      </w:pPr>
      <w:rPr>
        <w:rFonts w:hint="default"/>
        <w:lang w:val="hr-HR" w:eastAsia="en-US" w:bidi="ar-SA"/>
      </w:rPr>
    </w:lvl>
  </w:abstractNum>
  <w:abstractNum w:abstractNumId="7" w15:restartNumberingAfterBreak="0">
    <w:nsid w:val="1B1E0D27"/>
    <w:multiLevelType w:val="hybridMultilevel"/>
    <w:tmpl w:val="9E2C8BE2"/>
    <w:lvl w:ilvl="0" w:tplc="CFDA615E">
      <w:start w:val="72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5082"/>
    <w:multiLevelType w:val="hybridMultilevel"/>
    <w:tmpl w:val="C2304282"/>
    <w:lvl w:ilvl="0" w:tplc="E47AA0EC">
      <w:start w:val="1"/>
      <w:numFmt w:val="upperRoman"/>
      <w:lvlText w:val="%1."/>
      <w:lvlJc w:val="left"/>
      <w:pPr>
        <w:ind w:left="861" w:hanging="7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BFCC764">
      <w:start w:val="1"/>
      <w:numFmt w:val="decimal"/>
      <w:lvlText w:val="%2."/>
      <w:lvlJc w:val="left"/>
      <w:pPr>
        <w:ind w:left="35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EEEA0E0A">
      <w:numFmt w:val="bullet"/>
      <w:lvlText w:val="•"/>
      <w:lvlJc w:val="left"/>
      <w:pPr>
        <w:ind w:left="1882" w:hanging="219"/>
      </w:pPr>
      <w:rPr>
        <w:rFonts w:hint="default"/>
        <w:lang w:val="hr-HR" w:eastAsia="en-US" w:bidi="ar-SA"/>
      </w:rPr>
    </w:lvl>
    <w:lvl w:ilvl="3" w:tplc="04126700">
      <w:numFmt w:val="bullet"/>
      <w:lvlText w:val="•"/>
      <w:lvlJc w:val="left"/>
      <w:pPr>
        <w:ind w:left="2905" w:hanging="219"/>
      </w:pPr>
      <w:rPr>
        <w:rFonts w:hint="default"/>
        <w:lang w:val="hr-HR" w:eastAsia="en-US" w:bidi="ar-SA"/>
      </w:rPr>
    </w:lvl>
    <w:lvl w:ilvl="4" w:tplc="D8E8FD70">
      <w:numFmt w:val="bullet"/>
      <w:lvlText w:val="•"/>
      <w:lvlJc w:val="left"/>
      <w:pPr>
        <w:ind w:left="3928" w:hanging="219"/>
      </w:pPr>
      <w:rPr>
        <w:rFonts w:hint="default"/>
        <w:lang w:val="hr-HR" w:eastAsia="en-US" w:bidi="ar-SA"/>
      </w:rPr>
    </w:lvl>
    <w:lvl w:ilvl="5" w:tplc="379477FE">
      <w:numFmt w:val="bullet"/>
      <w:lvlText w:val="•"/>
      <w:lvlJc w:val="left"/>
      <w:pPr>
        <w:ind w:left="4951" w:hanging="219"/>
      </w:pPr>
      <w:rPr>
        <w:rFonts w:hint="default"/>
        <w:lang w:val="hr-HR" w:eastAsia="en-US" w:bidi="ar-SA"/>
      </w:rPr>
    </w:lvl>
    <w:lvl w:ilvl="6" w:tplc="F132CB12">
      <w:numFmt w:val="bullet"/>
      <w:lvlText w:val="•"/>
      <w:lvlJc w:val="left"/>
      <w:pPr>
        <w:ind w:left="5974" w:hanging="219"/>
      </w:pPr>
      <w:rPr>
        <w:rFonts w:hint="default"/>
        <w:lang w:val="hr-HR" w:eastAsia="en-US" w:bidi="ar-SA"/>
      </w:rPr>
    </w:lvl>
    <w:lvl w:ilvl="7" w:tplc="182CAC76">
      <w:numFmt w:val="bullet"/>
      <w:lvlText w:val="•"/>
      <w:lvlJc w:val="left"/>
      <w:pPr>
        <w:ind w:left="6996" w:hanging="219"/>
      </w:pPr>
      <w:rPr>
        <w:rFonts w:hint="default"/>
        <w:lang w:val="hr-HR" w:eastAsia="en-US" w:bidi="ar-SA"/>
      </w:rPr>
    </w:lvl>
    <w:lvl w:ilvl="8" w:tplc="C1DA8232">
      <w:numFmt w:val="bullet"/>
      <w:lvlText w:val="•"/>
      <w:lvlJc w:val="left"/>
      <w:pPr>
        <w:ind w:left="8019" w:hanging="219"/>
      </w:pPr>
      <w:rPr>
        <w:rFonts w:hint="default"/>
        <w:lang w:val="hr-HR" w:eastAsia="en-US" w:bidi="ar-SA"/>
      </w:rPr>
    </w:lvl>
  </w:abstractNum>
  <w:abstractNum w:abstractNumId="9" w15:restartNumberingAfterBreak="0">
    <w:nsid w:val="1DB303EB"/>
    <w:multiLevelType w:val="hybridMultilevel"/>
    <w:tmpl w:val="0E3C6FB2"/>
    <w:lvl w:ilvl="0" w:tplc="6A36133E">
      <w:start w:val="1"/>
      <w:numFmt w:val="decimal"/>
      <w:lvlText w:val="%1.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B604B68">
      <w:numFmt w:val="bullet"/>
      <w:lvlText w:val="•"/>
      <w:lvlJc w:val="left"/>
      <w:pPr>
        <w:ind w:left="2499" w:hanging="360"/>
      </w:pPr>
      <w:rPr>
        <w:rFonts w:hint="default"/>
        <w:lang w:val="hr-HR" w:eastAsia="en-US" w:bidi="ar-SA"/>
      </w:rPr>
    </w:lvl>
    <w:lvl w:ilvl="2" w:tplc="61CEB4E6">
      <w:numFmt w:val="bullet"/>
      <w:lvlText w:val="•"/>
      <w:lvlJc w:val="left"/>
      <w:pPr>
        <w:ind w:left="3418" w:hanging="360"/>
      </w:pPr>
      <w:rPr>
        <w:rFonts w:hint="default"/>
        <w:lang w:val="hr-HR" w:eastAsia="en-US" w:bidi="ar-SA"/>
      </w:rPr>
    </w:lvl>
    <w:lvl w:ilvl="3" w:tplc="81DEA6D4">
      <w:numFmt w:val="bullet"/>
      <w:lvlText w:val="•"/>
      <w:lvlJc w:val="left"/>
      <w:pPr>
        <w:ind w:left="4338" w:hanging="360"/>
      </w:pPr>
      <w:rPr>
        <w:rFonts w:hint="default"/>
        <w:lang w:val="hr-HR" w:eastAsia="en-US" w:bidi="ar-SA"/>
      </w:rPr>
    </w:lvl>
    <w:lvl w:ilvl="4" w:tplc="C4DE093A">
      <w:numFmt w:val="bullet"/>
      <w:lvlText w:val="•"/>
      <w:lvlJc w:val="left"/>
      <w:pPr>
        <w:ind w:left="5257" w:hanging="360"/>
      </w:pPr>
      <w:rPr>
        <w:rFonts w:hint="default"/>
        <w:lang w:val="hr-HR" w:eastAsia="en-US" w:bidi="ar-SA"/>
      </w:rPr>
    </w:lvl>
    <w:lvl w:ilvl="5" w:tplc="6A70D40C">
      <w:numFmt w:val="bullet"/>
      <w:lvlText w:val="•"/>
      <w:lvlJc w:val="left"/>
      <w:pPr>
        <w:ind w:left="6177" w:hanging="360"/>
      </w:pPr>
      <w:rPr>
        <w:rFonts w:hint="default"/>
        <w:lang w:val="hr-HR" w:eastAsia="en-US" w:bidi="ar-SA"/>
      </w:rPr>
    </w:lvl>
    <w:lvl w:ilvl="6" w:tplc="6ABE6E7C">
      <w:numFmt w:val="bullet"/>
      <w:lvlText w:val="•"/>
      <w:lvlJc w:val="left"/>
      <w:pPr>
        <w:ind w:left="7096" w:hanging="360"/>
      </w:pPr>
      <w:rPr>
        <w:rFonts w:hint="default"/>
        <w:lang w:val="hr-HR" w:eastAsia="en-US" w:bidi="ar-SA"/>
      </w:rPr>
    </w:lvl>
    <w:lvl w:ilvl="7" w:tplc="02DE4B2A">
      <w:numFmt w:val="bullet"/>
      <w:lvlText w:val="•"/>
      <w:lvlJc w:val="left"/>
      <w:pPr>
        <w:ind w:left="8016" w:hanging="360"/>
      </w:pPr>
      <w:rPr>
        <w:rFonts w:hint="default"/>
        <w:lang w:val="hr-HR" w:eastAsia="en-US" w:bidi="ar-SA"/>
      </w:rPr>
    </w:lvl>
    <w:lvl w:ilvl="8" w:tplc="2304A450">
      <w:numFmt w:val="bullet"/>
      <w:lvlText w:val="•"/>
      <w:lvlJc w:val="left"/>
      <w:pPr>
        <w:ind w:left="8935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1EC93E39"/>
    <w:multiLevelType w:val="hybridMultilevel"/>
    <w:tmpl w:val="DFAAF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0257F"/>
    <w:multiLevelType w:val="hybridMultilevel"/>
    <w:tmpl w:val="71C03044"/>
    <w:lvl w:ilvl="0" w:tplc="EE0E4718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6CCA554">
      <w:numFmt w:val="bullet"/>
      <w:lvlText w:val="•"/>
      <w:lvlJc w:val="left"/>
      <w:pPr>
        <w:ind w:left="1208" w:hanging="140"/>
      </w:pPr>
      <w:rPr>
        <w:rFonts w:hint="default"/>
        <w:lang w:val="hr-HR" w:eastAsia="en-US" w:bidi="ar-SA"/>
      </w:rPr>
    </w:lvl>
    <w:lvl w:ilvl="2" w:tplc="12188D40">
      <w:numFmt w:val="bullet"/>
      <w:lvlText w:val="•"/>
      <w:lvlJc w:val="left"/>
      <w:pPr>
        <w:ind w:left="1436" w:hanging="140"/>
      </w:pPr>
      <w:rPr>
        <w:rFonts w:hint="default"/>
        <w:lang w:val="hr-HR" w:eastAsia="en-US" w:bidi="ar-SA"/>
      </w:rPr>
    </w:lvl>
    <w:lvl w:ilvl="3" w:tplc="65F025DE">
      <w:numFmt w:val="bullet"/>
      <w:lvlText w:val="•"/>
      <w:lvlJc w:val="left"/>
      <w:pPr>
        <w:ind w:left="1664" w:hanging="140"/>
      </w:pPr>
      <w:rPr>
        <w:rFonts w:hint="default"/>
        <w:lang w:val="hr-HR" w:eastAsia="en-US" w:bidi="ar-SA"/>
      </w:rPr>
    </w:lvl>
    <w:lvl w:ilvl="4" w:tplc="FB160378">
      <w:numFmt w:val="bullet"/>
      <w:lvlText w:val="•"/>
      <w:lvlJc w:val="left"/>
      <w:pPr>
        <w:ind w:left="1893" w:hanging="140"/>
      </w:pPr>
      <w:rPr>
        <w:rFonts w:hint="default"/>
        <w:lang w:val="hr-HR" w:eastAsia="en-US" w:bidi="ar-SA"/>
      </w:rPr>
    </w:lvl>
    <w:lvl w:ilvl="5" w:tplc="52BEA884">
      <w:numFmt w:val="bullet"/>
      <w:lvlText w:val="•"/>
      <w:lvlJc w:val="left"/>
      <w:pPr>
        <w:ind w:left="2121" w:hanging="140"/>
      </w:pPr>
      <w:rPr>
        <w:rFonts w:hint="default"/>
        <w:lang w:val="hr-HR" w:eastAsia="en-US" w:bidi="ar-SA"/>
      </w:rPr>
    </w:lvl>
    <w:lvl w:ilvl="6" w:tplc="4C62C386">
      <w:numFmt w:val="bullet"/>
      <w:lvlText w:val="•"/>
      <w:lvlJc w:val="left"/>
      <w:pPr>
        <w:ind w:left="2349" w:hanging="140"/>
      </w:pPr>
      <w:rPr>
        <w:rFonts w:hint="default"/>
        <w:lang w:val="hr-HR" w:eastAsia="en-US" w:bidi="ar-SA"/>
      </w:rPr>
    </w:lvl>
    <w:lvl w:ilvl="7" w:tplc="75F6CAD4">
      <w:numFmt w:val="bullet"/>
      <w:lvlText w:val="•"/>
      <w:lvlJc w:val="left"/>
      <w:pPr>
        <w:ind w:left="2578" w:hanging="140"/>
      </w:pPr>
      <w:rPr>
        <w:rFonts w:hint="default"/>
        <w:lang w:val="hr-HR" w:eastAsia="en-US" w:bidi="ar-SA"/>
      </w:rPr>
    </w:lvl>
    <w:lvl w:ilvl="8" w:tplc="A358DB06">
      <w:numFmt w:val="bullet"/>
      <w:lvlText w:val="•"/>
      <w:lvlJc w:val="left"/>
      <w:pPr>
        <w:ind w:left="2806" w:hanging="140"/>
      </w:pPr>
      <w:rPr>
        <w:rFonts w:hint="default"/>
        <w:lang w:val="hr-HR" w:eastAsia="en-US" w:bidi="ar-SA"/>
      </w:rPr>
    </w:lvl>
  </w:abstractNum>
  <w:abstractNum w:abstractNumId="12" w15:restartNumberingAfterBreak="0">
    <w:nsid w:val="21DC244E"/>
    <w:multiLevelType w:val="hybridMultilevel"/>
    <w:tmpl w:val="E25EB840"/>
    <w:lvl w:ilvl="0" w:tplc="1DE05D58">
      <w:start w:val="1"/>
      <w:numFmt w:val="decimal"/>
      <w:lvlText w:val="%1."/>
      <w:lvlJc w:val="left"/>
      <w:pPr>
        <w:ind w:left="979" w:hanging="41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4D44A092">
      <w:numFmt w:val="bullet"/>
      <w:lvlText w:val="•"/>
      <w:lvlJc w:val="left"/>
      <w:pPr>
        <w:ind w:left="1817" w:hanging="413"/>
      </w:pPr>
      <w:rPr>
        <w:rFonts w:hint="default"/>
        <w:lang w:val="hr-HR" w:eastAsia="en-US" w:bidi="ar-SA"/>
      </w:rPr>
    </w:lvl>
    <w:lvl w:ilvl="2" w:tplc="7ECA8498">
      <w:numFmt w:val="bullet"/>
      <w:lvlText w:val="•"/>
      <w:lvlJc w:val="left"/>
      <w:pPr>
        <w:ind w:left="2655" w:hanging="413"/>
      </w:pPr>
      <w:rPr>
        <w:rFonts w:hint="default"/>
        <w:lang w:val="hr-HR" w:eastAsia="en-US" w:bidi="ar-SA"/>
      </w:rPr>
    </w:lvl>
    <w:lvl w:ilvl="3" w:tplc="64661450">
      <w:numFmt w:val="bullet"/>
      <w:lvlText w:val="•"/>
      <w:lvlJc w:val="left"/>
      <w:pPr>
        <w:ind w:left="3492" w:hanging="413"/>
      </w:pPr>
      <w:rPr>
        <w:rFonts w:hint="default"/>
        <w:lang w:val="hr-HR" w:eastAsia="en-US" w:bidi="ar-SA"/>
      </w:rPr>
    </w:lvl>
    <w:lvl w:ilvl="4" w:tplc="9C74854C">
      <w:numFmt w:val="bullet"/>
      <w:lvlText w:val="•"/>
      <w:lvlJc w:val="left"/>
      <w:pPr>
        <w:ind w:left="4330" w:hanging="413"/>
      </w:pPr>
      <w:rPr>
        <w:rFonts w:hint="default"/>
        <w:lang w:val="hr-HR" w:eastAsia="en-US" w:bidi="ar-SA"/>
      </w:rPr>
    </w:lvl>
    <w:lvl w:ilvl="5" w:tplc="35686884">
      <w:numFmt w:val="bullet"/>
      <w:lvlText w:val="•"/>
      <w:lvlJc w:val="left"/>
      <w:pPr>
        <w:ind w:left="5168" w:hanging="413"/>
      </w:pPr>
      <w:rPr>
        <w:rFonts w:hint="default"/>
        <w:lang w:val="hr-HR" w:eastAsia="en-US" w:bidi="ar-SA"/>
      </w:rPr>
    </w:lvl>
    <w:lvl w:ilvl="6" w:tplc="1764D700">
      <w:numFmt w:val="bullet"/>
      <w:lvlText w:val="•"/>
      <w:lvlJc w:val="left"/>
      <w:pPr>
        <w:ind w:left="6005" w:hanging="413"/>
      </w:pPr>
      <w:rPr>
        <w:rFonts w:hint="default"/>
        <w:lang w:val="hr-HR" w:eastAsia="en-US" w:bidi="ar-SA"/>
      </w:rPr>
    </w:lvl>
    <w:lvl w:ilvl="7" w:tplc="A7109BC6">
      <w:numFmt w:val="bullet"/>
      <w:lvlText w:val="•"/>
      <w:lvlJc w:val="left"/>
      <w:pPr>
        <w:ind w:left="6843" w:hanging="413"/>
      </w:pPr>
      <w:rPr>
        <w:rFonts w:hint="default"/>
        <w:lang w:val="hr-HR" w:eastAsia="en-US" w:bidi="ar-SA"/>
      </w:rPr>
    </w:lvl>
    <w:lvl w:ilvl="8" w:tplc="708654CC">
      <w:numFmt w:val="bullet"/>
      <w:lvlText w:val="•"/>
      <w:lvlJc w:val="left"/>
      <w:pPr>
        <w:ind w:left="7681" w:hanging="413"/>
      </w:pPr>
      <w:rPr>
        <w:rFonts w:hint="default"/>
        <w:lang w:val="hr-HR" w:eastAsia="en-US" w:bidi="ar-SA"/>
      </w:rPr>
    </w:lvl>
  </w:abstractNum>
  <w:abstractNum w:abstractNumId="13" w15:restartNumberingAfterBreak="0">
    <w:nsid w:val="230F2D14"/>
    <w:multiLevelType w:val="hybridMultilevel"/>
    <w:tmpl w:val="4CB8B4AE"/>
    <w:lvl w:ilvl="0" w:tplc="02BADDB8">
      <w:start w:val="4"/>
      <w:numFmt w:val="upperRoman"/>
      <w:lvlText w:val="%1."/>
      <w:lvlJc w:val="left"/>
      <w:pPr>
        <w:ind w:left="1192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DD6DFAE">
      <w:start w:val="1"/>
      <w:numFmt w:val="decimal"/>
      <w:lvlText w:val="%2."/>
      <w:lvlJc w:val="left"/>
      <w:pPr>
        <w:ind w:left="693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9E12A820">
      <w:numFmt w:val="bullet"/>
      <w:lvlText w:val="•"/>
      <w:lvlJc w:val="left"/>
      <w:pPr>
        <w:ind w:left="2185" w:hanging="219"/>
      </w:pPr>
      <w:rPr>
        <w:rFonts w:hint="default"/>
        <w:lang w:val="hr-HR" w:eastAsia="en-US" w:bidi="ar-SA"/>
      </w:rPr>
    </w:lvl>
    <w:lvl w:ilvl="3" w:tplc="515EDBD6">
      <w:numFmt w:val="bullet"/>
      <w:lvlText w:val="•"/>
      <w:lvlJc w:val="left"/>
      <w:pPr>
        <w:ind w:left="3170" w:hanging="219"/>
      </w:pPr>
      <w:rPr>
        <w:rFonts w:hint="default"/>
        <w:lang w:val="hr-HR" w:eastAsia="en-US" w:bidi="ar-SA"/>
      </w:rPr>
    </w:lvl>
    <w:lvl w:ilvl="4" w:tplc="29E806BE">
      <w:numFmt w:val="bullet"/>
      <w:lvlText w:val="•"/>
      <w:lvlJc w:val="left"/>
      <w:pPr>
        <w:ind w:left="4155" w:hanging="219"/>
      </w:pPr>
      <w:rPr>
        <w:rFonts w:hint="default"/>
        <w:lang w:val="hr-HR" w:eastAsia="en-US" w:bidi="ar-SA"/>
      </w:rPr>
    </w:lvl>
    <w:lvl w:ilvl="5" w:tplc="F5B0E36E">
      <w:numFmt w:val="bullet"/>
      <w:lvlText w:val="•"/>
      <w:lvlJc w:val="left"/>
      <w:pPr>
        <w:ind w:left="5140" w:hanging="219"/>
      </w:pPr>
      <w:rPr>
        <w:rFonts w:hint="default"/>
        <w:lang w:val="hr-HR" w:eastAsia="en-US" w:bidi="ar-SA"/>
      </w:rPr>
    </w:lvl>
    <w:lvl w:ilvl="6" w:tplc="9B5E0F0E">
      <w:numFmt w:val="bullet"/>
      <w:lvlText w:val="•"/>
      <w:lvlJc w:val="left"/>
      <w:pPr>
        <w:ind w:left="6125" w:hanging="219"/>
      </w:pPr>
      <w:rPr>
        <w:rFonts w:hint="default"/>
        <w:lang w:val="hr-HR" w:eastAsia="en-US" w:bidi="ar-SA"/>
      </w:rPr>
    </w:lvl>
    <w:lvl w:ilvl="7" w:tplc="F976B552">
      <w:numFmt w:val="bullet"/>
      <w:lvlText w:val="•"/>
      <w:lvlJc w:val="left"/>
      <w:pPr>
        <w:ind w:left="7110" w:hanging="219"/>
      </w:pPr>
      <w:rPr>
        <w:rFonts w:hint="default"/>
        <w:lang w:val="hr-HR" w:eastAsia="en-US" w:bidi="ar-SA"/>
      </w:rPr>
    </w:lvl>
    <w:lvl w:ilvl="8" w:tplc="8ED4CE3A">
      <w:numFmt w:val="bullet"/>
      <w:lvlText w:val="•"/>
      <w:lvlJc w:val="left"/>
      <w:pPr>
        <w:ind w:left="8095" w:hanging="219"/>
      </w:pPr>
      <w:rPr>
        <w:rFonts w:hint="default"/>
        <w:lang w:val="hr-HR" w:eastAsia="en-US" w:bidi="ar-SA"/>
      </w:rPr>
    </w:lvl>
  </w:abstractNum>
  <w:abstractNum w:abstractNumId="14" w15:restartNumberingAfterBreak="0">
    <w:nsid w:val="23C5068E"/>
    <w:multiLevelType w:val="hybridMultilevel"/>
    <w:tmpl w:val="3426227A"/>
    <w:lvl w:ilvl="0" w:tplc="14B26084">
      <w:numFmt w:val="bullet"/>
      <w:lvlText w:val="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51CFD6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1430BC26">
      <w:numFmt w:val="bullet"/>
      <w:lvlText w:val="•"/>
      <w:lvlJc w:val="left"/>
      <w:pPr>
        <w:ind w:left="1882" w:hanging="360"/>
      </w:pPr>
      <w:rPr>
        <w:rFonts w:hint="default"/>
        <w:lang w:val="hr-HR" w:eastAsia="en-US" w:bidi="ar-SA"/>
      </w:rPr>
    </w:lvl>
    <w:lvl w:ilvl="3" w:tplc="6FF47D2A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4" w:tplc="10D07CF2">
      <w:numFmt w:val="bullet"/>
      <w:lvlText w:val="•"/>
      <w:lvlJc w:val="left"/>
      <w:pPr>
        <w:ind w:left="3928" w:hanging="360"/>
      </w:pPr>
      <w:rPr>
        <w:rFonts w:hint="default"/>
        <w:lang w:val="hr-HR" w:eastAsia="en-US" w:bidi="ar-SA"/>
      </w:rPr>
    </w:lvl>
    <w:lvl w:ilvl="5" w:tplc="F4E47276">
      <w:numFmt w:val="bullet"/>
      <w:lvlText w:val="•"/>
      <w:lvlJc w:val="left"/>
      <w:pPr>
        <w:ind w:left="4951" w:hanging="360"/>
      </w:pPr>
      <w:rPr>
        <w:rFonts w:hint="default"/>
        <w:lang w:val="hr-HR" w:eastAsia="en-US" w:bidi="ar-SA"/>
      </w:rPr>
    </w:lvl>
    <w:lvl w:ilvl="6" w:tplc="715C639A">
      <w:numFmt w:val="bullet"/>
      <w:lvlText w:val="•"/>
      <w:lvlJc w:val="left"/>
      <w:pPr>
        <w:ind w:left="5974" w:hanging="360"/>
      </w:pPr>
      <w:rPr>
        <w:rFonts w:hint="default"/>
        <w:lang w:val="hr-HR" w:eastAsia="en-US" w:bidi="ar-SA"/>
      </w:rPr>
    </w:lvl>
    <w:lvl w:ilvl="7" w:tplc="935468C8">
      <w:numFmt w:val="bullet"/>
      <w:lvlText w:val="•"/>
      <w:lvlJc w:val="left"/>
      <w:pPr>
        <w:ind w:left="6996" w:hanging="360"/>
      </w:pPr>
      <w:rPr>
        <w:rFonts w:hint="default"/>
        <w:lang w:val="hr-HR" w:eastAsia="en-US" w:bidi="ar-SA"/>
      </w:rPr>
    </w:lvl>
    <w:lvl w:ilvl="8" w:tplc="5570163E">
      <w:numFmt w:val="bullet"/>
      <w:lvlText w:val="•"/>
      <w:lvlJc w:val="left"/>
      <w:pPr>
        <w:ind w:left="8019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2545146E"/>
    <w:multiLevelType w:val="hybridMultilevel"/>
    <w:tmpl w:val="FAC61BB4"/>
    <w:lvl w:ilvl="0" w:tplc="1CF0A3BA">
      <w:start w:val="1"/>
      <w:numFmt w:val="upperRoman"/>
      <w:lvlText w:val="%1."/>
      <w:lvlJc w:val="left"/>
      <w:pPr>
        <w:ind w:left="1276" w:hanging="567"/>
        <w:jc w:val="right"/>
      </w:pPr>
      <w:rPr>
        <w:rFonts w:hint="default"/>
        <w:spacing w:val="0"/>
        <w:w w:val="98"/>
        <w:lang w:val="hr-HR" w:eastAsia="en-US" w:bidi="ar-SA"/>
      </w:rPr>
    </w:lvl>
    <w:lvl w:ilvl="1" w:tplc="AB601D8C">
      <w:numFmt w:val="bullet"/>
      <w:lvlText w:val="•"/>
      <w:lvlJc w:val="left"/>
      <w:pPr>
        <w:ind w:left="2172" w:hanging="567"/>
      </w:pPr>
      <w:rPr>
        <w:rFonts w:hint="default"/>
        <w:lang w:val="hr-HR" w:eastAsia="en-US" w:bidi="ar-SA"/>
      </w:rPr>
    </w:lvl>
    <w:lvl w:ilvl="2" w:tplc="0B7C1602">
      <w:numFmt w:val="bullet"/>
      <w:lvlText w:val="•"/>
      <w:lvlJc w:val="left"/>
      <w:pPr>
        <w:ind w:left="3065" w:hanging="567"/>
      </w:pPr>
      <w:rPr>
        <w:rFonts w:hint="default"/>
        <w:lang w:val="hr-HR" w:eastAsia="en-US" w:bidi="ar-SA"/>
      </w:rPr>
    </w:lvl>
    <w:lvl w:ilvl="3" w:tplc="8BF80B22">
      <w:numFmt w:val="bullet"/>
      <w:lvlText w:val="•"/>
      <w:lvlJc w:val="left"/>
      <w:pPr>
        <w:ind w:left="3957" w:hanging="567"/>
      </w:pPr>
      <w:rPr>
        <w:rFonts w:hint="default"/>
        <w:lang w:val="hr-HR" w:eastAsia="en-US" w:bidi="ar-SA"/>
      </w:rPr>
    </w:lvl>
    <w:lvl w:ilvl="4" w:tplc="55841D1A">
      <w:numFmt w:val="bullet"/>
      <w:lvlText w:val="•"/>
      <w:lvlJc w:val="left"/>
      <w:pPr>
        <w:ind w:left="4850" w:hanging="567"/>
      </w:pPr>
      <w:rPr>
        <w:rFonts w:hint="default"/>
        <w:lang w:val="hr-HR" w:eastAsia="en-US" w:bidi="ar-SA"/>
      </w:rPr>
    </w:lvl>
    <w:lvl w:ilvl="5" w:tplc="CA20B354">
      <w:numFmt w:val="bullet"/>
      <w:lvlText w:val="•"/>
      <w:lvlJc w:val="left"/>
      <w:pPr>
        <w:ind w:left="5743" w:hanging="567"/>
      </w:pPr>
      <w:rPr>
        <w:rFonts w:hint="default"/>
        <w:lang w:val="hr-HR" w:eastAsia="en-US" w:bidi="ar-SA"/>
      </w:rPr>
    </w:lvl>
    <w:lvl w:ilvl="6" w:tplc="22FEC97C">
      <w:numFmt w:val="bullet"/>
      <w:lvlText w:val="•"/>
      <w:lvlJc w:val="left"/>
      <w:pPr>
        <w:ind w:left="6635" w:hanging="567"/>
      </w:pPr>
      <w:rPr>
        <w:rFonts w:hint="default"/>
        <w:lang w:val="hr-HR" w:eastAsia="en-US" w:bidi="ar-SA"/>
      </w:rPr>
    </w:lvl>
    <w:lvl w:ilvl="7" w:tplc="4906BAB2">
      <w:numFmt w:val="bullet"/>
      <w:lvlText w:val="•"/>
      <w:lvlJc w:val="left"/>
      <w:pPr>
        <w:ind w:left="7528" w:hanging="567"/>
      </w:pPr>
      <w:rPr>
        <w:rFonts w:hint="default"/>
        <w:lang w:val="hr-HR" w:eastAsia="en-US" w:bidi="ar-SA"/>
      </w:rPr>
    </w:lvl>
    <w:lvl w:ilvl="8" w:tplc="D02CBF6C">
      <w:numFmt w:val="bullet"/>
      <w:lvlText w:val="•"/>
      <w:lvlJc w:val="left"/>
      <w:pPr>
        <w:ind w:left="8421" w:hanging="567"/>
      </w:pPr>
      <w:rPr>
        <w:rFonts w:hint="default"/>
        <w:lang w:val="hr-HR" w:eastAsia="en-US" w:bidi="ar-SA"/>
      </w:rPr>
    </w:lvl>
  </w:abstractNum>
  <w:abstractNum w:abstractNumId="16" w15:restartNumberingAfterBreak="0">
    <w:nsid w:val="258C2E2D"/>
    <w:multiLevelType w:val="hybridMultilevel"/>
    <w:tmpl w:val="50487394"/>
    <w:lvl w:ilvl="0" w:tplc="7B5AD2DA">
      <w:numFmt w:val="bullet"/>
      <w:lvlText w:val="-"/>
      <w:lvlJc w:val="left"/>
      <w:pPr>
        <w:ind w:left="25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0D8BC9A">
      <w:numFmt w:val="bullet"/>
      <w:lvlText w:val="•"/>
      <w:lvlJc w:val="left"/>
      <w:pPr>
        <w:ind w:left="1240" w:hanging="118"/>
      </w:pPr>
      <w:rPr>
        <w:rFonts w:hint="default"/>
        <w:lang w:val="hr-HR" w:eastAsia="en-US" w:bidi="ar-SA"/>
      </w:rPr>
    </w:lvl>
    <w:lvl w:ilvl="2" w:tplc="D472A57C">
      <w:numFmt w:val="bullet"/>
      <w:lvlText w:val="•"/>
      <w:lvlJc w:val="left"/>
      <w:pPr>
        <w:ind w:left="2221" w:hanging="118"/>
      </w:pPr>
      <w:rPr>
        <w:rFonts w:hint="default"/>
        <w:lang w:val="hr-HR" w:eastAsia="en-US" w:bidi="ar-SA"/>
      </w:rPr>
    </w:lvl>
    <w:lvl w:ilvl="3" w:tplc="31782E5A">
      <w:numFmt w:val="bullet"/>
      <w:lvlText w:val="•"/>
      <w:lvlJc w:val="left"/>
      <w:pPr>
        <w:ind w:left="3201" w:hanging="118"/>
      </w:pPr>
      <w:rPr>
        <w:rFonts w:hint="default"/>
        <w:lang w:val="hr-HR" w:eastAsia="en-US" w:bidi="ar-SA"/>
      </w:rPr>
    </w:lvl>
    <w:lvl w:ilvl="4" w:tplc="8708A2E6">
      <w:numFmt w:val="bullet"/>
      <w:lvlText w:val="•"/>
      <w:lvlJc w:val="left"/>
      <w:pPr>
        <w:ind w:left="4182" w:hanging="118"/>
      </w:pPr>
      <w:rPr>
        <w:rFonts w:hint="default"/>
        <w:lang w:val="hr-HR" w:eastAsia="en-US" w:bidi="ar-SA"/>
      </w:rPr>
    </w:lvl>
    <w:lvl w:ilvl="5" w:tplc="C7689D80">
      <w:numFmt w:val="bullet"/>
      <w:lvlText w:val="•"/>
      <w:lvlJc w:val="left"/>
      <w:pPr>
        <w:ind w:left="5162" w:hanging="118"/>
      </w:pPr>
      <w:rPr>
        <w:rFonts w:hint="default"/>
        <w:lang w:val="hr-HR" w:eastAsia="en-US" w:bidi="ar-SA"/>
      </w:rPr>
    </w:lvl>
    <w:lvl w:ilvl="6" w:tplc="C10C6176">
      <w:numFmt w:val="bullet"/>
      <w:lvlText w:val="•"/>
      <w:lvlJc w:val="left"/>
      <w:pPr>
        <w:ind w:left="6143" w:hanging="118"/>
      </w:pPr>
      <w:rPr>
        <w:rFonts w:hint="default"/>
        <w:lang w:val="hr-HR" w:eastAsia="en-US" w:bidi="ar-SA"/>
      </w:rPr>
    </w:lvl>
    <w:lvl w:ilvl="7" w:tplc="79F89C22">
      <w:numFmt w:val="bullet"/>
      <w:lvlText w:val="•"/>
      <w:lvlJc w:val="left"/>
      <w:pPr>
        <w:ind w:left="7123" w:hanging="118"/>
      </w:pPr>
      <w:rPr>
        <w:rFonts w:hint="default"/>
        <w:lang w:val="hr-HR" w:eastAsia="en-US" w:bidi="ar-SA"/>
      </w:rPr>
    </w:lvl>
    <w:lvl w:ilvl="8" w:tplc="6FE2C202">
      <w:numFmt w:val="bullet"/>
      <w:lvlText w:val="•"/>
      <w:lvlJc w:val="left"/>
      <w:pPr>
        <w:ind w:left="8104" w:hanging="118"/>
      </w:pPr>
      <w:rPr>
        <w:rFonts w:hint="default"/>
        <w:lang w:val="hr-HR" w:eastAsia="en-US" w:bidi="ar-SA"/>
      </w:rPr>
    </w:lvl>
  </w:abstractNum>
  <w:abstractNum w:abstractNumId="17" w15:restartNumberingAfterBreak="0">
    <w:nsid w:val="2A2A3684"/>
    <w:multiLevelType w:val="hybridMultilevel"/>
    <w:tmpl w:val="4492F4FC"/>
    <w:lvl w:ilvl="0" w:tplc="F90AB10E">
      <w:start w:val="1"/>
      <w:numFmt w:val="upperRoman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1AA23A3A">
      <w:start w:val="1"/>
      <w:numFmt w:val="decimal"/>
      <w:lvlText w:val="%2."/>
      <w:lvlJc w:val="left"/>
      <w:pPr>
        <w:ind w:left="861" w:hanging="360"/>
        <w:jc w:val="right"/>
      </w:pPr>
      <w:rPr>
        <w:rFonts w:hint="default"/>
        <w:spacing w:val="0"/>
        <w:w w:val="88"/>
        <w:lang w:val="hr-HR" w:eastAsia="en-US" w:bidi="ar-SA"/>
      </w:rPr>
    </w:lvl>
    <w:lvl w:ilvl="2" w:tplc="1A929DFA">
      <w:numFmt w:val="bullet"/>
      <w:lvlText w:val="•"/>
      <w:lvlJc w:val="left"/>
      <w:pPr>
        <w:ind w:left="2186" w:hanging="360"/>
      </w:pPr>
      <w:rPr>
        <w:rFonts w:hint="default"/>
        <w:lang w:val="hr-HR" w:eastAsia="en-US" w:bidi="ar-SA"/>
      </w:rPr>
    </w:lvl>
    <w:lvl w:ilvl="3" w:tplc="03B81A1C">
      <w:numFmt w:val="bullet"/>
      <w:lvlText w:val="•"/>
      <w:lvlJc w:val="left"/>
      <w:pPr>
        <w:ind w:left="3153" w:hanging="360"/>
      </w:pPr>
      <w:rPr>
        <w:rFonts w:hint="default"/>
        <w:lang w:val="hr-HR" w:eastAsia="en-US" w:bidi="ar-SA"/>
      </w:rPr>
    </w:lvl>
    <w:lvl w:ilvl="4" w:tplc="2E20E32C">
      <w:numFmt w:val="bullet"/>
      <w:lvlText w:val="•"/>
      <w:lvlJc w:val="left"/>
      <w:pPr>
        <w:ind w:left="4120" w:hanging="360"/>
      </w:pPr>
      <w:rPr>
        <w:rFonts w:hint="default"/>
        <w:lang w:val="hr-HR" w:eastAsia="en-US" w:bidi="ar-SA"/>
      </w:rPr>
    </w:lvl>
    <w:lvl w:ilvl="5" w:tplc="C12C5A7C">
      <w:numFmt w:val="bullet"/>
      <w:lvlText w:val="•"/>
      <w:lvlJc w:val="left"/>
      <w:pPr>
        <w:ind w:left="5087" w:hanging="360"/>
      </w:pPr>
      <w:rPr>
        <w:rFonts w:hint="default"/>
        <w:lang w:val="hr-HR" w:eastAsia="en-US" w:bidi="ar-SA"/>
      </w:rPr>
    </w:lvl>
    <w:lvl w:ilvl="6" w:tplc="C4F6BCDA">
      <w:numFmt w:val="bullet"/>
      <w:lvlText w:val="•"/>
      <w:lvlJc w:val="left"/>
      <w:pPr>
        <w:ind w:left="6054" w:hanging="360"/>
      </w:pPr>
      <w:rPr>
        <w:rFonts w:hint="default"/>
        <w:lang w:val="hr-HR" w:eastAsia="en-US" w:bidi="ar-SA"/>
      </w:rPr>
    </w:lvl>
    <w:lvl w:ilvl="7" w:tplc="66B46338">
      <w:numFmt w:val="bullet"/>
      <w:lvlText w:val="•"/>
      <w:lvlJc w:val="left"/>
      <w:pPr>
        <w:ind w:left="7021" w:hanging="360"/>
      </w:pPr>
      <w:rPr>
        <w:rFonts w:hint="default"/>
        <w:lang w:val="hr-HR" w:eastAsia="en-US" w:bidi="ar-SA"/>
      </w:rPr>
    </w:lvl>
    <w:lvl w:ilvl="8" w:tplc="E01E629C">
      <w:numFmt w:val="bullet"/>
      <w:lvlText w:val="•"/>
      <w:lvlJc w:val="left"/>
      <w:pPr>
        <w:ind w:left="7988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C49CA"/>
    <w:multiLevelType w:val="hybridMultilevel"/>
    <w:tmpl w:val="05B2F2DC"/>
    <w:lvl w:ilvl="0" w:tplc="872ABA5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426868E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83168D0C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6ED8C2E8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EF120492">
      <w:numFmt w:val="bullet"/>
      <w:lvlText w:val="•"/>
      <w:lvlJc w:val="left"/>
      <w:pPr>
        <w:ind w:left="4484" w:hanging="360"/>
      </w:pPr>
      <w:rPr>
        <w:rFonts w:hint="default"/>
        <w:lang w:val="hr-HR" w:eastAsia="en-US" w:bidi="ar-SA"/>
      </w:rPr>
    </w:lvl>
    <w:lvl w:ilvl="5" w:tplc="C9CC1CCA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E7F082E2">
      <w:numFmt w:val="bullet"/>
      <w:lvlText w:val="•"/>
      <w:lvlJc w:val="left"/>
      <w:pPr>
        <w:ind w:left="6297" w:hanging="360"/>
      </w:pPr>
      <w:rPr>
        <w:rFonts w:hint="default"/>
        <w:lang w:val="hr-HR" w:eastAsia="en-US" w:bidi="ar-SA"/>
      </w:rPr>
    </w:lvl>
    <w:lvl w:ilvl="7" w:tplc="7E6C7BC0">
      <w:numFmt w:val="bullet"/>
      <w:lvlText w:val="•"/>
      <w:lvlJc w:val="left"/>
      <w:pPr>
        <w:ind w:left="7203" w:hanging="360"/>
      </w:pPr>
      <w:rPr>
        <w:rFonts w:hint="default"/>
        <w:lang w:val="hr-HR" w:eastAsia="en-US" w:bidi="ar-SA"/>
      </w:rPr>
    </w:lvl>
    <w:lvl w:ilvl="8" w:tplc="1AEAE314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2C6A2767"/>
    <w:multiLevelType w:val="hybridMultilevel"/>
    <w:tmpl w:val="A060193A"/>
    <w:lvl w:ilvl="0" w:tplc="406CDA48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8B05B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E9C4B2E">
      <w:numFmt w:val="bullet"/>
      <w:lvlText w:val="•"/>
      <w:lvlJc w:val="left"/>
      <w:pPr>
        <w:ind w:left="1900" w:hanging="360"/>
      </w:pPr>
      <w:rPr>
        <w:rFonts w:hint="default"/>
        <w:lang w:val="hr-HR" w:eastAsia="en-US" w:bidi="ar-SA"/>
      </w:rPr>
    </w:lvl>
    <w:lvl w:ilvl="3" w:tplc="9220788E">
      <w:numFmt w:val="bullet"/>
      <w:lvlText w:val="•"/>
      <w:lvlJc w:val="left"/>
      <w:pPr>
        <w:ind w:left="2940" w:hanging="360"/>
      </w:pPr>
      <w:rPr>
        <w:rFonts w:hint="default"/>
        <w:lang w:val="hr-HR" w:eastAsia="en-US" w:bidi="ar-SA"/>
      </w:rPr>
    </w:lvl>
    <w:lvl w:ilvl="4" w:tplc="543E4522">
      <w:numFmt w:val="bullet"/>
      <w:lvlText w:val="•"/>
      <w:lvlJc w:val="left"/>
      <w:pPr>
        <w:ind w:left="3980" w:hanging="360"/>
      </w:pPr>
      <w:rPr>
        <w:rFonts w:hint="default"/>
        <w:lang w:val="hr-HR" w:eastAsia="en-US" w:bidi="ar-SA"/>
      </w:rPr>
    </w:lvl>
    <w:lvl w:ilvl="5" w:tplc="8536D5F4">
      <w:numFmt w:val="bullet"/>
      <w:lvlText w:val="•"/>
      <w:lvlJc w:val="left"/>
      <w:pPr>
        <w:ind w:left="5020" w:hanging="360"/>
      </w:pPr>
      <w:rPr>
        <w:rFonts w:hint="default"/>
        <w:lang w:val="hr-HR" w:eastAsia="en-US" w:bidi="ar-SA"/>
      </w:rPr>
    </w:lvl>
    <w:lvl w:ilvl="6" w:tplc="AEC0818C">
      <w:numFmt w:val="bullet"/>
      <w:lvlText w:val="•"/>
      <w:lvlJc w:val="left"/>
      <w:pPr>
        <w:ind w:left="6060" w:hanging="360"/>
      </w:pPr>
      <w:rPr>
        <w:rFonts w:hint="default"/>
        <w:lang w:val="hr-HR" w:eastAsia="en-US" w:bidi="ar-SA"/>
      </w:rPr>
    </w:lvl>
    <w:lvl w:ilvl="7" w:tplc="49080D24">
      <w:numFmt w:val="bullet"/>
      <w:lvlText w:val="•"/>
      <w:lvlJc w:val="left"/>
      <w:pPr>
        <w:ind w:left="7100" w:hanging="360"/>
      </w:pPr>
      <w:rPr>
        <w:rFonts w:hint="default"/>
        <w:lang w:val="hr-HR" w:eastAsia="en-US" w:bidi="ar-SA"/>
      </w:rPr>
    </w:lvl>
    <w:lvl w:ilvl="8" w:tplc="6A30251A">
      <w:numFmt w:val="bullet"/>
      <w:lvlText w:val="•"/>
      <w:lvlJc w:val="left"/>
      <w:pPr>
        <w:ind w:left="8140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2DD462D8"/>
    <w:multiLevelType w:val="hybridMultilevel"/>
    <w:tmpl w:val="A04C0F42"/>
    <w:lvl w:ilvl="0" w:tplc="D15C33B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7D682C2">
      <w:numFmt w:val="bullet"/>
      <w:lvlText w:val="•"/>
      <w:lvlJc w:val="left"/>
      <w:pPr>
        <w:ind w:left="1743" w:hanging="360"/>
      </w:pPr>
      <w:rPr>
        <w:rFonts w:hint="default"/>
        <w:lang w:val="hr-HR" w:eastAsia="en-US" w:bidi="ar-SA"/>
      </w:rPr>
    </w:lvl>
    <w:lvl w:ilvl="2" w:tplc="B9E894EC">
      <w:numFmt w:val="bullet"/>
      <w:lvlText w:val="•"/>
      <w:lvlJc w:val="left"/>
      <w:pPr>
        <w:ind w:left="2626" w:hanging="360"/>
      </w:pPr>
      <w:rPr>
        <w:rFonts w:hint="default"/>
        <w:lang w:val="hr-HR" w:eastAsia="en-US" w:bidi="ar-SA"/>
      </w:rPr>
    </w:lvl>
    <w:lvl w:ilvl="3" w:tplc="C7709D7E">
      <w:numFmt w:val="bullet"/>
      <w:lvlText w:val="•"/>
      <w:lvlJc w:val="left"/>
      <w:pPr>
        <w:ind w:left="3509" w:hanging="360"/>
      </w:pPr>
      <w:rPr>
        <w:rFonts w:hint="default"/>
        <w:lang w:val="hr-HR" w:eastAsia="en-US" w:bidi="ar-SA"/>
      </w:rPr>
    </w:lvl>
    <w:lvl w:ilvl="4" w:tplc="81AC0944">
      <w:numFmt w:val="bullet"/>
      <w:lvlText w:val="•"/>
      <w:lvlJc w:val="left"/>
      <w:pPr>
        <w:ind w:left="4392" w:hanging="360"/>
      </w:pPr>
      <w:rPr>
        <w:rFonts w:hint="default"/>
        <w:lang w:val="hr-HR" w:eastAsia="en-US" w:bidi="ar-SA"/>
      </w:rPr>
    </w:lvl>
    <w:lvl w:ilvl="5" w:tplc="D88CFDDE">
      <w:numFmt w:val="bullet"/>
      <w:lvlText w:val="•"/>
      <w:lvlJc w:val="left"/>
      <w:pPr>
        <w:ind w:left="5275" w:hanging="360"/>
      </w:pPr>
      <w:rPr>
        <w:rFonts w:hint="default"/>
        <w:lang w:val="hr-HR" w:eastAsia="en-US" w:bidi="ar-SA"/>
      </w:rPr>
    </w:lvl>
    <w:lvl w:ilvl="6" w:tplc="EE084948">
      <w:numFmt w:val="bullet"/>
      <w:lvlText w:val="•"/>
      <w:lvlJc w:val="left"/>
      <w:pPr>
        <w:ind w:left="6158" w:hanging="360"/>
      </w:pPr>
      <w:rPr>
        <w:rFonts w:hint="default"/>
        <w:lang w:val="hr-HR" w:eastAsia="en-US" w:bidi="ar-SA"/>
      </w:rPr>
    </w:lvl>
    <w:lvl w:ilvl="7" w:tplc="B3B22B4C">
      <w:numFmt w:val="bullet"/>
      <w:lvlText w:val="•"/>
      <w:lvlJc w:val="left"/>
      <w:pPr>
        <w:ind w:left="7041" w:hanging="360"/>
      </w:pPr>
      <w:rPr>
        <w:rFonts w:hint="default"/>
        <w:lang w:val="hr-HR" w:eastAsia="en-US" w:bidi="ar-SA"/>
      </w:rPr>
    </w:lvl>
    <w:lvl w:ilvl="8" w:tplc="51742E18">
      <w:numFmt w:val="bullet"/>
      <w:lvlText w:val="•"/>
      <w:lvlJc w:val="left"/>
      <w:pPr>
        <w:ind w:left="7924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2F30054F"/>
    <w:multiLevelType w:val="hybridMultilevel"/>
    <w:tmpl w:val="CB38D2DE"/>
    <w:lvl w:ilvl="0" w:tplc="05E68690">
      <w:start w:val="3"/>
      <w:numFmt w:val="decimal"/>
      <w:lvlText w:val="%1"/>
      <w:lvlJc w:val="left"/>
      <w:pPr>
        <w:ind w:left="321" w:hanging="181"/>
      </w:pPr>
      <w:rPr>
        <w:rFonts w:hint="default"/>
        <w:spacing w:val="0"/>
        <w:w w:val="83"/>
        <w:u w:val="single" w:color="000000"/>
        <w:lang w:val="hr-HR" w:eastAsia="en-US" w:bidi="ar-SA"/>
      </w:rPr>
    </w:lvl>
    <w:lvl w:ilvl="1" w:tplc="BA62EE58">
      <w:numFmt w:val="bullet"/>
      <w:lvlText w:val="•"/>
      <w:lvlJc w:val="left"/>
      <w:pPr>
        <w:ind w:left="1308" w:hanging="181"/>
      </w:pPr>
      <w:rPr>
        <w:rFonts w:hint="default"/>
        <w:lang w:val="hr-HR" w:eastAsia="en-US" w:bidi="ar-SA"/>
      </w:rPr>
    </w:lvl>
    <w:lvl w:ilvl="2" w:tplc="27344F1C">
      <w:numFmt w:val="bullet"/>
      <w:lvlText w:val="•"/>
      <w:lvlJc w:val="left"/>
      <w:pPr>
        <w:ind w:left="2297" w:hanging="181"/>
      </w:pPr>
      <w:rPr>
        <w:rFonts w:hint="default"/>
        <w:lang w:val="hr-HR" w:eastAsia="en-US" w:bidi="ar-SA"/>
      </w:rPr>
    </w:lvl>
    <w:lvl w:ilvl="3" w:tplc="6BF02EC2">
      <w:numFmt w:val="bullet"/>
      <w:lvlText w:val="•"/>
      <w:lvlJc w:val="left"/>
      <w:pPr>
        <w:ind w:left="3285" w:hanging="181"/>
      </w:pPr>
      <w:rPr>
        <w:rFonts w:hint="default"/>
        <w:lang w:val="hr-HR" w:eastAsia="en-US" w:bidi="ar-SA"/>
      </w:rPr>
    </w:lvl>
    <w:lvl w:ilvl="4" w:tplc="299A4658">
      <w:numFmt w:val="bullet"/>
      <w:lvlText w:val="•"/>
      <w:lvlJc w:val="left"/>
      <w:pPr>
        <w:ind w:left="4274" w:hanging="181"/>
      </w:pPr>
      <w:rPr>
        <w:rFonts w:hint="default"/>
        <w:lang w:val="hr-HR" w:eastAsia="en-US" w:bidi="ar-SA"/>
      </w:rPr>
    </w:lvl>
    <w:lvl w:ilvl="5" w:tplc="F354860A">
      <w:numFmt w:val="bullet"/>
      <w:lvlText w:val="•"/>
      <w:lvlJc w:val="left"/>
      <w:pPr>
        <w:ind w:left="5263" w:hanging="181"/>
      </w:pPr>
      <w:rPr>
        <w:rFonts w:hint="default"/>
        <w:lang w:val="hr-HR" w:eastAsia="en-US" w:bidi="ar-SA"/>
      </w:rPr>
    </w:lvl>
    <w:lvl w:ilvl="6" w:tplc="D37845CC">
      <w:numFmt w:val="bullet"/>
      <w:lvlText w:val="•"/>
      <w:lvlJc w:val="left"/>
      <w:pPr>
        <w:ind w:left="6251" w:hanging="181"/>
      </w:pPr>
      <w:rPr>
        <w:rFonts w:hint="default"/>
        <w:lang w:val="hr-HR" w:eastAsia="en-US" w:bidi="ar-SA"/>
      </w:rPr>
    </w:lvl>
    <w:lvl w:ilvl="7" w:tplc="10B8A966">
      <w:numFmt w:val="bullet"/>
      <w:lvlText w:val="•"/>
      <w:lvlJc w:val="left"/>
      <w:pPr>
        <w:ind w:left="7240" w:hanging="181"/>
      </w:pPr>
      <w:rPr>
        <w:rFonts w:hint="default"/>
        <w:lang w:val="hr-HR" w:eastAsia="en-US" w:bidi="ar-SA"/>
      </w:rPr>
    </w:lvl>
    <w:lvl w:ilvl="8" w:tplc="5AC00412">
      <w:numFmt w:val="bullet"/>
      <w:lvlText w:val="•"/>
      <w:lvlJc w:val="left"/>
      <w:pPr>
        <w:ind w:left="8229" w:hanging="181"/>
      </w:pPr>
      <w:rPr>
        <w:rFonts w:hint="default"/>
        <w:lang w:val="hr-HR" w:eastAsia="en-US" w:bidi="ar-SA"/>
      </w:rPr>
    </w:lvl>
  </w:abstractNum>
  <w:abstractNum w:abstractNumId="23" w15:restartNumberingAfterBreak="0">
    <w:nsid w:val="30A97B00"/>
    <w:multiLevelType w:val="hybridMultilevel"/>
    <w:tmpl w:val="0E786AEE"/>
    <w:lvl w:ilvl="0" w:tplc="C6BCB988">
      <w:numFmt w:val="bullet"/>
      <w:lvlText w:val="-"/>
      <w:lvlJc w:val="left"/>
      <w:pPr>
        <w:ind w:left="9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8BE2A58">
      <w:numFmt w:val="bullet"/>
      <w:lvlText w:val="•"/>
      <w:lvlJc w:val="left"/>
      <w:pPr>
        <w:ind w:left="1870" w:hanging="118"/>
      </w:pPr>
      <w:rPr>
        <w:rFonts w:hint="default"/>
        <w:lang w:val="hr-HR" w:eastAsia="en-US" w:bidi="ar-SA"/>
      </w:rPr>
    </w:lvl>
    <w:lvl w:ilvl="2" w:tplc="CEEA9FAE">
      <w:numFmt w:val="bullet"/>
      <w:lvlText w:val="•"/>
      <w:lvlJc w:val="left"/>
      <w:pPr>
        <w:ind w:left="2781" w:hanging="118"/>
      </w:pPr>
      <w:rPr>
        <w:rFonts w:hint="default"/>
        <w:lang w:val="hr-HR" w:eastAsia="en-US" w:bidi="ar-SA"/>
      </w:rPr>
    </w:lvl>
    <w:lvl w:ilvl="3" w:tplc="77DA734A">
      <w:numFmt w:val="bullet"/>
      <w:lvlText w:val="•"/>
      <w:lvlJc w:val="left"/>
      <w:pPr>
        <w:ind w:left="3691" w:hanging="118"/>
      </w:pPr>
      <w:rPr>
        <w:rFonts w:hint="default"/>
        <w:lang w:val="hr-HR" w:eastAsia="en-US" w:bidi="ar-SA"/>
      </w:rPr>
    </w:lvl>
    <w:lvl w:ilvl="4" w:tplc="36EA3AF8">
      <w:numFmt w:val="bullet"/>
      <w:lvlText w:val="•"/>
      <w:lvlJc w:val="left"/>
      <w:pPr>
        <w:ind w:left="4602" w:hanging="118"/>
      </w:pPr>
      <w:rPr>
        <w:rFonts w:hint="default"/>
        <w:lang w:val="hr-HR" w:eastAsia="en-US" w:bidi="ar-SA"/>
      </w:rPr>
    </w:lvl>
    <w:lvl w:ilvl="5" w:tplc="A2A04A46">
      <w:numFmt w:val="bullet"/>
      <w:lvlText w:val="•"/>
      <w:lvlJc w:val="left"/>
      <w:pPr>
        <w:ind w:left="5512" w:hanging="118"/>
      </w:pPr>
      <w:rPr>
        <w:rFonts w:hint="default"/>
        <w:lang w:val="hr-HR" w:eastAsia="en-US" w:bidi="ar-SA"/>
      </w:rPr>
    </w:lvl>
    <w:lvl w:ilvl="6" w:tplc="B08A2474">
      <w:numFmt w:val="bullet"/>
      <w:lvlText w:val="•"/>
      <w:lvlJc w:val="left"/>
      <w:pPr>
        <w:ind w:left="6423" w:hanging="118"/>
      </w:pPr>
      <w:rPr>
        <w:rFonts w:hint="default"/>
        <w:lang w:val="hr-HR" w:eastAsia="en-US" w:bidi="ar-SA"/>
      </w:rPr>
    </w:lvl>
    <w:lvl w:ilvl="7" w:tplc="CC44C5BC">
      <w:numFmt w:val="bullet"/>
      <w:lvlText w:val="•"/>
      <w:lvlJc w:val="left"/>
      <w:pPr>
        <w:ind w:left="7333" w:hanging="118"/>
      </w:pPr>
      <w:rPr>
        <w:rFonts w:hint="default"/>
        <w:lang w:val="hr-HR" w:eastAsia="en-US" w:bidi="ar-SA"/>
      </w:rPr>
    </w:lvl>
    <w:lvl w:ilvl="8" w:tplc="5D10A8BA">
      <w:numFmt w:val="bullet"/>
      <w:lvlText w:val="•"/>
      <w:lvlJc w:val="left"/>
      <w:pPr>
        <w:ind w:left="8244" w:hanging="118"/>
      </w:pPr>
      <w:rPr>
        <w:rFonts w:hint="default"/>
        <w:lang w:val="hr-HR" w:eastAsia="en-US" w:bidi="ar-SA"/>
      </w:rPr>
    </w:lvl>
  </w:abstractNum>
  <w:abstractNum w:abstractNumId="24" w15:restartNumberingAfterBreak="0">
    <w:nsid w:val="35DB4CF4"/>
    <w:multiLevelType w:val="hybridMultilevel"/>
    <w:tmpl w:val="F3A8F498"/>
    <w:lvl w:ilvl="0" w:tplc="0DB658C6">
      <w:start w:val="1"/>
      <w:numFmt w:val="upperRoman"/>
      <w:lvlText w:val="%1."/>
      <w:lvlJc w:val="left"/>
      <w:pPr>
        <w:ind w:left="340" w:hanging="200"/>
        <w:jc w:val="right"/>
      </w:pPr>
      <w:rPr>
        <w:rFonts w:hint="default"/>
        <w:spacing w:val="0"/>
        <w:w w:val="99"/>
        <w:lang w:val="hr-HR" w:eastAsia="en-US" w:bidi="ar-SA"/>
      </w:rPr>
    </w:lvl>
    <w:lvl w:ilvl="1" w:tplc="0864329E">
      <w:start w:val="1"/>
      <w:numFmt w:val="lowerLetter"/>
      <w:lvlText w:val="%2)"/>
      <w:lvlJc w:val="left"/>
      <w:pPr>
        <w:ind w:left="11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2B3AC0AC">
      <w:numFmt w:val="bullet"/>
      <w:lvlText w:val="•"/>
      <w:lvlJc w:val="left"/>
      <w:pPr>
        <w:ind w:left="2145" w:hanging="245"/>
      </w:pPr>
      <w:rPr>
        <w:rFonts w:hint="default"/>
        <w:lang w:val="hr-HR" w:eastAsia="en-US" w:bidi="ar-SA"/>
      </w:rPr>
    </w:lvl>
    <w:lvl w:ilvl="3" w:tplc="0A0A9A48">
      <w:numFmt w:val="bullet"/>
      <w:lvlText w:val="•"/>
      <w:lvlJc w:val="left"/>
      <w:pPr>
        <w:ind w:left="3170" w:hanging="245"/>
      </w:pPr>
      <w:rPr>
        <w:rFonts w:hint="default"/>
        <w:lang w:val="hr-HR" w:eastAsia="en-US" w:bidi="ar-SA"/>
      </w:rPr>
    </w:lvl>
    <w:lvl w:ilvl="4" w:tplc="6346FA7E">
      <w:numFmt w:val="bullet"/>
      <w:lvlText w:val="•"/>
      <w:lvlJc w:val="left"/>
      <w:pPr>
        <w:ind w:left="4196" w:hanging="245"/>
      </w:pPr>
      <w:rPr>
        <w:rFonts w:hint="default"/>
        <w:lang w:val="hr-HR" w:eastAsia="en-US" w:bidi="ar-SA"/>
      </w:rPr>
    </w:lvl>
    <w:lvl w:ilvl="5" w:tplc="453A3162">
      <w:numFmt w:val="bullet"/>
      <w:lvlText w:val="•"/>
      <w:lvlJc w:val="left"/>
      <w:pPr>
        <w:ind w:left="5221" w:hanging="245"/>
      </w:pPr>
      <w:rPr>
        <w:rFonts w:hint="default"/>
        <w:lang w:val="hr-HR" w:eastAsia="en-US" w:bidi="ar-SA"/>
      </w:rPr>
    </w:lvl>
    <w:lvl w:ilvl="6" w:tplc="E39C8498">
      <w:numFmt w:val="bullet"/>
      <w:lvlText w:val="•"/>
      <w:lvlJc w:val="left"/>
      <w:pPr>
        <w:ind w:left="6246" w:hanging="245"/>
      </w:pPr>
      <w:rPr>
        <w:rFonts w:hint="default"/>
        <w:lang w:val="hr-HR" w:eastAsia="en-US" w:bidi="ar-SA"/>
      </w:rPr>
    </w:lvl>
    <w:lvl w:ilvl="7" w:tplc="57ACDC76">
      <w:numFmt w:val="bullet"/>
      <w:lvlText w:val="•"/>
      <w:lvlJc w:val="left"/>
      <w:pPr>
        <w:ind w:left="7272" w:hanging="245"/>
      </w:pPr>
      <w:rPr>
        <w:rFonts w:hint="default"/>
        <w:lang w:val="hr-HR" w:eastAsia="en-US" w:bidi="ar-SA"/>
      </w:rPr>
    </w:lvl>
    <w:lvl w:ilvl="8" w:tplc="47C841E6">
      <w:numFmt w:val="bullet"/>
      <w:lvlText w:val="•"/>
      <w:lvlJc w:val="left"/>
      <w:pPr>
        <w:ind w:left="8297" w:hanging="245"/>
      </w:pPr>
      <w:rPr>
        <w:rFonts w:hint="default"/>
        <w:lang w:val="hr-HR" w:eastAsia="en-US" w:bidi="ar-SA"/>
      </w:rPr>
    </w:lvl>
  </w:abstractNum>
  <w:abstractNum w:abstractNumId="25" w15:restartNumberingAfterBreak="0">
    <w:nsid w:val="365A5BD2"/>
    <w:multiLevelType w:val="hybridMultilevel"/>
    <w:tmpl w:val="B2A012DC"/>
    <w:lvl w:ilvl="0" w:tplc="D7383F3A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E618DFB6">
      <w:numFmt w:val="bullet"/>
      <w:lvlText w:val="•"/>
      <w:lvlJc w:val="left"/>
      <w:pPr>
        <w:ind w:left="1794" w:hanging="167"/>
      </w:pPr>
      <w:rPr>
        <w:rFonts w:hint="default"/>
        <w:lang w:val="hr-HR" w:eastAsia="en-US" w:bidi="ar-SA"/>
      </w:rPr>
    </w:lvl>
    <w:lvl w:ilvl="2" w:tplc="EF4CFDD2">
      <w:numFmt w:val="bullet"/>
      <w:lvlText w:val="•"/>
      <w:lvlJc w:val="left"/>
      <w:pPr>
        <w:ind w:left="3308" w:hanging="167"/>
      </w:pPr>
      <w:rPr>
        <w:rFonts w:hint="default"/>
        <w:lang w:val="hr-HR" w:eastAsia="en-US" w:bidi="ar-SA"/>
      </w:rPr>
    </w:lvl>
    <w:lvl w:ilvl="3" w:tplc="F4FABA14">
      <w:numFmt w:val="bullet"/>
      <w:lvlText w:val="•"/>
      <w:lvlJc w:val="left"/>
      <w:pPr>
        <w:ind w:left="4822" w:hanging="167"/>
      </w:pPr>
      <w:rPr>
        <w:rFonts w:hint="default"/>
        <w:lang w:val="hr-HR" w:eastAsia="en-US" w:bidi="ar-SA"/>
      </w:rPr>
    </w:lvl>
    <w:lvl w:ilvl="4" w:tplc="3E407CEA">
      <w:numFmt w:val="bullet"/>
      <w:lvlText w:val="•"/>
      <w:lvlJc w:val="left"/>
      <w:pPr>
        <w:ind w:left="6336" w:hanging="167"/>
      </w:pPr>
      <w:rPr>
        <w:rFonts w:hint="default"/>
        <w:lang w:val="hr-HR" w:eastAsia="en-US" w:bidi="ar-SA"/>
      </w:rPr>
    </w:lvl>
    <w:lvl w:ilvl="5" w:tplc="AFB6512A">
      <w:numFmt w:val="bullet"/>
      <w:lvlText w:val="•"/>
      <w:lvlJc w:val="left"/>
      <w:pPr>
        <w:ind w:left="7851" w:hanging="167"/>
      </w:pPr>
      <w:rPr>
        <w:rFonts w:hint="default"/>
        <w:lang w:val="hr-HR" w:eastAsia="en-US" w:bidi="ar-SA"/>
      </w:rPr>
    </w:lvl>
    <w:lvl w:ilvl="6" w:tplc="20C0D3AE">
      <w:numFmt w:val="bullet"/>
      <w:lvlText w:val="•"/>
      <w:lvlJc w:val="left"/>
      <w:pPr>
        <w:ind w:left="9365" w:hanging="167"/>
      </w:pPr>
      <w:rPr>
        <w:rFonts w:hint="default"/>
        <w:lang w:val="hr-HR" w:eastAsia="en-US" w:bidi="ar-SA"/>
      </w:rPr>
    </w:lvl>
    <w:lvl w:ilvl="7" w:tplc="4B625C72">
      <w:numFmt w:val="bullet"/>
      <w:lvlText w:val="•"/>
      <w:lvlJc w:val="left"/>
      <w:pPr>
        <w:ind w:left="10879" w:hanging="167"/>
      </w:pPr>
      <w:rPr>
        <w:rFonts w:hint="default"/>
        <w:lang w:val="hr-HR" w:eastAsia="en-US" w:bidi="ar-SA"/>
      </w:rPr>
    </w:lvl>
    <w:lvl w:ilvl="8" w:tplc="EBCA40EC">
      <w:numFmt w:val="bullet"/>
      <w:lvlText w:val="•"/>
      <w:lvlJc w:val="left"/>
      <w:pPr>
        <w:ind w:left="12393" w:hanging="167"/>
      </w:pPr>
      <w:rPr>
        <w:rFonts w:hint="default"/>
        <w:lang w:val="hr-HR" w:eastAsia="en-US" w:bidi="ar-SA"/>
      </w:rPr>
    </w:lvl>
  </w:abstractNum>
  <w:abstractNum w:abstractNumId="26" w15:restartNumberingAfterBreak="0">
    <w:nsid w:val="371D210D"/>
    <w:multiLevelType w:val="hybridMultilevel"/>
    <w:tmpl w:val="4274ACA4"/>
    <w:lvl w:ilvl="0" w:tplc="923A5ADC">
      <w:start w:val="1"/>
      <w:numFmt w:val="decimal"/>
      <w:lvlText w:val="%1."/>
      <w:lvlJc w:val="left"/>
      <w:pPr>
        <w:ind w:left="1137" w:hanging="28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14706C88">
      <w:numFmt w:val="bullet"/>
      <w:lvlText w:val="-"/>
      <w:lvlJc w:val="left"/>
      <w:pPr>
        <w:ind w:left="141" w:hanging="13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7A6659A">
      <w:numFmt w:val="bullet"/>
      <w:lvlText w:val="•"/>
      <w:lvlJc w:val="left"/>
      <w:pPr>
        <w:ind w:left="2052" w:hanging="132"/>
      </w:pPr>
      <w:rPr>
        <w:rFonts w:hint="default"/>
        <w:lang w:val="hr-HR" w:eastAsia="en-US" w:bidi="ar-SA"/>
      </w:rPr>
    </w:lvl>
    <w:lvl w:ilvl="3" w:tplc="4D7E6F14">
      <w:numFmt w:val="bullet"/>
      <w:lvlText w:val="•"/>
      <w:lvlJc w:val="left"/>
      <w:pPr>
        <w:ind w:left="2965" w:hanging="132"/>
      </w:pPr>
      <w:rPr>
        <w:rFonts w:hint="default"/>
        <w:lang w:val="hr-HR" w:eastAsia="en-US" w:bidi="ar-SA"/>
      </w:rPr>
    </w:lvl>
    <w:lvl w:ilvl="4" w:tplc="DA128214">
      <w:numFmt w:val="bullet"/>
      <w:lvlText w:val="•"/>
      <w:lvlJc w:val="left"/>
      <w:pPr>
        <w:ind w:left="3878" w:hanging="132"/>
      </w:pPr>
      <w:rPr>
        <w:rFonts w:hint="default"/>
        <w:lang w:val="hr-HR" w:eastAsia="en-US" w:bidi="ar-SA"/>
      </w:rPr>
    </w:lvl>
    <w:lvl w:ilvl="5" w:tplc="9BA0BDB0">
      <w:numFmt w:val="bullet"/>
      <w:lvlText w:val="•"/>
      <w:lvlJc w:val="left"/>
      <w:pPr>
        <w:ind w:left="4791" w:hanging="132"/>
      </w:pPr>
      <w:rPr>
        <w:rFonts w:hint="default"/>
        <w:lang w:val="hr-HR" w:eastAsia="en-US" w:bidi="ar-SA"/>
      </w:rPr>
    </w:lvl>
    <w:lvl w:ilvl="6" w:tplc="877AC4EE">
      <w:numFmt w:val="bullet"/>
      <w:lvlText w:val="•"/>
      <w:lvlJc w:val="left"/>
      <w:pPr>
        <w:ind w:left="5704" w:hanging="132"/>
      </w:pPr>
      <w:rPr>
        <w:rFonts w:hint="default"/>
        <w:lang w:val="hr-HR" w:eastAsia="en-US" w:bidi="ar-SA"/>
      </w:rPr>
    </w:lvl>
    <w:lvl w:ilvl="7" w:tplc="689C93C4">
      <w:numFmt w:val="bullet"/>
      <w:lvlText w:val="•"/>
      <w:lvlJc w:val="left"/>
      <w:pPr>
        <w:ind w:left="6617" w:hanging="132"/>
      </w:pPr>
      <w:rPr>
        <w:rFonts w:hint="default"/>
        <w:lang w:val="hr-HR" w:eastAsia="en-US" w:bidi="ar-SA"/>
      </w:rPr>
    </w:lvl>
    <w:lvl w:ilvl="8" w:tplc="5588B636">
      <w:numFmt w:val="bullet"/>
      <w:lvlText w:val="•"/>
      <w:lvlJc w:val="left"/>
      <w:pPr>
        <w:ind w:left="7530" w:hanging="132"/>
      </w:pPr>
      <w:rPr>
        <w:rFonts w:hint="default"/>
        <w:lang w:val="hr-HR" w:eastAsia="en-US" w:bidi="ar-SA"/>
      </w:rPr>
    </w:lvl>
  </w:abstractNum>
  <w:abstractNum w:abstractNumId="27" w15:restartNumberingAfterBreak="0">
    <w:nsid w:val="3A1E412D"/>
    <w:multiLevelType w:val="hybridMultilevel"/>
    <w:tmpl w:val="36E8DC70"/>
    <w:lvl w:ilvl="0" w:tplc="310280C6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3324CD6">
      <w:numFmt w:val="bullet"/>
      <w:lvlText w:val="•"/>
      <w:lvlJc w:val="left"/>
      <w:pPr>
        <w:ind w:left="2118" w:hanging="360"/>
      </w:pPr>
      <w:rPr>
        <w:rFonts w:hint="default"/>
        <w:lang w:val="hr-HR" w:eastAsia="en-US" w:bidi="ar-SA"/>
      </w:rPr>
    </w:lvl>
    <w:lvl w:ilvl="2" w:tplc="2B828E7E">
      <w:numFmt w:val="bullet"/>
      <w:lvlText w:val="•"/>
      <w:lvlJc w:val="left"/>
      <w:pPr>
        <w:ind w:left="3017" w:hanging="360"/>
      </w:pPr>
      <w:rPr>
        <w:rFonts w:hint="default"/>
        <w:lang w:val="hr-HR" w:eastAsia="en-US" w:bidi="ar-SA"/>
      </w:rPr>
    </w:lvl>
    <w:lvl w:ilvl="3" w:tplc="2396787A">
      <w:numFmt w:val="bullet"/>
      <w:lvlText w:val="•"/>
      <w:lvlJc w:val="left"/>
      <w:pPr>
        <w:ind w:left="3915" w:hanging="360"/>
      </w:pPr>
      <w:rPr>
        <w:rFonts w:hint="default"/>
        <w:lang w:val="hr-HR" w:eastAsia="en-US" w:bidi="ar-SA"/>
      </w:rPr>
    </w:lvl>
    <w:lvl w:ilvl="4" w:tplc="791E0B2E">
      <w:numFmt w:val="bullet"/>
      <w:lvlText w:val="•"/>
      <w:lvlJc w:val="left"/>
      <w:pPr>
        <w:ind w:left="4814" w:hanging="360"/>
      </w:pPr>
      <w:rPr>
        <w:rFonts w:hint="default"/>
        <w:lang w:val="hr-HR" w:eastAsia="en-US" w:bidi="ar-SA"/>
      </w:rPr>
    </w:lvl>
    <w:lvl w:ilvl="5" w:tplc="310C1724">
      <w:numFmt w:val="bullet"/>
      <w:lvlText w:val="•"/>
      <w:lvlJc w:val="left"/>
      <w:pPr>
        <w:ind w:left="5713" w:hanging="360"/>
      </w:pPr>
      <w:rPr>
        <w:rFonts w:hint="default"/>
        <w:lang w:val="hr-HR" w:eastAsia="en-US" w:bidi="ar-SA"/>
      </w:rPr>
    </w:lvl>
    <w:lvl w:ilvl="6" w:tplc="4410A496">
      <w:numFmt w:val="bullet"/>
      <w:lvlText w:val="•"/>
      <w:lvlJc w:val="left"/>
      <w:pPr>
        <w:ind w:left="6611" w:hanging="360"/>
      </w:pPr>
      <w:rPr>
        <w:rFonts w:hint="default"/>
        <w:lang w:val="hr-HR" w:eastAsia="en-US" w:bidi="ar-SA"/>
      </w:rPr>
    </w:lvl>
    <w:lvl w:ilvl="7" w:tplc="9BB87CE0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8" w:tplc="06B216B0">
      <w:numFmt w:val="bullet"/>
      <w:lvlText w:val="•"/>
      <w:lvlJc w:val="left"/>
      <w:pPr>
        <w:ind w:left="8409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3ABF040B"/>
    <w:multiLevelType w:val="hybridMultilevel"/>
    <w:tmpl w:val="83361E98"/>
    <w:lvl w:ilvl="0" w:tplc="388CB106">
      <w:start w:val="1"/>
      <w:numFmt w:val="decimal"/>
      <w:lvlText w:val="%1."/>
      <w:lvlJc w:val="left"/>
      <w:pPr>
        <w:ind w:left="808" w:hanging="240"/>
        <w:jc w:val="right"/>
      </w:pPr>
      <w:rPr>
        <w:rFonts w:hint="default"/>
        <w:spacing w:val="0"/>
        <w:w w:val="100"/>
        <w:lang w:val="hr-HR" w:eastAsia="en-US" w:bidi="ar-SA"/>
      </w:rPr>
    </w:lvl>
    <w:lvl w:ilvl="1" w:tplc="D8CC891A">
      <w:numFmt w:val="bullet"/>
      <w:lvlText w:val="•"/>
      <w:lvlJc w:val="left"/>
      <w:pPr>
        <w:ind w:left="1740" w:hanging="240"/>
      </w:pPr>
      <w:rPr>
        <w:rFonts w:hint="default"/>
        <w:lang w:val="hr-HR" w:eastAsia="en-US" w:bidi="ar-SA"/>
      </w:rPr>
    </w:lvl>
    <w:lvl w:ilvl="2" w:tplc="52ECAAD8">
      <w:numFmt w:val="bullet"/>
      <w:lvlText w:val="•"/>
      <w:lvlJc w:val="left"/>
      <w:pPr>
        <w:ind w:left="2681" w:hanging="240"/>
      </w:pPr>
      <w:rPr>
        <w:rFonts w:hint="default"/>
        <w:lang w:val="hr-HR" w:eastAsia="en-US" w:bidi="ar-SA"/>
      </w:rPr>
    </w:lvl>
    <w:lvl w:ilvl="3" w:tplc="BAFE190A">
      <w:numFmt w:val="bullet"/>
      <w:lvlText w:val="•"/>
      <w:lvlJc w:val="left"/>
      <w:pPr>
        <w:ind w:left="3621" w:hanging="240"/>
      </w:pPr>
      <w:rPr>
        <w:rFonts w:hint="default"/>
        <w:lang w:val="hr-HR" w:eastAsia="en-US" w:bidi="ar-SA"/>
      </w:rPr>
    </w:lvl>
    <w:lvl w:ilvl="4" w:tplc="14B820EA">
      <w:numFmt w:val="bullet"/>
      <w:lvlText w:val="•"/>
      <w:lvlJc w:val="left"/>
      <w:pPr>
        <w:ind w:left="4562" w:hanging="240"/>
      </w:pPr>
      <w:rPr>
        <w:rFonts w:hint="default"/>
        <w:lang w:val="hr-HR" w:eastAsia="en-US" w:bidi="ar-SA"/>
      </w:rPr>
    </w:lvl>
    <w:lvl w:ilvl="5" w:tplc="0C8CA042">
      <w:numFmt w:val="bullet"/>
      <w:lvlText w:val="•"/>
      <w:lvlJc w:val="left"/>
      <w:pPr>
        <w:ind w:left="5503" w:hanging="240"/>
      </w:pPr>
      <w:rPr>
        <w:rFonts w:hint="default"/>
        <w:lang w:val="hr-HR" w:eastAsia="en-US" w:bidi="ar-SA"/>
      </w:rPr>
    </w:lvl>
    <w:lvl w:ilvl="6" w:tplc="AA04CBF4">
      <w:numFmt w:val="bullet"/>
      <w:lvlText w:val="•"/>
      <w:lvlJc w:val="left"/>
      <w:pPr>
        <w:ind w:left="6443" w:hanging="240"/>
      </w:pPr>
      <w:rPr>
        <w:rFonts w:hint="default"/>
        <w:lang w:val="hr-HR" w:eastAsia="en-US" w:bidi="ar-SA"/>
      </w:rPr>
    </w:lvl>
    <w:lvl w:ilvl="7" w:tplc="E4BA4C56">
      <w:numFmt w:val="bullet"/>
      <w:lvlText w:val="•"/>
      <w:lvlJc w:val="left"/>
      <w:pPr>
        <w:ind w:left="7384" w:hanging="240"/>
      </w:pPr>
      <w:rPr>
        <w:rFonts w:hint="default"/>
        <w:lang w:val="hr-HR" w:eastAsia="en-US" w:bidi="ar-SA"/>
      </w:rPr>
    </w:lvl>
    <w:lvl w:ilvl="8" w:tplc="DB1A20F6">
      <w:numFmt w:val="bullet"/>
      <w:lvlText w:val="•"/>
      <w:lvlJc w:val="left"/>
      <w:pPr>
        <w:ind w:left="8325" w:hanging="240"/>
      </w:pPr>
      <w:rPr>
        <w:rFonts w:hint="default"/>
        <w:lang w:val="hr-HR" w:eastAsia="en-US" w:bidi="ar-SA"/>
      </w:rPr>
    </w:lvl>
  </w:abstractNum>
  <w:abstractNum w:abstractNumId="29" w15:restartNumberingAfterBreak="0">
    <w:nsid w:val="3B4D3C82"/>
    <w:multiLevelType w:val="hybridMultilevel"/>
    <w:tmpl w:val="347E18F8"/>
    <w:lvl w:ilvl="0" w:tplc="66A2B0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AE2C950">
      <w:numFmt w:val="bullet"/>
      <w:lvlText w:val="•"/>
      <w:lvlJc w:val="left"/>
      <w:pPr>
        <w:ind w:left="1132" w:hanging="118"/>
      </w:pPr>
      <w:rPr>
        <w:rFonts w:hint="default"/>
        <w:lang w:val="hr-HR" w:eastAsia="en-US" w:bidi="ar-SA"/>
      </w:rPr>
    </w:lvl>
    <w:lvl w:ilvl="2" w:tplc="B692864C">
      <w:numFmt w:val="bullet"/>
      <w:lvlText w:val="•"/>
      <w:lvlJc w:val="left"/>
      <w:pPr>
        <w:ind w:left="2125" w:hanging="118"/>
      </w:pPr>
      <w:rPr>
        <w:rFonts w:hint="default"/>
        <w:lang w:val="hr-HR" w:eastAsia="en-US" w:bidi="ar-SA"/>
      </w:rPr>
    </w:lvl>
    <w:lvl w:ilvl="3" w:tplc="72848F38">
      <w:numFmt w:val="bullet"/>
      <w:lvlText w:val="•"/>
      <w:lvlJc w:val="left"/>
      <w:pPr>
        <w:ind w:left="3117" w:hanging="118"/>
      </w:pPr>
      <w:rPr>
        <w:rFonts w:hint="default"/>
        <w:lang w:val="hr-HR" w:eastAsia="en-US" w:bidi="ar-SA"/>
      </w:rPr>
    </w:lvl>
    <w:lvl w:ilvl="4" w:tplc="E402C9FA">
      <w:numFmt w:val="bullet"/>
      <w:lvlText w:val="•"/>
      <w:lvlJc w:val="left"/>
      <w:pPr>
        <w:ind w:left="4110" w:hanging="118"/>
      </w:pPr>
      <w:rPr>
        <w:rFonts w:hint="default"/>
        <w:lang w:val="hr-HR" w:eastAsia="en-US" w:bidi="ar-SA"/>
      </w:rPr>
    </w:lvl>
    <w:lvl w:ilvl="5" w:tplc="F49CBABA">
      <w:numFmt w:val="bullet"/>
      <w:lvlText w:val="•"/>
      <w:lvlJc w:val="left"/>
      <w:pPr>
        <w:ind w:left="5102" w:hanging="118"/>
      </w:pPr>
      <w:rPr>
        <w:rFonts w:hint="default"/>
        <w:lang w:val="hr-HR" w:eastAsia="en-US" w:bidi="ar-SA"/>
      </w:rPr>
    </w:lvl>
    <w:lvl w:ilvl="6" w:tplc="FF00463C">
      <w:numFmt w:val="bullet"/>
      <w:lvlText w:val="•"/>
      <w:lvlJc w:val="left"/>
      <w:pPr>
        <w:ind w:left="6095" w:hanging="118"/>
      </w:pPr>
      <w:rPr>
        <w:rFonts w:hint="default"/>
        <w:lang w:val="hr-HR" w:eastAsia="en-US" w:bidi="ar-SA"/>
      </w:rPr>
    </w:lvl>
    <w:lvl w:ilvl="7" w:tplc="ED3EEF26">
      <w:numFmt w:val="bullet"/>
      <w:lvlText w:val="•"/>
      <w:lvlJc w:val="left"/>
      <w:pPr>
        <w:ind w:left="7087" w:hanging="118"/>
      </w:pPr>
      <w:rPr>
        <w:rFonts w:hint="default"/>
        <w:lang w:val="hr-HR" w:eastAsia="en-US" w:bidi="ar-SA"/>
      </w:rPr>
    </w:lvl>
    <w:lvl w:ilvl="8" w:tplc="3C90B156">
      <w:numFmt w:val="bullet"/>
      <w:lvlText w:val="•"/>
      <w:lvlJc w:val="left"/>
      <w:pPr>
        <w:ind w:left="8080" w:hanging="118"/>
      </w:pPr>
      <w:rPr>
        <w:rFonts w:hint="default"/>
        <w:lang w:val="hr-HR" w:eastAsia="en-US" w:bidi="ar-SA"/>
      </w:rPr>
    </w:lvl>
  </w:abstractNum>
  <w:abstractNum w:abstractNumId="30" w15:restartNumberingAfterBreak="0">
    <w:nsid w:val="3D080F3E"/>
    <w:multiLevelType w:val="hybridMultilevel"/>
    <w:tmpl w:val="EEA6E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F1707"/>
    <w:multiLevelType w:val="hybridMultilevel"/>
    <w:tmpl w:val="F33839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617ECB"/>
    <w:multiLevelType w:val="hybridMultilevel"/>
    <w:tmpl w:val="2FA8ABB6"/>
    <w:lvl w:ilvl="0" w:tplc="F0C2DD4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36EB91A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9D3EE224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20A0038A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1F54598A">
      <w:numFmt w:val="bullet"/>
      <w:lvlText w:val="•"/>
      <w:lvlJc w:val="left"/>
      <w:pPr>
        <w:ind w:left="4484" w:hanging="360"/>
      </w:pPr>
      <w:rPr>
        <w:rFonts w:hint="default"/>
        <w:lang w:val="hr-HR" w:eastAsia="en-US" w:bidi="ar-SA"/>
      </w:rPr>
    </w:lvl>
    <w:lvl w:ilvl="5" w:tplc="842620EE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CC960E7E">
      <w:numFmt w:val="bullet"/>
      <w:lvlText w:val="•"/>
      <w:lvlJc w:val="left"/>
      <w:pPr>
        <w:ind w:left="6297" w:hanging="360"/>
      </w:pPr>
      <w:rPr>
        <w:rFonts w:hint="default"/>
        <w:lang w:val="hr-HR" w:eastAsia="en-US" w:bidi="ar-SA"/>
      </w:rPr>
    </w:lvl>
    <w:lvl w:ilvl="7" w:tplc="651C3DB2">
      <w:numFmt w:val="bullet"/>
      <w:lvlText w:val="•"/>
      <w:lvlJc w:val="left"/>
      <w:pPr>
        <w:ind w:left="7203" w:hanging="360"/>
      </w:pPr>
      <w:rPr>
        <w:rFonts w:hint="default"/>
        <w:lang w:val="hr-HR" w:eastAsia="en-US" w:bidi="ar-SA"/>
      </w:rPr>
    </w:lvl>
    <w:lvl w:ilvl="8" w:tplc="58FC3780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3E56184F"/>
    <w:multiLevelType w:val="hybridMultilevel"/>
    <w:tmpl w:val="753619DC"/>
    <w:lvl w:ilvl="0" w:tplc="6996221C">
      <w:numFmt w:val="bullet"/>
      <w:lvlText w:val="-"/>
      <w:lvlJc w:val="left"/>
      <w:pPr>
        <w:ind w:left="7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F52DDE4">
      <w:numFmt w:val="bullet"/>
      <w:lvlText w:val="•"/>
      <w:lvlJc w:val="left"/>
      <w:pPr>
        <w:ind w:left="1434" w:hanging="358"/>
      </w:pPr>
      <w:rPr>
        <w:rFonts w:hint="default"/>
        <w:lang w:val="hr-HR" w:eastAsia="en-US" w:bidi="ar-SA"/>
      </w:rPr>
    </w:lvl>
    <w:lvl w:ilvl="2" w:tplc="FBA232B2">
      <w:numFmt w:val="bullet"/>
      <w:lvlText w:val="•"/>
      <w:lvlJc w:val="left"/>
      <w:pPr>
        <w:ind w:left="2109" w:hanging="358"/>
      </w:pPr>
      <w:rPr>
        <w:rFonts w:hint="default"/>
        <w:lang w:val="hr-HR" w:eastAsia="en-US" w:bidi="ar-SA"/>
      </w:rPr>
    </w:lvl>
    <w:lvl w:ilvl="3" w:tplc="3C90AD2C">
      <w:numFmt w:val="bullet"/>
      <w:lvlText w:val="•"/>
      <w:lvlJc w:val="left"/>
      <w:pPr>
        <w:ind w:left="2784" w:hanging="358"/>
      </w:pPr>
      <w:rPr>
        <w:rFonts w:hint="default"/>
        <w:lang w:val="hr-HR" w:eastAsia="en-US" w:bidi="ar-SA"/>
      </w:rPr>
    </w:lvl>
    <w:lvl w:ilvl="4" w:tplc="F0D824CA">
      <w:numFmt w:val="bullet"/>
      <w:lvlText w:val="•"/>
      <w:lvlJc w:val="left"/>
      <w:pPr>
        <w:ind w:left="3458" w:hanging="358"/>
      </w:pPr>
      <w:rPr>
        <w:rFonts w:hint="default"/>
        <w:lang w:val="hr-HR" w:eastAsia="en-US" w:bidi="ar-SA"/>
      </w:rPr>
    </w:lvl>
    <w:lvl w:ilvl="5" w:tplc="BBB6C242">
      <w:numFmt w:val="bullet"/>
      <w:lvlText w:val="•"/>
      <w:lvlJc w:val="left"/>
      <w:pPr>
        <w:ind w:left="4133" w:hanging="358"/>
      </w:pPr>
      <w:rPr>
        <w:rFonts w:hint="default"/>
        <w:lang w:val="hr-HR" w:eastAsia="en-US" w:bidi="ar-SA"/>
      </w:rPr>
    </w:lvl>
    <w:lvl w:ilvl="6" w:tplc="D116E61E">
      <w:numFmt w:val="bullet"/>
      <w:lvlText w:val="•"/>
      <w:lvlJc w:val="left"/>
      <w:pPr>
        <w:ind w:left="4808" w:hanging="358"/>
      </w:pPr>
      <w:rPr>
        <w:rFonts w:hint="default"/>
        <w:lang w:val="hr-HR" w:eastAsia="en-US" w:bidi="ar-SA"/>
      </w:rPr>
    </w:lvl>
    <w:lvl w:ilvl="7" w:tplc="AD785B90">
      <w:numFmt w:val="bullet"/>
      <w:lvlText w:val="•"/>
      <w:lvlJc w:val="left"/>
      <w:pPr>
        <w:ind w:left="5482" w:hanging="358"/>
      </w:pPr>
      <w:rPr>
        <w:rFonts w:hint="default"/>
        <w:lang w:val="hr-HR" w:eastAsia="en-US" w:bidi="ar-SA"/>
      </w:rPr>
    </w:lvl>
    <w:lvl w:ilvl="8" w:tplc="FA620B9A">
      <w:numFmt w:val="bullet"/>
      <w:lvlText w:val="•"/>
      <w:lvlJc w:val="left"/>
      <w:pPr>
        <w:ind w:left="6157" w:hanging="358"/>
      </w:pPr>
      <w:rPr>
        <w:rFonts w:hint="default"/>
        <w:lang w:val="hr-HR" w:eastAsia="en-US" w:bidi="ar-SA"/>
      </w:rPr>
    </w:lvl>
  </w:abstractNum>
  <w:abstractNum w:abstractNumId="34" w15:restartNumberingAfterBreak="0">
    <w:nsid w:val="4039103D"/>
    <w:multiLevelType w:val="hybridMultilevel"/>
    <w:tmpl w:val="2D822336"/>
    <w:lvl w:ilvl="0" w:tplc="53D2FEAE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0A8C0912">
      <w:numFmt w:val="bullet"/>
      <w:lvlText w:val="•"/>
      <w:lvlJc w:val="left"/>
      <w:pPr>
        <w:ind w:left="1794" w:hanging="167"/>
      </w:pPr>
      <w:rPr>
        <w:rFonts w:hint="default"/>
        <w:lang w:val="hr-HR" w:eastAsia="en-US" w:bidi="ar-SA"/>
      </w:rPr>
    </w:lvl>
    <w:lvl w:ilvl="2" w:tplc="7440539C">
      <w:numFmt w:val="bullet"/>
      <w:lvlText w:val="•"/>
      <w:lvlJc w:val="left"/>
      <w:pPr>
        <w:ind w:left="3308" w:hanging="167"/>
      </w:pPr>
      <w:rPr>
        <w:rFonts w:hint="default"/>
        <w:lang w:val="hr-HR" w:eastAsia="en-US" w:bidi="ar-SA"/>
      </w:rPr>
    </w:lvl>
    <w:lvl w:ilvl="3" w:tplc="09182CC8">
      <w:numFmt w:val="bullet"/>
      <w:lvlText w:val="•"/>
      <w:lvlJc w:val="left"/>
      <w:pPr>
        <w:ind w:left="4822" w:hanging="167"/>
      </w:pPr>
      <w:rPr>
        <w:rFonts w:hint="default"/>
        <w:lang w:val="hr-HR" w:eastAsia="en-US" w:bidi="ar-SA"/>
      </w:rPr>
    </w:lvl>
    <w:lvl w:ilvl="4" w:tplc="5934A3B2">
      <w:numFmt w:val="bullet"/>
      <w:lvlText w:val="•"/>
      <w:lvlJc w:val="left"/>
      <w:pPr>
        <w:ind w:left="6336" w:hanging="167"/>
      </w:pPr>
      <w:rPr>
        <w:rFonts w:hint="default"/>
        <w:lang w:val="hr-HR" w:eastAsia="en-US" w:bidi="ar-SA"/>
      </w:rPr>
    </w:lvl>
    <w:lvl w:ilvl="5" w:tplc="88D26BF0">
      <w:numFmt w:val="bullet"/>
      <w:lvlText w:val="•"/>
      <w:lvlJc w:val="left"/>
      <w:pPr>
        <w:ind w:left="7851" w:hanging="167"/>
      </w:pPr>
      <w:rPr>
        <w:rFonts w:hint="default"/>
        <w:lang w:val="hr-HR" w:eastAsia="en-US" w:bidi="ar-SA"/>
      </w:rPr>
    </w:lvl>
    <w:lvl w:ilvl="6" w:tplc="5C1287FE">
      <w:numFmt w:val="bullet"/>
      <w:lvlText w:val="•"/>
      <w:lvlJc w:val="left"/>
      <w:pPr>
        <w:ind w:left="9365" w:hanging="167"/>
      </w:pPr>
      <w:rPr>
        <w:rFonts w:hint="default"/>
        <w:lang w:val="hr-HR" w:eastAsia="en-US" w:bidi="ar-SA"/>
      </w:rPr>
    </w:lvl>
    <w:lvl w:ilvl="7" w:tplc="887EB22C">
      <w:numFmt w:val="bullet"/>
      <w:lvlText w:val="•"/>
      <w:lvlJc w:val="left"/>
      <w:pPr>
        <w:ind w:left="10879" w:hanging="167"/>
      </w:pPr>
      <w:rPr>
        <w:rFonts w:hint="default"/>
        <w:lang w:val="hr-HR" w:eastAsia="en-US" w:bidi="ar-SA"/>
      </w:rPr>
    </w:lvl>
    <w:lvl w:ilvl="8" w:tplc="E80A54EC">
      <w:numFmt w:val="bullet"/>
      <w:lvlText w:val="•"/>
      <w:lvlJc w:val="left"/>
      <w:pPr>
        <w:ind w:left="12393" w:hanging="167"/>
      </w:pPr>
      <w:rPr>
        <w:rFonts w:hint="default"/>
        <w:lang w:val="hr-HR" w:eastAsia="en-US" w:bidi="ar-SA"/>
      </w:rPr>
    </w:lvl>
  </w:abstractNum>
  <w:abstractNum w:abstractNumId="35" w15:restartNumberingAfterBreak="0">
    <w:nsid w:val="41977FEB"/>
    <w:multiLevelType w:val="hybridMultilevel"/>
    <w:tmpl w:val="49407402"/>
    <w:lvl w:ilvl="0" w:tplc="F7AC1422">
      <w:numFmt w:val="bullet"/>
      <w:lvlText w:val="-"/>
      <w:lvlJc w:val="left"/>
      <w:pPr>
        <w:ind w:left="10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D22584E">
      <w:numFmt w:val="bullet"/>
      <w:lvlText w:val="•"/>
      <w:lvlJc w:val="left"/>
      <w:pPr>
        <w:ind w:left="1869" w:hanging="140"/>
      </w:pPr>
      <w:rPr>
        <w:rFonts w:hint="default"/>
        <w:lang w:val="hr-HR" w:eastAsia="en-US" w:bidi="ar-SA"/>
      </w:rPr>
    </w:lvl>
    <w:lvl w:ilvl="2" w:tplc="0A4C5594">
      <w:numFmt w:val="bullet"/>
      <w:lvlText w:val="•"/>
      <w:lvlJc w:val="left"/>
      <w:pPr>
        <w:ind w:left="2738" w:hanging="140"/>
      </w:pPr>
      <w:rPr>
        <w:rFonts w:hint="default"/>
        <w:lang w:val="hr-HR" w:eastAsia="en-US" w:bidi="ar-SA"/>
      </w:rPr>
    </w:lvl>
    <w:lvl w:ilvl="3" w:tplc="A8124F70">
      <w:numFmt w:val="bullet"/>
      <w:lvlText w:val="•"/>
      <w:lvlJc w:val="left"/>
      <w:pPr>
        <w:ind w:left="3607" w:hanging="140"/>
      </w:pPr>
      <w:rPr>
        <w:rFonts w:hint="default"/>
        <w:lang w:val="hr-HR" w:eastAsia="en-US" w:bidi="ar-SA"/>
      </w:rPr>
    </w:lvl>
    <w:lvl w:ilvl="4" w:tplc="DB588122">
      <w:numFmt w:val="bullet"/>
      <w:lvlText w:val="•"/>
      <w:lvlJc w:val="left"/>
      <w:pPr>
        <w:ind w:left="4476" w:hanging="140"/>
      </w:pPr>
      <w:rPr>
        <w:rFonts w:hint="default"/>
        <w:lang w:val="hr-HR" w:eastAsia="en-US" w:bidi="ar-SA"/>
      </w:rPr>
    </w:lvl>
    <w:lvl w:ilvl="5" w:tplc="9650E622">
      <w:numFmt w:val="bullet"/>
      <w:lvlText w:val="•"/>
      <w:lvlJc w:val="left"/>
      <w:pPr>
        <w:ind w:left="5345" w:hanging="140"/>
      </w:pPr>
      <w:rPr>
        <w:rFonts w:hint="default"/>
        <w:lang w:val="hr-HR" w:eastAsia="en-US" w:bidi="ar-SA"/>
      </w:rPr>
    </w:lvl>
    <w:lvl w:ilvl="6" w:tplc="3CE80546">
      <w:numFmt w:val="bullet"/>
      <w:lvlText w:val="•"/>
      <w:lvlJc w:val="left"/>
      <w:pPr>
        <w:ind w:left="6214" w:hanging="140"/>
      </w:pPr>
      <w:rPr>
        <w:rFonts w:hint="default"/>
        <w:lang w:val="hr-HR" w:eastAsia="en-US" w:bidi="ar-SA"/>
      </w:rPr>
    </w:lvl>
    <w:lvl w:ilvl="7" w:tplc="C2AE1F8E">
      <w:numFmt w:val="bullet"/>
      <w:lvlText w:val="•"/>
      <w:lvlJc w:val="left"/>
      <w:pPr>
        <w:ind w:left="7083" w:hanging="140"/>
      </w:pPr>
      <w:rPr>
        <w:rFonts w:hint="default"/>
        <w:lang w:val="hr-HR" w:eastAsia="en-US" w:bidi="ar-SA"/>
      </w:rPr>
    </w:lvl>
    <w:lvl w:ilvl="8" w:tplc="169CDD1E">
      <w:numFmt w:val="bullet"/>
      <w:lvlText w:val="•"/>
      <w:lvlJc w:val="left"/>
      <w:pPr>
        <w:ind w:left="7952" w:hanging="140"/>
      </w:pPr>
      <w:rPr>
        <w:rFonts w:hint="default"/>
        <w:lang w:val="hr-HR" w:eastAsia="en-US" w:bidi="ar-SA"/>
      </w:rPr>
    </w:lvl>
  </w:abstractNum>
  <w:abstractNum w:abstractNumId="36" w15:restartNumberingAfterBreak="0">
    <w:nsid w:val="42B970C1"/>
    <w:multiLevelType w:val="hybridMultilevel"/>
    <w:tmpl w:val="CDC0CC38"/>
    <w:lvl w:ilvl="0" w:tplc="3A10C87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6A4FBDE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0F4E7276">
      <w:numFmt w:val="bullet"/>
      <w:lvlText w:val="•"/>
      <w:lvlJc w:val="left"/>
      <w:pPr>
        <w:ind w:left="2125" w:hanging="118"/>
      </w:pPr>
      <w:rPr>
        <w:rFonts w:hint="default"/>
        <w:lang w:val="hr-HR" w:eastAsia="en-US" w:bidi="ar-SA"/>
      </w:rPr>
    </w:lvl>
    <w:lvl w:ilvl="3" w:tplc="B58AED88">
      <w:numFmt w:val="bullet"/>
      <w:lvlText w:val="•"/>
      <w:lvlJc w:val="left"/>
      <w:pPr>
        <w:ind w:left="3117" w:hanging="118"/>
      </w:pPr>
      <w:rPr>
        <w:rFonts w:hint="default"/>
        <w:lang w:val="hr-HR" w:eastAsia="en-US" w:bidi="ar-SA"/>
      </w:rPr>
    </w:lvl>
    <w:lvl w:ilvl="4" w:tplc="FEACA200">
      <w:numFmt w:val="bullet"/>
      <w:lvlText w:val="•"/>
      <w:lvlJc w:val="left"/>
      <w:pPr>
        <w:ind w:left="4110" w:hanging="118"/>
      </w:pPr>
      <w:rPr>
        <w:rFonts w:hint="default"/>
        <w:lang w:val="hr-HR" w:eastAsia="en-US" w:bidi="ar-SA"/>
      </w:rPr>
    </w:lvl>
    <w:lvl w:ilvl="5" w:tplc="70A048A2">
      <w:numFmt w:val="bullet"/>
      <w:lvlText w:val="•"/>
      <w:lvlJc w:val="left"/>
      <w:pPr>
        <w:ind w:left="5102" w:hanging="118"/>
      </w:pPr>
      <w:rPr>
        <w:rFonts w:hint="default"/>
        <w:lang w:val="hr-HR" w:eastAsia="en-US" w:bidi="ar-SA"/>
      </w:rPr>
    </w:lvl>
    <w:lvl w:ilvl="6" w:tplc="D25EE418">
      <w:numFmt w:val="bullet"/>
      <w:lvlText w:val="•"/>
      <w:lvlJc w:val="left"/>
      <w:pPr>
        <w:ind w:left="6095" w:hanging="118"/>
      </w:pPr>
      <w:rPr>
        <w:rFonts w:hint="default"/>
        <w:lang w:val="hr-HR" w:eastAsia="en-US" w:bidi="ar-SA"/>
      </w:rPr>
    </w:lvl>
    <w:lvl w:ilvl="7" w:tplc="0E4A9CBE">
      <w:numFmt w:val="bullet"/>
      <w:lvlText w:val="•"/>
      <w:lvlJc w:val="left"/>
      <w:pPr>
        <w:ind w:left="7087" w:hanging="118"/>
      </w:pPr>
      <w:rPr>
        <w:rFonts w:hint="default"/>
        <w:lang w:val="hr-HR" w:eastAsia="en-US" w:bidi="ar-SA"/>
      </w:rPr>
    </w:lvl>
    <w:lvl w:ilvl="8" w:tplc="A98AC152">
      <w:numFmt w:val="bullet"/>
      <w:lvlText w:val="•"/>
      <w:lvlJc w:val="left"/>
      <w:pPr>
        <w:ind w:left="8080" w:hanging="118"/>
      </w:pPr>
      <w:rPr>
        <w:rFonts w:hint="default"/>
        <w:lang w:val="hr-HR" w:eastAsia="en-US" w:bidi="ar-SA"/>
      </w:rPr>
    </w:lvl>
  </w:abstractNum>
  <w:abstractNum w:abstractNumId="37" w15:restartNumberingAfterBreak="0">
    <w:nsid w:val="440112E7"/>
    <w:multiLevelType w:val="hybridMultilevel"/>
    <w:tmpl w:val="C7165216"/>
    <w:lvl w:ilvl="0" w:tplc="892AB91A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979A6DA2">
      <w:numFmt w:val="bullet"/>
      <w:lvlText w:val="•"/>
      <w:lvlJc w:val="left"/>
      <w:pPr>
        <w:ind w:left="1794" w:hanging="167"/>
      </w:pPr>
      <w:rPr>
        <w:rFonts w:hint="default"/>
        <w:lang w:val="hr-HR" w:eastAsia="en-US" w:bidi="ar-SA"/>
      </w:rPr>
    </w:lvl>
    <w:lvl w:ilvl="2" w:tplc="53868EF4">
      <w:numFmt w:val="bullet"/>
      <w:lvlText w:val="•"/>
      <w:lvlJc w:val="left"/>
      <w:pPr>
        <w:ind w:left="3308" w:hanging="167"/>
      </w:pPr>
      <w:rPr>
        <w:rFonts w:hint="default"/>
        <w:lang w:val="hr-HR" w:eastAsia="en-US" w:bidi="ar-SA"/>
      </w:rPr>
    </w:lvl>
    <w:lvl w:ilvl="3" w:tplc="A0D2352E">
      <w:numFmt w:val="bullet"/>
      <w:lvlText w:val="•"/>
      <w:lvlJc w:val="left"/>
      <w:pPr>
        <w:ind w:left="4822" w:hanging="167"/>
      </w:pPr>
      <w:rPr>
        <w:rFonts w:hint="default"/>
        <w:lang w:val="hr-HR" w:eastAsia="en-US" w:bidi="ar-SA"/>
      </w:rPr>
    </w:lvl>
    <w:lvl w:ilvl="4" w:tplc="6D40C080">
      <w:numFmt w:val="bullet"/>
      <w:lvlText w:val="•"/>
      <w:lvlJc w:val="left"/>
      <w:pPr>
        <w:ind w:left="6336" w:hanging="167"/>
      </w:pPr>
      <w:rPr>
        <w:rFonts w:hint="default"/>
        <w:lang w:val="hr-HR" w:eastAsia="en-US" w:bidi="ar-SA"/>
      </w:rPr>
    </w:lvl>
    <w:lvl w:ilvl="5" w:tplc="7DD84802">
      <w:numFmt w:val="bullet"/>
      <w:lvlText w:val="•"/>
      <w:lvlJc w:val="left"/>
      <w:pPr>
        <w:ind w:left="7851" w:hanging="167"/>
      </w:pPr>
      <w:rPr>
        <w:rFonts w:hint="default"/>
        <w:lang w:val="hr-HR" w:eastAsia="en-US" w:bidi="ar-SA"/>
      </w:rPr>
    </w:lvl>
    <w:lvl w:ilvl="6" w:tplc="DC36B3F6">
      <w:numFmt w:val="bullet"/>
      <w:lvlText w:val="•"/>
      <w:lvlJc w:val="left"/>
      <w:pPr>
        <w:ind w:left="9365" w:hanging="167"/>
      </w:pPr>
      <w:rPr>
        <w:rFonts w:hint="default"/>
        <w:lang w:val="hr-HR" w:eastAsia="en-US" w:bidi="ar-SA"/>
      </w:rPr>
    </w:lvl>
    <w:lvl w:ilvl="7" w:tplc="81C4AD10">
      <w:numFmt w:val="bullet"/>
      <w:lvlText w:val="•"/>
      <w:lvlJc w:val="left"/>
      <w:pPr>
        <w:ind w:left="10879" w:hanging="167"/>
      </w:pPr>
      <w:rPr>
        <w:rFonts w:hint="default"/>
        <w:lang w:val="hr-HR" w:eastAsia="en-US" w:bidi="ar-SA"/>
      </w:rPr>
    </w:lvl>
    <w:lvl w:ilvl="8" w:tplc="CF823034">
      <w:numFmt w:val="bullet"/>
      <w:lvlText w:val="•"/>
      <w:lvlJc w:val="left"/>
      <w:pPr>
        <w:ind w:left="12393" w:hanging="167"/>
      </w:pPr>
      <w:rPr>
        <w:rFonts w:hint="default"/>
        <w:lang w:val="hr-HR" w:eastAsia="en-US" w:bidi="ar-SA"/>
      </w:rPr>
    </w:lvl>
  </w:abstractNum>
  <w:abstractNum w:abstractNumId="38" w15:restartNumberingAfterBreak="0">
    <w:nsid w:val="4B6E036D"/>
    <w:multiLevelType w:val="hybridMultilevel"/>
    <w:tmpl w:val="25A234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077584"/>
    <w:multiLevelType w:val="hybridMultilevel"/>
    <w:tmpl w:val="30FC9E1E"/>
    <w:lvl w:ilvl="0" w:tplc="70085F3C">
      <w:start w:val="1"/>
      <w:numFmt w:val="decimal"/>
      <w:lvlText w:val="%1."/>
      <w:lvlJc w:val="left"/>
      <w:pPr>
        <w:ind w:left="214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DDA53FC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2" w:tplc="3F6A2066">
      <w:numFmt w:val="bullet"/>
      <w:lvlText w:val="•"/>
      <w:lvlJc w:val="left"/>
      <w:pPr>
        <w:ind w:left="3866" w:hanging="360"/>
      </w:pPr>
      <w:rPr>
        <w:rFonts w:hint="default"/>
        <w:lang w:val="hr-HR" w:eastAsia="en-US" w:bidi="ar-SA"/>
      </w:rPr>
    </w:lvl>
    <w:lvl w:ilvl="3" w:tplc="5DBA3476">
      <w:numFmt w:val="bullet"/>
      <w:lvlText w:val="•"/>
      <w:lvlJc w:val="left"/>
      <w:pPr>
        <w:ind w:left="4730" w:hanging="360"/>
      </w:pPr>
      <w:rPr>
        <w:rFonts w:hint="default"/>
        <w:lang w:val="hr-HR" w:eastAsia="en-US" w:bidi="ar-SA"/>
      </w:rPr>
    </w:lvl>
    <w:lvl w:ilvl="4" w:tplc="10D04252">
      <w:numFmt w:val="bullet"/>
      <w:lvlText w:val="•"/>
      <w:lvlJc w:val="left"/>
      <w:pPr>
        <w:ind w:left="5593" w:hanging="360"/>
      </w:pPr>
      <w:rPr>
        <w:rFonts w:hint="default"/>
        <w:lang w:val="hr-HR" w:eastAsia="en-US" w:bidi="ar-SA"/>
      </w:rPr>
    </w:lvl>
    <w:lvl w:ilvl="5" w:tplc="9F1C7E02">
      <w:numFmt w:val="bullet"/>
      <w:lvlText w:val="•"/>
      <w:lvlJc w:val="left"/>
      <w:pPr>
        <w:ind w:left="6457" w:hanging="360"/>
      </w:pPr>
      <w:rPr>
        <w:rFonts w:hint="default"/>
        <w:lang w:val="hr-HR" w:eastAsia="en-US" w:bidi="ar-SA"/>
      </w:rPr>
    </w:lvl>
    <w:lvl w:ilvl="6" w:tplc="B128C2E0">
      <w:numFmt w:val="bullet"/>
      <w:lvlText w:val="•"/>
      <w:lvlJc w:val="left"/>
      <w:pPr>
        <w:ind w:left="7320" w:hanging="360"/>
      </w:pPr>
      <w:rPr>
        <w:rFonts w:hint="default"/>
        <w:lang w:val="hr-HR" w:eastAsia="en-US" w:bidi="ar-SA"/>
      </w:rPr>
    </w:lvl>
    <w:lvl w:ilvl="7" w:tplc="9DD0D40C">
      <w:numFmt w:val="bullet"/>
      <w:lvlText w:val="•"/>
      <w:lvlJc w:val="left"/>
      <w:pPr>
        <w:ind w:left="8184" w:hanging="360"/>
      </w:pPr>
      <w:rPr>
        <w:rFonts w:hint="default"/>
        <w:lang w:val="hr-HR" w:eastAsia="en-US" w:bidi="ar-SA"/>
      </w:rPr>
    </w:lvl>
    <w:lvl w:ilvl="8" w:tplc="75F809C0">
      <w:numFmt w:val="bullet"/>
      <w:lvlText w:val="•"/>
      <w:lvlJc w:val="left"/>
      <w:pPr>
        <w:ind w:left="9047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56B767D6"/>
    <w:multiLevelType w:val="hybridMultilevel"/>
    <w:tmpl w:val="7F788E3A"/>
    <w:lvl w:ilvl="0" w:tplc="B7F84954">
      <w:numFmt w:val="bullet"/>
      <w:lvlText w:val="-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E92FAAA">
      <w:numFmt w:val="bullet"/>
      <w:lvlText w:val="•"/>
      <w:lvlJc w:val="left"/>
      <w:pPr>
        <w:ind w:left="1400" w:hanging="360"/>
      </w:pPr>
      <w:rPr>
        <w:rFonts w:hint="default"/>
        <w:lang w:val="hr-HR" w:eastAsia="en-US" w:bidi="ar-SA"/>
      </w:rPr>
    </w:lvl>
    <w:lvl w:ilvl="2" w:tplc="13E206D2">
      <w:numFmt w:val="bullet"/>
      <w:lvlText w:val="•"/>
      <w:lvlJc w:val="left"/>
      <w:pPr>
        <w:ind w:left="2380" w:hanging="360"/>
      </w:pPr>
      <w:rPr>
        <w:rFonts w:hint="default"/>
        <w:lang w:val="hr-HR" w:eastAsia="en-US" w:bidi="ar-SA"/>
      </w:rPr>
    </w:lvl>
    <w:lvl w:ilvl="3" w:tplc="17B83510">
      <w:numFmt w:val="bullet"/>
      <w:lvlText w:val="•"/>
      <w:lvlJc w:val="left"/>
      <w:pPr>
        <w:ind w:left="3360" w:hanging="360"/>
      </w:pPr>
      <w:rPr>
        <w:rFonts w:hint="default"/>
        <w:lang w:val="hr-HR" w:eastAsia="en-US" w:bidi="ar-SA"/>
      </w:rPr>
    </w:lvl>
    <w:lvl w:ilvl="4" w:tplc="34B4254E">
      <w:numFmt w:val="bullet"/>
      <w:lvlText w:val="•"/>
      <w:lvlJc w:val="left"/>
      <w:pPr>
        <w:ind w:left="4340" w:hanging="360"/>
      </w:pPr>
      <w:rPr>
        <w:rFonts w:hint="default"/>
        <w:lang w:val="hr-HR" w:eastAsia="en-US" w:bidi="ar-SA"/>
      </w:rPr>
    </w:lvl>
    <w:lvl w:ilvl="5" w:tplc="AA1C9C18">
      <w:numFmt w:val="bullet"/>
      <w:lvlText w:val="•"/>
      <w:lvlJc w:val="left"/>
      <w:pPr>
        <w:ind w:left="5320" w:hanging="360"/>
      </w:pPr>
      <w:rPr>
        <w:rFonts w:hint="default"/>
        <w:lang w:val="hr-HR" w:eastAsia="en-US" w:bidi="ar-SA"/>
      </w:rPr>
    </w:lvl>
    <w:lvl w:ilvl="6" w:tplc="D67CEAF4">
      <w:numFmt w:val="bullet"/>
      <w:lvlText w:val="•"/>
      <w:lvlJc w:val="left"/>
      <w:pPr>
        <w:ind w:left="6300" w:hanging="360"/>
      </w:pPr>
      <w:rPr>
        <w:rFonts w:hint="default"/>
        <w:lang w:val="hr-HR" w:eastAsia="en-US" w:bidi="ar-SA"/>
      </w:rPr>
    </w:lvl>
    <w:lvl w:ilvl="7" w:tplc="49FA5606">
      <w:numFmt w:val="bullet"/>
      <w:lvlText w:val="•"/>
      <w:lvlJc w:val="left"/>
      <w:pPr>
        <w:ind w:left="7280" w:hanging="360"/>
      </w:pPr>
      <w:rPr>
        <w:rFonts w:hint="default"/>
        <w:lang w:val="hr-HR" w:eastAsia="en-US" w:bidi="ar-SA"/>
      </w:rPr>
    </w:lvl>
    <w:lvl w:ilvl="8" w:tplc="77EE4B3E">
      <w:numFmt w:val="bullet"/>
      <w:lvlText w:val="•"/>
      <w:lvlJc w:val="left"/>
      <w:pPr>
        <w:ind w:left="8260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58AF75C7"/>
    <w:multiLevelType w:val="hybridMultilevel"/>
    <w:tmpl w:val="50C89640"/>
    <w:lvl w:ilvl="0" w:tplc="BCDE4462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F60394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0BEDD90">
      <w:numFmt w:val="bullet"/>
      <w:lvlText w:val="•"/>
      <w:lvlJc w:val="left"/>
      <w:pPr>
        <w:ind w:left="1898" w:hanging="360"/>
      </w:pPr>
      <w:rPr>
        <w:rFonts w:hint="default"/>
        <w:lang w:val="hr-HR" w:eastAsia="en-US" w:bidi="ar-SA"/>
      </w:rPr>
    </w:lvl>
    <w:lvl w:ilvl="3" w:tplc="5CF236E2">
      <w:numFmt w:val="bullet"/>
      <w:lvlText w:val="•"/>
      <w:lvlJc w:val="left"/>
      <w:pPr>
        <w:ind w:left="2936" w:hanging="360"/>
      </w:pPr>
      <w:rPr>
        <w:rFonts w:hint="default"/>
        <w:lang w:val="hr-HR" w:eastAsia="en-US" w:bidi="ar-SA"/>
      </w:rPr>
    </w:lvl>
    <w:lvl w:ilvl="4" w:tplc="E048EA3E">
      <w:numFmt w:val="bullet"/>
      <w:lvlText w:val="•"/>
      <w:lvlJc w:val="left"/>
      <w:pPr>
        <w:ind w:left="3975" w:hanging="360"/>
      </w:pPr>
      <w:rPr>
        <w:rFonts w:hint="default"/>
        <w:lang w:val="hr-HR" w:eastAsia="en-US" w:bidi="ar-SA"/>
      </w:rPr>
    </w:lvl>
    <w:lvl w:ilvl="5" w:tplc="DFB4B7F8">
      <w:numFmt w:val="bullet"/>
      <w:lvlText w:val="•"/>
      <w:lvlJc w:val="left"/>
      <w:pPr>
        <w:ind w:left="5013" w:hanging="360"/>
      </w:pPr>
      <w:rPr>
        <w:rFonts w:hint="default"/>
        <w:lang w:val="hr-HR" w:eastAsia="en-US" w:bidi="ar-SA"/>
      </w:rPr>
    </w:lvl>
    <w:lvl w:ilvl="6" w:tplc="42F045EE">
      <w:numFmt w:val="bullet"/>
      <w:lvlText w:val="•"/>
      <w:lvlJc w:val="left"/>
      <w:pPr>
        <w:ind w:left="6052" w:hanging="360"/>
      </w:pPr>
      <w:rPr>
        <w:rFonts w:hint="default"/>
        <w:lang w:val="hr-HR" w:eastAsia="en-US" w:bidi="ar-SA"/>
      </w:rPr>
    </w:lvl>
    <w:lvl w:ilvl="7" w:tplc="25DCE87E">
      <w:numFmt w:val="bullet"/>
      <w:lvlText w:val="•"/>
      <w:lvlJc w:val="left"/>
      <w:pPr>
        <w:ind w:left="7090" w:hanging="360"/>
      </w:pPr>
      <w:rPr>
        <w:rFonts w:hint="default"/>
        <w:lang w:val="hr-HR" w:eastAsia="en-US" w:bidi="ar-SA"/>
      </w:rPr>
    </w:lvl>
    <w:lvl w:ilvl="8" w:tplc="B7E67532">
      <w:numFmt w:val="bullet"/>
      <w:lvlText w:val="•"/>
      <w:lvlJc w:val="left"/>
      <w:pPr>
        <w:ind w:left="8129" w:hanging="360"/>
      </w:pPr>
      <w:rPr>
        <w:rFonts w:hint="default"/>
        <w:lang w:val="hr-HR" w:eastAsia="en-US" w:bidi="ar-SA"/>
      </w:rPr>
    </w:lvl>
  </w:abstractNum>
  <w:abstractNum w:abstractNumId="42" w15:restartNumberingAfterBreak="0">
    <w:nsid w:val="59CB1813"/>
    <w:multiLevelType w:val="hybridMultilevel"/>
    <w:tmpl w:val="27B48688"/>
    <w:lvl w:ilvl="0" w:tplc="AB1AB87E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100"/>
        <w:lang w:val="hr-HR" w:eastAsia="en-US" w:bidi="ar-SA"/>
      </w:rPr>
    </w:lvl>
    <w:lvl w:ilvl="1" w:tplc="547CA1EC">
      <w:start w:val="1"/>
      <w:numFmt w:val="lowerLetter"/>
      <w:lvlText w:val="%2)"/>
      <w:lvlJc w:val="left"/>
      <w:pPr>
        <w:ind w:left="861" w:hanging="360"/>
      </w:pPr>
      <w:rPr>
        <w:rFonts w:hint="default"/>
        <w:spacing w:val="-1"/>
        <w:w w:val="100"/>
        <w:lang w:val="hr-HR" w:eastAsia="en-US" w:bidi="ar-SA"/>
      </w:rPr>
    </w:lvl>
    <w:lvl w:ilvl="2" w:tplc="8486A592">
      <w:numFmt w:val="bullet"/>
      <w:lvlText w:val="•"/>
      <w:lvlJc w:val="left"/>
      <w:pPr>
        <w:ind w:left="2701" w:hanging="360"/>
      </w:pPr>
      <w:rPr>
        <w:rFonts w:hint="default"/>
        <w:lang w:val="hr-HR" w:eastAsia="en-US" w:bidi="ar-SA"/>
      </w:rPr>
    </w:lvl>
    <w:lvl w:ilvl="3" w:tplc="85B60FC8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E07C9C0A">
      <w:numFmt w:val="bullet"/>
      <w:lvlText w:val="•"/>
      <w:lvlJc w:val="left"/>
      <w:pPr>
        <w:ind w:left="4542" w:hanging="360"/>
      </w:pPr>
      <w:rPr>
        <w:rFonts w:hint="default"/>
        <w:lang w:val="hr-HR" w:eastAsia="en-US" w:bidi="ar-SA"/>
      </w:rPr>
    </w:lvl>
    <w:lvl w:ilvl="5" w:tplc="CF94E454">
      <w:numFmt w:val="bullet"/>
      <w:lvlText w:val="•"/>
      <w:lvlJc w:val="left"/>
      <w:pPr>
        <w:ind w:left="5462" w:hanging="360"/>
      </w:pPr>
      <w:rPr>
        <w:rFonts w:hint="default"/>
        <w:lang w:val="hr-HR" w:eastAsia="en-US" w:bidi="ar-SA"/>
      </w:rPr>
    </w:lvl>
    <w:lvl w:ilvl="6" w:tplc="0A30390E">
      <w:numFmt w:val="bullet"/>
      <w:lvlText w:val="•"/>
      <w:lvlJc w:val="left"/>
      <w:pPr>
        <w:ind w:left="6383" w:hanging="360"/>
      </w:pPr>
      <w:rPr>
        <w:rFonts w:hint="default"/>
        <w:lang w:val="hr-HR" w:eastAsia="en-US" w:bidi="ar-SA"/>
      </w:rPr>
    </w:lvl>
    <w:lvl w:ilvl="7" w:tplc="4ABA32EE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  <w:lvl w:ilvl="8" w:tplc="6240B170">
      <w:numFmt w:val="bullet"/>
      <w:lvlText w:val="•"/>
      <w:lvlJc w:val="left"/>
      <w:pPr>
        <w:ind w:left="8224" w:hanging="360"/>
      </w:pPr>
      <w:rPr>
        <w:rFonts w:hint="default"/>
        <w:lang w:val="hr-HR" w:eastAsia="en-US" w:bidi="ar-SA"/>
      </w:rPr>
    </w:lvl>
  </w:abstractNum>
  <w:abstractNum w:abstractNumId="43" w15:restartNumberingAfterBreak="0">
    <w:nsid w:val="5B727865"/>
    <w:multiLevelType w:val="hybridMultilevel"/>
    <w:tmpl w:val="472A7CE4"/>
    <w:lvl w:ilvl="0" w:tplc="CFDA615E">
      <w:start w:val="72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23A35"/>
    <w:multiLevelType w:val="hybridMultilevel"/>
    <w:tmpl w:val="82706408"/>
    <w:lvl w:ilvl="0" w:tplc="E8A6BE10">
      <w:numFmt w:val="bullet"/>
      <w:lvlText w:val="-"/>
      <w:lvlJc w:val="left"/>
      <w:pPr>
        <w:ind w:left="87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280DC0C">
      <w:numFmt w:val="bullet"/>
      <w:lvlText w:val="•"/>
      <w:lvlJc w:val="left"/>
      <w:pPr>
        <w:ind w:left="1869" w:hanging="142"/>
      </w:pPr>
      <w:rPr>
        <w:rFonts w:hint="default"/>
        <w:lang w:val="hr-HR" w:eastAsia="en-US" w:bidi="ar-SA"/>
      </w:rPr>
    </w:lvl>
    <w:lvl w:ilvl="2" w:tplc="3E84A38C">
      <w:numFmt w:val="bullet"/>
      <w:lvlText w:val="•"/>
      <w:lvlJc w:val="left"/>
      <w:pPr>
        <w:ind w:left="2858" w:hanging="142"/>
      </w:pPr>
      <w:rPr>
        <w:rFonts w:hint="default"/>
        <w:lang w:val="hr-HR" w:eastAsia="en-US" w:bidi="ar-SA"/>
      </w:rPr>
    </w:lvl>
    <w:lvl w:ilvl="3" w:tplc="E50CBE72">
      <w:numFmt w:val="bullet"/>
      <w:lvlText w:val="•"/>
      <w:lvlJc w:val="left"/>
      <w:pPr>
        <w:ind w:left="3848" w:hanging="142"/>
      </w:pPr>
      <w:rPr>
        <w:rFonts w:hint="default"/>
        <w:lang w:val="hr-HR" w:eastAsia="en-US" w:bidi="ar-SA"/>
      </w:rPr>
    </w:lvl>
    <w:lvl w:ilvl="4" w:tplc="D3F291F6">
      <w:numFmt w:val="bullet"/>
      <w:lvlText w:val="•"/>
      <w:lvlJc w:val="left"/>
      <w:pPr>
        <w:ind w:left="4837" w:hanging="142"/>
      </w:pPr>
      <w:rPr>
        <w:rFonts w:hint="default"/>
        <w:lang w:val="hr-HR" w:eastAsia="en-US" w:bidi="ar-SA"/>
      </w:rPr>
    </w:lvl>
    <w:lvl w:ilvl="5" w:tplc="26841714">
      <w:numFmt w:val="bullet"/>
      <w:lvlText w:val="•"/>
      <w:lvlJc w:val="left"/>
      <w:pPr>
        <w:ind w:left="5827" w:hanging="142"/>
      </w:pPr>
      <w:rPr>
        <w:rFonts w:hint="default"/>
        <w:lang w:val="hr-HR" w:eastAsia="en-US" w:bidi="ar-SA"/>
      </w:rPr>
    </w:lvl>
    <w:lvl w:ilvl="6" w:tplc="B4C0BADC">
      <w:numFmt w:val="bullet"/>
      <w:lvlText w:val="•"/>
      <w:lvlJc w:val="left"/>
      <w:pPr>
        <w:ind w:left="6816" w:hanging="142"/>
      </w:pPr>
      <w:rPr>
        <w:rFonts w:hint="default"/>
        <w:lang w:val="hr-HR" w:eastAsia="en-US" w:bidi="ar-SA"/>
      </w:rPr>
    </w:lvl>
    <w:lvl w:ilvl="7" w:tplc="01A46B22">
      <w:numFmt w:val="bullet"/>
      <w:lvlText w:val="•"/>
      <w:lvlJc w:val="left"/>
      <w:pPr>
        <w:ind w:left="7806" w:hanging="142"/>
      </w:pPr>
      <w:rPr>
        <w:rFonts w:hint="default"/>
        <w:lang w:val="hr-HR" w:eastAsia="en-US" w:bidi="ar-SA"/>
      </w:rPr>
    </w:lvl>
    <w:lvl w:ilvl="8" w:tplc="4F140030">
      <w:numFmt w:val="bullet"/>
      <w:lvlText w:val="•"/>
      <w:lvlJc w:val="left"/>
      <w:pPr>
        <w:ind w:left="8795" w:hanging="142"/>
      </w:pPr>
      <w:rPr>
        <w:rFonts w:hint="default"/>
        <w:lang w:val="hr-HR" w:eastAsia="en-US" w:bidi="ar-SA"/>
      </w:rPr>
    </w:lvl>
  </w:abstractNum>
  <w:abstractNum w:abstractNumId="46" w15:restartNumberingAfterBreak="0">
    <w:nsid w:val="631B4798"/>
    <w:multiLevelType w:val="hybridMultilevel"/>
    <w:tmpl w:val="895879C6"/>
    <w:lvl w:ilvl="0" w:tplc="260049E0">
      <w:start w:val="1"/>
      <w:numFmt w:val="decimal"/>
      <w:lvlText w:val="%1."/>
      <w:lvlJc w:val="left"/>
      <w:pPr>
        <w:ind w:left="1210" w:hanging="360"/>
        <w:jc w:val="right"/>
      </w:pPr>
      <w:rPr>
        <w:rFonts w:hint="default"/>
        <w:spacing w:val="0"/>
        <w:w w:val="85"/>
        <w:lang w:val="hr-HR" w:eastAsia="en-US" w:bidi="ar-SA"/>
      </w:rPr>
    </w:lvl>
    <w:lvl w:ilvl="1" w:tplc="9D9AC042">
      <w:numFmt w:val="bullet"/>
      <w:lvlText w:val="•"/>
      <w:lvlJc w:val="left"/>
      <w:pPr>
        <w:ind w:left="2175" w:hanging="360"/>
      </w:pPr>
      <w:rPr>
        <w:rFonts w:hint="default"/>
        <w:lang w:val="hr-HR" w:eastAsia="en-US" w:bidi="ar-SA"/>
      </w:rPr>
    </w:lvl>
    <w:lvl w:ilvl="2" w:tplc="50A89A02">
      <w:numFmt w:val="bullet"/>
      <w:lvlText w:val="•"/>
      <w:lvlJc w:val="left"/>
      <w:pPr>
        <w:ind w:left="3130" w:hanging="360"/>
      </w:pPr>
      <w:rPr>
        <w:rFonts w:hint="default"/>
        <w:lang w:val="hr-HR" w:eastAsia="en-US" w:bidi="ar-SA"/>
      </w:rPr>
    </w:lvl>
    <w:lvl w:ilvl="3" w:tplc="E48C7BA2">
      <w:numFmt w:val="bullet"/>
      <w:lvlText w:val="•"/>
      <w:lvlJc w:val="left"/>
      <w:pPr>
        <w:ind w:left="4086" w:hanging="360"/>
      </w:pPr>
      <w:rPr>
        <w:rFonts w:hint="default"/>
        <w:lang w:val="hr-HR" w:eastAsia="en-US" w:bidi="ar-SA"/>
      </w:rPr>
    </w:lvl>
    <w:lvl w:ilvl="4" w:tplc="6C06A90E">
      <w:numFmt w:val="bullet"/>
      <w:lvlText w:val="•"/>
      <w:lvlJc w:val="left"/>
      <w:pPr>
        <w:ind w:left="5041" w:hanging="360"/>
      </w:pPr>
      <w:rPr>
        <w:rFonts w:hint="default"/>
        <w:lang w:val="hr-HR" w:eastAsia="en-US" w:bidi="ar-SA"/>
      </w:rPr>
    </w:lvl>
    <w:lvl w:ilvl="5" w:tplc="0D0A8F38">
      <w:numFmt w:val="bullet"/>
      <w:lvlText w:val="•"/>
      <w:lvlJc w:val="left"/>
      <w:pPr>
        <w:ind w:left="5997" w:hanging="360"/>
      </w:pPr>
      <w:rPr>
        <w:rFonts w:hint="default"/>
        <w:lang w:val="hr-HR" w:eastAsia="en-US" w:bidi="ar-SA"/>
      </w:rPr>
    </w:lvl>
    <w:lvl w:ilvl="6" w:tplc="E4B0E3C2">
      <w:numFmt w:val="bullet"/>
      <w:lvlText w:val="•"/>
      <w:lvlJc w:val="left"/>
      <w:pPr>
        <w:ind w:left="6952" w:hanging="360"/>
      </w:pPr>
      <w:rPr>
        <w:rFonts w:hint="default"/>
        <w:lang w:val="hr-HR" w:eastAsia="en-US" w:bidi="ar-SA"/>
      </w:rPr>
    </w:lvl>
    <w:lvl w:ilvl="7" w:tplc="2DAA2F8E">
      <w:numFmt w:val="bullet"/>
      <w:lvlText w:val="•"/>
      <w:lvlJc w:val="left"/>
      <w:pPr>
        <w:ind w:left="7908" w:hanging="360"/>
      </w:pPr>
      <w:rPr>
        <w:rFonts w:hint="default"/>
        <w:lang w:val="hr-HR" w:eastAsia="en-US" w:bidi="ar-SA"/>
      </w:rPr>
    </w:lvl>
    <w:lvl w:ilvl="8" w:tplc="A34C3776">
      <w:numFmt w:val="bullet"/>
      <w:lvlText w:val="•"/>
      <w:lvlJc w:val="left"/>
      <w:pPr>
        <w:ind w:left="8863" w:hanging="360"/>
      </w:pPr>
      <w:rPr>
        <w:rFonts w:hint="default"/>
        <w:lang w:val="hr-HR" w:eastAsia="en-US" w:bidi="ar-SA"/>
      </w:rPr>
    </w:lvl>
  </w:abstractNum>
  <w:abstractNum w:abstractNumId="47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6A6EC0"/>
    <w:multiLevelType w:val="hybridMultilevel"/>
    <w:tmpl w:val="0232A256"/>
    <w:lvl w:ilvl="0" w:tplc="5268CCC6">
      <w:numFmt w:val="bullet"/>
      <w:lvlText w:val="-"/>
      <w:lvlJc w:val="left"/>
      <w:pPr>
        <w:ind w:left="141" w:hanging="13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4"/>
        <w:szCs w:val="24"/>
        <w:lang w:val="hr-HR" w:eastAsia="en-US" w:bidi="ar-SA"/>
      </w:rPr>
    </w:lvl>
    <w:lvl w:ilvl="1" w:tplc="553E82D4">
      <w:numFmt w:val="bullet"/>
      <w:lvlText w:val="•"/>
      <w:lvlJc w:val="left"/>
      <w:pPr>
        <w:ind w:left="1132" w:hanging="130"/>
      </w:pPr>
      <w:rPr>
        <w:rFonts w:hint="default"/>
        <w:lang w:val="hr-HR" w:eastAsia="en-US" w:bidi="ar-SA"/>
      </w:rPr>
    </w:lvl>
    <w:lvl w:ilvl="2" w:tplc="9B28E0A0">
      <w:numFmt w:val="bullet"/>
      <w:lvlText w:val="•"/>
      <w:lvlJc w:val="left"/>
      <w:pPr>
        <w:ind w:left="2125" w:hanging="130"/>
      </w:pPr>
      <w:rPr>
        <w:rFonts w:hint="default"/>
        <w:lang w:val="hr-HR" w:eastAsia="en-US" w:bidi="ar-SA"/>
      </w:rPr>
    </w:lvl>
    <w:lvl w:ilvl="3" w:tplc="1A044A72">
      <w:numFmt w:val="bullet"/>
      <w:lvlText w:val="•"/>
      <w:lvlJc w:val="left"/>
      <w:pPr>
        <w:ind w:left="3117" w:hanging="130"/>
      </w:pPr>
      <w:rPr>
        <w:rFonts w:hint="default"/>
        <w:lang w:val="hr-HR" w:eastAsia="en-US" w:bidi="ar-SA"/>
      </w:rPr>
    </w:lvl>
    <w:lvl w:ilvl="4" w:tplc="8FFE8364">
      <w:numFmt w:val="bullet"/>
      <w:lvlText w:val="•"/>
      <w:lvlJc w:val="left"/>
      <w:pPr>
        <w:ind w:left="4110" w:hanging="130"/>
      </w:pPr>
      <w:rPr>
        <w:rFonts w:hint="default"/>
        <w:lang w:val="hr-HR" w:eastAsia="en-US" w:bidi="ar-SA"/>
      </w:rPr>
    </w:lvl>
    <w:lvl w:ilvl="5" w:tplc="21CAC8B0">
      <w:numFmt w:val="bullet"/>
      <w:lvlText w:val="•"/>
      <w:lvlJc w:val="left"/>
      <w:pPr>
        <w:ind w:left="5102" w:hanging="130"/>
      </w:pPr>
      <w:rPr>
        <w:rFonts w:hint="default"/>
        <w:lang w:val="hr-HR" w:eastAsia="en-US" w:bidi="ar-SA"/>
      </w:rPr>
    </w:lvl>
    <w:lvl w:ilvl="6" w:tplc="851E61BE">
      <w:numFmt w:val="bullet"/>
      <w:lvlText w:val="•"/>
      <w:lvlJc w:val="left"/>
      <w:pPr>
        <w:ind w:left="6095" w:hanging="130"/>
      </w:pPr>
      <w:rPr>
        <w:rFonts w:hint="default"/>
        <w:lang w:val="hr-HR" w:eastAsia="en-US" w:bidi="ar-SA"/>
      </w:rPr>
    </w:lvl>
    <w:lvl w:ilvl="7" w:tplc="5148B7FE">
      <w:numFmt w:val="bullet"/>
      <w:lvlText w:val="•"/>
      <w:lvlJc w:val="left"/>
      <w:pPr>
        <w:ind w:left="7087" w:hanging="130"/>
      </w:pPr>
      <w:rPr>
        <w:rFonts w:hint="default"/>
        <w:lang w:val="hr-HR" w:eastAsia="en-US" w:bidi="ar-SA"/>
      </w:rPr>
    </w:lvl>
    <w:lvl w:ilvl="8" w:tplc="2A6AB132">
      <w:numFmt w:val="bullet"/>
      <w:lvlText w:val="•"/>
      <w:lvlJc w:val="left"/>
      <w:pPr>
        <w:ind w:left="8080" w:hanging="130"/>
      </w:pPr>
      <w:rPr>
        <w:rFonts w:hint="default"/>
        <w:lang w:val="hr-HR" w:eastAsia="en-US" w:bidi="ar-SA"/>
      </w:rPr>
    </w:lvl>
  </w:abstractNum>
  <w:abstractNum w:abstractNumId="49" w15:restartNumberingAfterBreak="0">
    <w:nsid w:val="658972A5"/>
    <w:multiLevelType w:val="hybridMultilevel"/>
    <w:tmpl w:val="62CA7746"/>
    <w:lvl w:ilvl="0" w:tplc="801AF890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0" w15:restartNumberingAfterBreak="0">
    <w:nsid w:val="694E1920"/>
    <w:multiLevelType w:val="hybridMultilevel"/>
    <w:tmpl w:val="75D4BB80"/>
    <w:lvl w:ilvl="0" w:tplc="D690E1EA">
      <w:start w:val="26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8A7B5C"/>
    <w:multiLevelType w:val="hybridMultilevel"/>
    <w:tmpl w:val="8076D048"/>
    <w:lvl w:ilvl="0" w:tplc="D3001D86">
      <w:start w:val="1"/>
      <w:numFmt w:val="decimal"/>
      <w:lvlText w:val="%1."/>
      <w:lvlJc w:val="left"/>
      <w:pPr>
        <w:ind w:left="92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02A023E4">
      <w:start w:val="1"/>
      <w:numFmt w:val="decimal"/>
      <w:lvlText w:val="%2."/>
      <w:lvlJc w:val="left"/>
      <w:pPr>
        <w:ind w:left="120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47B41E4C">
      <w:start w:val="1"/>
      <w:numFmt w:val="decimal"/>
      <w:lvlText w:val="%3."/>
      <w:lvlJc w:val="left"/>
      <w:pPr>
        <w:ind w:left="1634" w:hanging="360"/>
      </w:pPr>
      <w:rPr>
        <w:rFonts w:hint="default"/>
        <w:spacing w:val="-1"/>
        <w:w w:val="100"/>
        <w:lang w:val="hr-HR" w:eastAsia="en-US" w:bidi="ar-SA"/>
      </w:rPr>
    </w:lvl>
    <w:lvl w:ilvl="3" w:tplc="A74A486A">
      <w:numFmt w:val="bullet"/>
      <w:lvlText w:val="•"/>
      <w:lvlJc w:val="left"/>
      <w:pPr>
        <w:ind w:left="2604" w:hanging="360"/>
      </w:pPr>
      <w:rPr>
        <w:rFonts w:hint="default"/>
        <w:lang w:val="hr-HR" w:eastAsia="en-US" w:bidi="ar-SA"/>
      </w:rPr>
    </w:lvl>
    <w:lvl w:ilvl="4" w:tplc="81B8E64E">
      <w:numFmt w:val="bullet"/>
      <w:lvlText w:val="•"/>
      <w:lvlJc w:val="left"/>
      <w:pPr>
        <w:ind w:left="3569" w:hanging="360"/>
      </w:pPr>
      <w:rPr>
        <w:rFonts w:hint="default"/>
        <w:lang w:val="hr-HR" w:eastAsia="en-US" w:bidi="ar-SA"/>
      </w:rPr>
    </w:lvl>
    <w:lvl w:ilvl="5" w:tplc="DB9ED5A2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6" w:tplc="53E88580">
      <w:numFmt w:val="bullet"/>
      <w:lvlText w:val="•"/>
      <w:lvlJc w:val="left"/>
      <w:pPr>
        <w:ind w:left="5498" w:hanging="360"/>
      </w:pPr>
      <w:rPr>
        <w:rFonts w:hint="default"/>
        <w:lang w:val="hr-HR" w:eastAsia="en-US" w:bidi="ar-SA"/>
      </w:rPr>
    </w:lvl>
    <w:lvl w:ilvl="7" w:tplc="181401E6">
      <w:numFmt w:val="bullet"/>
      <w:lvlText w:val="•"/>
      <w:lvlJc w:val="left"/>
      <w:pPr>
        <w:ind w:left="6462" w:hanging="360"/>
      </w:pPr>
      <w:rPr>
        <w:rFonts w:hint="default"/>
        <w:lang w:val="hr-HR" w:eastAsia="en-US" w:bidi="ar-SA"/>
      </w:rPr>
    </w:lvl>
    <w:lvl w:ilvl="8" w:tplc="12B640FA">
      <w:numFmt w:val="bullet"/>
      <w:lvlText w:val="•"/>
      <w:lvlJc w:val="left"/>
      <w:pPr>
        <w:ind w:left="7427" w:hanging="360"/>
      </w:pPr>
      <w:rPr>
        <w:rFonts w:hint="default"/>
        <w:lang w:val="hr-HR" w:eastAsia="en-US" w:bidi="ar-SA"/>
      </w:rPr>
    </w:lvl>
  </w:abstractNum>
  <w:abstractNum w:abstractNumId="52" w15:restartNumberingAfterBreak="0">
    <w:nsid w:val="6AE2303C"/>
    <w:multiLevelType w:val="hybridMultilevel"/>
    <w:tmpl w:val="57E2CAB4"/>
    <w:lvl w:ilvl="0" w:tplc="103E945C">
      <w:start w:val="1"/>
      <w:numFmt w:val="decimal"/>
      <w:lvlText w:val="%1."/>
      <w:lvlJc w:val="left"/>
      <w:pPr>
        <w:ind w:left="141" w:hanging="284"/>
      </w:pPr>
      <w:rPr>
        <w:rFonts w:hint="default"/>
        <w:spacing w:val="0"/>
        <w:w w:val="100"/>
        <w:lang w:val="hr-HR" w:eastAsia="en-US" w:bidi="ar-SA"/>
      </w:rPr>
    </w:lvl>
    <w:lvl w:ilvl="1" w:tplc="26920252">
      <w:numFmt w:val="bullet"/>
      <w:lvlText w:val="•"/>
      <w:lvlJc w:val="left"/>
      <w:pPr>
        <w:ind w:left="1132" w:hanging="284"/>
      </w:pPr>
      <w:rPr>
        <w:rFonts w:hint="default"/>
        <w:lang w:val="hr-HR" w:eastAsia="en-US" w:bidi="ar-SA"/>
      </w:rPr>
    </w:lvl>
    <w:lvl w:ilvl="2" w:tplc="4FF844F4">
      <w:numFmt w:val="bullet"/>
      <w:lvlText w:val="•"/>
      <w:lvlJc w:val="left"/>
      <w:pPr>
        <w:ind w:left="2125" w:hanging="284"/>
      </w:pPr>
      <w:rPr>
        <w:rFonts w:hint="default"/>
        <w:lang w:val="hr-HR" w:eastAsia="en-US" w:bidi="ar-SA"/>
      </w:rPr>
    </w:lvl>
    <w:lvl w:ilvl="3" w:tplc="CDA6CD0C">
      <w:numFmt w:val="bullet"/>
      <w:lvlText w:val="•"/>
      <w:lvlJc w:val="left"/>
      <w:pPr>
        <w:ind w:left="3117" w:hanging="284"/>
      </w:pPr>
      <w:rPr>
        <w:rFonts w:hint="default"/>
        <w:lang w:val="hr-HR" w:eastAsia="en-US" w:bidi="ar-SA"/>
      </w:rPr>
    </w:lvl>
    <w:lvl w:ilvl="4" w:tplc="DD602E44">
      <w:numFmt w:val="bullet"/>
      <w:lvlText w:val="•"/>
      <w:lvlJc w:val="left"/>
      <w:pPr>
        <w:ind w:left="4110" w:hanging="284"/>
      </w:pPr>
      <w:rPr>
        <w:rFonts w:hint="default"/>
        <w:lang w:val="hr-HR" w:eastAsia="en-US" w:bidi="ar-SA"/>
      </w:rPr>
    </w:lvl>
    <w:lvl w:ilvl="5" w:tplc="72E89106">
      <w:numFmt w:val="bullet"/>
      <w:lvlText w:val="•"/>
      <w:lvlJc w:val="left"/>
      <w:pPr>
        <w:ind w:left="5102" w:hanging="284"/>
      </w:pPr>
      <w:rPr>
        <w:rFonts w:hint="default"/>
        <w:lang w:val="hr-HR" w:eastAsia="en-US" w:bidi="ar-SA"/>
      </w:rPr>
    </w:lvl>
    <w:lvl w:ilvl="6" w:tplc="22988886">
      <w:numFmt w:val="bullet"/>
      <w:lvlText w:val="•"/>
      <w:lvlJc w:val="left"/>
      <w:pPr>
        <w:ind w:left="6095" w:hanging="284"/>
      </w:pPr>
      <w:rPr>
        <w:rFonts w:hint="default"/>
        <w:lang w:val="hr-HR" w:eastAsia="en-US" w:bidi="ar-SA"/>
      </w:rPr>
    </w:lvl>
    <w:lvl w:ilvl="7" w:tplc="204A3650">
      <w:numFmt w:val="bullet"/>
      <w:lvlText w:val="•"/>
      <w:lvlJc w:val="left"/>
      <w:pPr>
        <w:ind w:left="7087" w:hanging="284"/>
      </w:pPr>
      <w:rPr>
        <w:rFonts w:hint="default"/>
        <w:lang w:val="hr-HR" w:eastAsia="en-US" w:bidi="ar-SA"/>
      </w:rPr>
    </w:lvl>
    <w:lvl w:ilvl="8" w:tplc="190AFED0">
      <w:numFmt w:val="bullet"/>
      <w:lvlText w:val="•"/>
      <w:lvlJc w:val="left"/>
      <w:pPr>
        <w:ind w:left="8080" w:hanging="284"/>
      </w:pPr>
      <w:rPr>
        <w:rFonts w:hint="default"/>
        <w:lang w:val="hr-HR" w:eastAsia="en-US" w:bidi="ar-SA"/>
      </w:rPr>
    </w:lvl>
  </w:abstractNum>
  <w:abstractNum w:abstractNumId="53" w15:restartNumberingAfterBreak="0">
    <w:nsid w:val="6B1E1EB6"/>
    <w:multiLevelType w:val="hybridMultilevel"/>
    <w:tmpl w:val="AC50E816"/>
    <w:lvl w:ilvl="0" w:tplc="2540919C">
      <w:start w:val="1"/>
      <w:numFmt w:val="decimal"/>
      <w:lvlText w:val="%1.)"/>
      <w:lvlJc w:val="left"/>
      <w:pPr>
        <w:ind w:left="568" w:hanging="261"/>
      </w:pPr>
      <w:rPr>
        <w:rFonts w:hint="default"/>
        <w:spacing w:val="-1"/>
        <w:w w:val="93"/>
        <w:lang w:val="hr-HR" w:eastAsia="en-US" w:bidi="ar-SA"/>
      </w:rPr>
    </w:lvl>
    <w:lvl w:ilvl="1" w:tplc="96608F9C">
      <w:numFmt w:val="bullet"/>
      <w:lvlText w:val="•"/>
      <w:lvlJc w:val="left"/>
      <w:pPr>
        <w:ind w:left="1524" w:hanging="261"/>
      </w:pPr>
      <w:rPr>
        <w:rFonts w:hint="default"/>
        <w:lang w:val="hr-HR" w:eastAsia="en-US" w:bidi="ar-SA"/>
      </w:rPr>
    </w:lvl>
    <w:lvl w:ilvl="2" w:tplc="EF763CCE">
      <w:numFmt w:val="bullet"/>
      <w:lvlText w:val="•"/>
      <w:lvlJc w:val="left"/>
      <w:pPr>
        <w:ind w:left="2489" w:hanging="261"/>
      </w:pPr>
      <w:rPr>
        <w:rFonts w:hint="default"/>
        <w:lang w:val="hr-HR" w:eastAsia="en-US" w:bidi="ar-SA"/>
      </w:rPr>
    </w:lvl>
    <w:lvl w:ilvl="3" w:tplc="3C9465D0">
      <w:numFmt w:val="bullet"/>
      <w:lvlText w:val="•"/>
      <w:lvlJc w:val="left"/>
      <w:pPr>
        <w:ind w:left="3453" w:hanging="261"/>
      </w:pPr>
      <w:rPr>
        <w:rFonts w:hint="default"/>
        <w:lang w:val="hr-HR" w:eastAsia="en-US" w:bidi="ar-SA"/>
      </w:rPr>
    </w:lvl>
    <w:lvl w:ilvl="4" w:tplc="70945730">
      <w:numFmt w:val="bullet"/>
      <w:lvlText w:val="•"/>
      <w:lvlJc w:val="left"/>
      <w:pPr>
        <w:ind w:left="4418" w:hanging="261"/>
      </w:pPr>
      <w:rPr>
        <w:rFonts w:hint="default"/>
        <w:lang w:val="hr-HR" w:eastAsia="en-US" w:bidi="ar-SA"/>
      </w:rPr>
    </w:lvl>
    <w:lvl w:ilvl="5" w:tplc="21E4B4AE">
      <w:numFmt w:val="bullet"/>
      <w:lvlText w:val="•"/>
      <w:lvlJc w:val="left"/>
      <w:pPr>
        <w:ind w:left="5383" w:hanging="261"/>
      </w:pPr>
      <w:rPr>
        <w:rFonts w:hint="default"/>
        <w:lang w:val="hr-HR" w:eastAsia="en-US" w:bidi="ar-SA"/>
      </w:rPr>
    </w:lvl>
    <w:lvl w:ilvl="6" w:tplc="1FC8951A">
      <w:numFmt w:val="bullet"/>
      <w:lvlText w:val="•"/>
      <w:lvlJc w:val="left"/>
      <w:pPr>
        <w:ind w:left="6347" w:hanging="261"/>
      </w:pPr>
      <w:rPr>
        <w:rFonts w:hint="default"/>
        <w:lang w:val="hr-HR" w:eastAsia="en-US" w:bidi="ar-SA"/>
      </w:rPr>
    </w:lvl>
    <w:lvl w:ilvl="7" w:tplc="B240D26C">
      <w:numFmt w:val="bullet"/>
      <w:lvlText w:val="•"/>
      <w:lvlJc w:val="left"/>
      <w:pPr>
        <w:ind w:left="7312" w:hanging="261"/>
      </w:pPr>
      <w:rPr>
        <w:rFonts w:hint="default"/>
        <w:lang w:val="hr-HR" w:eastAsia="en-US" w:bidi="ar-SA"/>
      </w:rPr>
    </w:lvl>
    <w:lvl w:ilvl="8" w:tplc="20024B2A">
      <w:numFmt w:val="bullet"/>
      <w:lvlText w:val="•"/>
      <w:lvlJc w:val="left"/>
      <w:pPr>
        <w:ind w:left="8277" w:hanging="261"/>
      </w:pPr>
      <w:rPr>
        <w:rFonts w:hint="default"/>
        <w:lang w:val="hr-HR" w:eastAsia="en-US" w:bidi="ar-SA"/>
      </w:rPr>
    </w:lvl>
  </w:abstractNum>
  <w:abstractNum w:abstractNumId="54" w15:restartNumberingAfterBreak="0">
    <w:nsid w:val="70037B40"/>
    <w:multiLevelType w:val="hybridMultilevel"/>
    <w:tmpl w:val="1B18E2FE"/>
    <w:lvl w:ilvl="0" w:tplc="A9E065C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C126D68">
      <w:numFmt w:val="bullet"/>
      <w:lvlText w:val="•"/>
      <w:lvlJc w:val="left"/>
      <w:pPr>
        <w:ind w:left="1794" w:hanging="360"/>
      </w:pPr>
      <w:rPr>
        <w:rFonts w:hint="default"/>
        <w:lang w:val="hr-HR" w:eastAsia="en-US" w:bidi="ar-SA"/>
      </w:rPr>
    </w:lvl>
    <w:lvl w:ilvl="2" w:tplc="A2D2F2D4">
      <w:numFmt w:val="bullet"/>
      <w:lvlText w:val="•"/>
      <w:lvlJc w:val="left"/>
      <w:pPr>
        <w:ind w:left="2729" w:hanging="360"/>
      </w:pPr>
      <w:rPr>
        <w:rFonts w:hint="default"/>
        <w:lang w:val="hr-HR" w:eastAsia="en-US" w:bidi="ar-SA"/>
      </w:rPr>
    </w:lvl>
    <w:lvl w:ilvl="3" w:tplc="50B6EABE">
      <w:numFmt w:val="bullet"/>
      <w:lvlText w:val="•"/>
      <w:lvlJc w:val="left"/>
      <w:pPr>
        <w:ind w:left="3663" w:hanging="360"/>
      </w:pPr>
      <w:rPr>
        <w:rFonts w:hint="default"/>
        <w:lang w:val="hr-HR" w:eastAsia="en-US" w:bidi="ar-SA"/>
      </w:rPr>
    </w:lvl>
    <w:lvl w:ilvl="4" w:tplc="33E40314">
      <w:numFmt w:val="bullet"/>
      <w:lvlText w:val="•"/>
      <w:lvlJc w:val="left"/>
      <w:pPr>
        <w:ind w:left="4598" w:hanging="360"/>
      </w:pPr>
      <w:rPr>
        <w:rFonts w:hint="default"/>
        <w:lang w:val="hr-HR" w:eastAsia="en-US" w:bidi="ar-SA"/>
      </w:rPr>
    </w:lvl>
    <w:lvl w:ilvl="5" w:tplc="6C708BEC">
      <w:numFmt w:val="bullet"/>
      <w:lvlText w:val="•"/>
      <w:lvlJc w:val="left"/>
      <w:pPr>
        <w:ind w:left="5533" w:hanging="360"/>
      </w:pPr>
      <w:rPr>
        <w:rFonts w:hint="default"/>
        <w:lang w:val="hr-HR" w:eastAsia="en-US" w:bidi="ar-SA"/>
      </w:rPr>
    </w:lvl>
    <w:lvl w:ilvl="6" w:tplc="6F0A4BA2">
      <w:numFmt w:val="bullet"/>
      <w:lvlText w:val="•"/>
      <w:lvlJc w:val="left"/>
      <w:pPr>
        <w:ind w:left="6467" w:hanging="360"/>
      </w:pPr>
      <w:rPr>
        <w:rFonts w:hint="default"/>
        <w:lang w:val="hr-HR" w:eastAsia="en-US" w:bidi="ar-SA"/>
      </w:rPr>
    </w:lvl>
    <w:lvl w:ilvl="7" w:tplc="15084650">
      <w:numFmt w:val="bullet"/>
      <w:lvlText w:val="•"/>
      <w:lvlJc w:val="left"/>
      <w:pPr>
        <w:ind w:left="7402" w:hanging="360"/>
      </w:pPr>
      <w:rPr>
        <w:rFonts w:hint="default"/>
        <w:lang w:val="hr-HR" w:eastAsia="en-US" w:bidi="ar-SA"/>
      </w:rPr>
    </w:lvl>
    <w:lvl w:ilvl="8" w:tplc="C4440D22">
      <w:numFmt w:val="bullet"/>
      <w:lvlText w:val="•"/>
      <w:lvlJc w:val="left"/>
      <w:pPr>
        <w:ind w:left="8337" w:hanging="360"/>
      </w:pPr>
      <w:rPr>
        <w:rFonts w:hint="default"/>
        <w:lang w:val="hr-HR" w:eastAsia="en-US" w:bidi="ar-SA"/>
      </w:rPr>
    </w:lvl>
  </w:abstractNum>
  <w:abstractNum w:abstractNumId="55" w15:restartNumberingAfterBreak="0">
    <w:nsid w:val="70C7600B"/>
    <w:multiLevelType w:val="hybridMultilevel"/>
    <w:tmpl w:val="C7185D0E"/>
    <w:lvl w:ilvl="0" w:tplc="F920C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982034"/>
    <w:multiLevelType w:val="hybridMultilevel"/>
    <w:tmpl w:val="40904E48"/>
    <w:lvl w:ilvl="0" w:tplc="B24A3F92">
      <w:numFmt w:val="bullet"/>
      <w:lvlText w:val="-"/>
      <w:lvlJc w:val="left"/>
      <w:pPr>
        <w:ind w:left="1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740C110">
      <w:numFmt w:val="bullet"/>
      <w:lvlText w:val="•"/>
      <w:lvlJc w:val="left"/>
      <w:pPr>
        <w:ind w:left="2014" w:hanging="140"/>
      </w:pPr>
      <w:rPr>
        <w:rFonts w:hint="default"/>
        <w:lang w:val="hr-HR" w:eastAsia="en-US" w:bidi="ar-SA"/>
      </w:rPr>
    </w:lvl>
    <w:lvl w:ilvl="2" w:tplc="0F16FFA8">
      <w:numFmt w:val="bullet"/>
      <w:lvlText w:val="•"/>
      <w:lvlJc w:val="left"/>
      <w:pPr>
        <w:ind w:left="2909" w:hanging="140"/>
      </w:pPr>
      <w:rPr>
        <w:rFonts w:hint="default"/>
        <w:lang w:val="hr-HR" w:eastAsia="en-US" w:bidi="ar-SA"/>
      </w:rPr>
    </w:lvl>
    <w:lvl w:ilvl="3" w:tplc="714AA91E">
      <w:numFmt w:val="bullet"/>
      <w:lvlText w:val="•"/>
      <w:lvlJc w:val="left"/>
      <w:pPr>
        <w:ind w:left="3803" w:hanging="140"/>
      </w:pPr>
      <w:rPr>
        <w:rFonts w:hint="default"/>
        <w:lang w:val="hr-HR" w:eastAsia="en-US" w:bidi="ar-SA"/>
      </w:rPr>
    </w:lvl>
    <w:lvl w:ilvl="4" w:tplc="934C62B8">
      <w:numFmt w:val="bullet"/>
      <w:lvlText w:val="•"/>
      <w:lvlJc w:val="left"/>
      <w:pPr>
        <w:ind w:left="4698" w:hanging="140"/>
      </w:pPr>
      <w:rPr>
        <w:rFonts w:hint="default"/>
        <w:lang w:val="hr-HR" w:eastAsia="en-US" w:bidi="ar-SA"/>
      </w:rPr>
    </w:lvl>
    <w:lvl w:ilvl="5" w:tplc="C1489A42">
      <w:numFmt w:val="bullet"/>
      <w:lvlText w:val="•"/>
      <w:lvlJc w:val="left"/>
      <w:pPr>
        <w:ind w:left="5592" w:hanging="140"/>
      </w:pPr>
      <w:rPr>
        <w:rFonts w:hint="default"/>
        <w:lang w:val="hr-HR" w:eastAsia="en-US" w:bidi="ar-SA"/>
      </w:rPr>
    </w:lvl>
    <w:lvl w:ilvl="6" w:tplc="481A83CA">
      <w:numFmt w:val="bullet"/>
      <w:lvlText w:val="•"/>
      <w:lvlJc w:val="left"/>
      <w:pPr>
        <w:ind w:left="6487" w:hanging="140"/>
      </w:pPr>
      <w:rPr>
        <w:rFonts w:hint="default"/>
        <w:lang w:val="hr-HR" w:eastAsia="en-US" w:bidi="ar-SA"/>
      </w:rPr>
    </w:lvl>
    <w:lvl w:ilvl="7" w:tplc="834CA122">
      <w:numFmt w:val="bullet"/>
      <w:lvlText w:val="•"/>
      <w:lvlJc w:val="left"/>
      <w:pPr>
        <w:ind w:left="7381" w:hanging="140"/>
      </w:pPr>
      <w:rPr>
        <w:rFonts w:hint="default"/>
        <w:lang w:val="hr-HR" w:eastAsia="en-US" w:bidi="ar-SA"/>
      </w:rPr>
    </w:lvl>
    <w:lvl w:ilvl="8" w:tplc="45288330">
      <w:numFmt w:val="bullet"/>
      <w:lvlText w:val="•"/>
      <w:lvlJc w:val="left"/>
      <w:pPr>
        <w:ind w:left="8276" w:hanging="140"/>
      </w:pPr>
      <w:rPr>
        <w:rFonts w:hint="default"/>
        <w:lang w:val="hr-HR" w:eastAsia="en-US" w:bidi="ar-SA"/>
      </w:rPr>
    </w:lvl>
  </w:abstractNum>
  <w:abstractNum w:abstractNumId="57" w15:restartNumberingAfterBreak="0">
    <w:nsid w:val="79A20D59"/>
    <w:multiLevelType w:val="hybridMultilevel"/>
    <w:tmpl w:val="6408F45E"/>
    <w:lvl w:ilvl="0" w:tplc="51E08BD8">
      <w:numFmt w:val="bullet"/>
      <w:lvlText w:val="-"/>
      <w:lvlJc w:val="left"/>
      <w:pPr>
        <w:ind w:left="5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590FDB2">
      <w:numFmt w:val="bullet"/>
      <w:lvlText w:val="•"/>
      <w:lvlJc w:val="left"/>
      <w:pPr>
        <w:ind w:left="5829" w:hanging="360"/>
      </w:pPr>
      <w:rPr>
        <w:rFonts w:hint="default"/>
        <w:lang w:val="hr-HR" w:eastAsia="en-US" w:bidi="ar-SA"/>
      </w:rPr>
    </w:lvl>
    <w:lvl w:ilvl="2" w:tplc="4AAE7DCA">
      <w:numFmt w:val="bullet"/>
      <w:lvlText w:val="•"/>
      <w:lvlJc w:val="left"/>
      <w:pPr>
        <w:ind w:left="6378" w:hanging="360"/>
      </w:pPr>
      <w:rPr>
        <w:rFonts w:hint="default"/>
        <w:lang w:val="hr-HR" w:eastAsia="en-US" w:bidi="ar-SA"/>
      </w:rPr>
    </w:lvl>
    <w:lvl w:ilvl="3" w:tplc="380A2C78">
      <w:numFmt w:val="bullet"/>
      <w:lvlText w:val="•"/>
      <w:lvlJc w:val="left"/>
      <w:pPr>
        <w:ind w:left="6928" w:hanging="360"/>
      </w:pPr>
      <w:rPr>
        <w:rFonts w:hint="default"/>
        <w:lang w:val="hr-HR" w:eastAsia="en-US" w:bidi="ar-SA"/>
      </w:rPr>
    </w:lvl>
    <w:lvl w:ilvl="4" w:tplc="7C727FD8">
      <w:numFmt w:val="bullet"/>
      <w:lvlText w:val="•"/>
      <w:lvlJc w:val="left"/>
      <w:pPr>
        <w:ind w:left="7477" w:hanging="360"/>
      </w:pPr>
      <w:rPr>
        <w:rFonts w:hint="default"/>
        <w:lang w:val="hr-HR" w:eastAsia="en-US" w:bidi="ar-SA"/>
      </w:rPr>
    </w:lvl>
    <w:lvl w:ilvl="5" w:tplc="07F488BA">
      <w:numFmt w:val="bullet"/>
      <w:lvlText w:val="•"/>
      <w:lvlJc w:val="left"/>
      <w:pPr>
        <w:ind w:left="8027" w:hanging="360"/>
      </w:pPr>
      <w:rPr>
        <w:rFonts w:hint="default"/>
        <w:lang w:val="hr-HR" w:eastAsia="en-US" w:bidi="ar-SA"/>
      </w:rPr>
    </w:lvl>
    <w:lvl w:ilvl="6" w:tplc="B61009A4">
      <w:numFmt w:val="bullet"/>
      <w:lvlText w:val="•"/>
      <w:lvlJc w:val="left"/>
      <w:pPr>
        <w:ind w:left="8576" w:hanging="360"/>
      </w:pPr>
      <w:rPr>
        <w:rFonts w:hint="default"/>
        <w:lang w:val="hr-HR" w:eastAsia="en-US" w:bidi="ar-SA"/>
      </w:rPr>
    </w:lvl>
    <w:lvl w:ilvl="7" w:tplc="31FAC970">
      <w:numFmt w:val="bullet"/>
      <w:lvlText w:val="•"/>
      <w:lvlJc w:val="left"/>
      <w:pPr>
        <w:ind w:left="9126" w:hanging="360"/>
      </w:pPr>
      <w:rPr>
        <w:rFonts w:hint="default"/>
        <w:lang w:val="hr-HR" w:eastAsia="en-US" w:bidi="ar-SA"/>
      </w:rPr>
    </w:lvl>
    <w:lvl w:ilvl="8" w:tplc="6F5C8D06">
      <w:numFmt w:val="bullet"/>
      <w:lvlText w:val="•"/>
      <w:lvlJc w:val="left"/>
      <w:pPr>
        <w:ind w:left="9675" w:hanging="360"/>
      </w:pPr>
      <w:rPr>
        <w:rFonts w:hint="default"/>
        <w:lang w:val="hr-HR" w:eastAsia="en-US" w:bidi="ar-SA"/>
      </w:rPr>
    </w:lvl>
  </w:abstractNum>
  <w:abstractNum w:abstractNumId="58" w15:restartNumberingAfterBreak="0">
    <w:nsid w:val="7E1B2BB2"/>
    <w:multiLevelType w:val="hybridMultilevel"/>
    <w:tmpl w:val="2B549CBA"/>
    <w:lvl w:ilvl="0" w:tplc="FCC4852E">
      <w:start w:val="1"/>
      <w:numFmt w:val="upperRoman"/>
      <w:lvlText w:val="%1."/>
      <w:lvlJc w:val="left"/>
      <w:pPr>
        <w:ind w:left="28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08ED1A2">
      <w:numFmt w:val="bullet"/>
      <w:lvlText w:val="•"/>
      <w:lvlJc w:val="left"/>
      <w:pPr>
        <w:ind w:left="1794" w:hanging="167"/>
      </w:pPr>
      <w:rPr>
        <w:rFonts w:hint="default"/>
        <w:lang w:val="hr-HR" w:eastAsia="en-US" w:bidi="ar-SA"/>
      </w:rPr>
    </w:lvl>
    <w:lvl w:ilvl="2" w:tplc="F0301064">
      <w:numFmt w:val="bullet"/>
      <w:lvlText w:val="•"/>
      <w:lvlJc w:val="left"/>
      <w:pPr>
        <w:ind w:left="3308" w:hanging="167"/>
      </w:pPr>
      <w:rPr>
        <w:rFonts w:hint="default"/>
        <w:lang w:val="hr-HR" w:eastAsia="en-US" w:bidi="ar-SA"/>
      </w:rPr>
    </w:lvl>
    <w:lvl w:ilvl="3" w:tplc="098A6EC2">
      <w:numFmt w:val="bullet"/>
      <w:lvlText w:val="•"/>
      <w:lvlJc w:val="left"/>
      <w:pPr>
        <w:ind w:left="4822" w:hanging="167"/>
      </w:pPr>
      <w:rPr>
        <w:rFonts w:hint="default"/>
        <w:lang w:val="hr-HR" w:eastAsia="en-US" w:bidi="ar-SA"/>
      </w:rPr>
    </w:lvl>
    <w:lvl w:ilvl="4" w:tplc="A9720CB0">
      <w:numFmt w:val="bullet"/>
      <w:lvlText w:val="•"/>
      <w:lvlJc w:val="left"/>
      <w:pPr>
        <w:ind w:left="6336" w:hanging="167"/>
      </w:pPr>
      <w:rPr>
        <w:rFonts w:hint="default"/>
        <w:lang w:val="hr-HR" w:eastAsia="en-US" w:bidi="ar-SA"/>
      </w:rPr>
    </w:lvl>
    <w:lvl w:ilvl="5" w:tplc="10AE6678">
      <w:numFmt w:val="bullet"/>
      <w:lvlText w:val="•"/>
      <w:lvlJc w:val="left"/>
      <w:pPr>
        <w:ind w:left="7851" w:hanging="167"/>
      </w:pPr>
      <w:rPr>
        <w:rFonts w:hint="default"/>
        <w:lang w:val="hr-HR" w:eastAsia="en-US" w:bidi="ar-SA"/>
      </w:rPr>
    </w:lvl>
    <w:lvl w:ilvl="6" w:tplc="8E3633A4">
      <w:numFmt w:val="bullet"/>
      <w:lvlText w:val="•"/>
      <w:lvlJc w:val="left"/>
      <w:pPr>
        <w:ind w:left="9365" w:hanging="167"/>
      </w:pPr>
      <w:rPr>
        <w:rFonts w:hint="default"/>
        <w:lang w:val="hr-HR" w:eastAsia="en-US" w:bidi="ar-SA"/>
      </w:rPr>
    </w:lvl>
    <w:lvl w:ilvl="7" w:tplc="8EF84EC2">
      <w:numFmt w:val="bullet"/>
      <w:lvlText w:val="•"/>
      <w:lvlJc w:val="left"/>
      <w:pPr>
        <w:ind w:left="10879" w:hanging="167"/>
      </w:pPr>
      <w:rPr>
        <w:rFonts w:hint="default"/>
        <w:lang w:val="hr-HR" w:eastAsia="en-US" w:bidi="ar-SA"/>
      </w:rPr>
    </w:lvl>
    <w:lvl w:ilvl="8" w:tplc="FF3AE4C0">
      <w:numFmt w:val="bullet"/>
      <w:lvlText w:val="•"/>
      <w:lvlJc w:val="left"/>
      <w:pPr>
        <w:ind w:left="12393" w:hanging="167"/>
      </w:pPr>
      <w:rPr>
        <w:rFonts w:hint="default"/>
        <w:lang w:val="hr-HR" w:eastAsia="en-US" w:bidi="ar-SA"/>
      </w:rPr>
    </w:lvl>
  </w:abstractNum>
  <w:abstractNum w:abstractNumId="59" w15:restartNumberingAfterBreak="0">
    <w:nsid w:val="7E822367"/>
    <w:multiLevelType w:val="hybridMultilevel"/>
    <w:tmpl w:val="DC3A4A94"/>
    <w:lvl w:ilvl="0" w:tplc="6E3C8754">
      <w:numFmt w:val="bullet"/>
      <w:lvlText w:val="-"/>
      <w:lvlJc w:val="left"/>
      <w:pPr>
        <w:ind w:left="7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47AD10E">
      <w:numFmt w:val="bullet"/>
      <w:lvlText w:val="•"/>
      <w:lvlJc w:val="left"/>
      <w:pPr>
        <w:ind w:left="1380" w:hanging="358"/>
      </w:pPr>
      <w:rPr>
        <w:rFonts w:hint="default"/>
        <w:lang w:val="hr-HR" w:eastAsia="en-US" w:bidi="ar-SA"/>
      </w:rPr>
    </w:lvl>
    <w:lvl w:ilvl="2" w:tplc="8B36135E">
      <w:numFmt w:val="bullet"/>
      <w:lvlText w:val="•"/>
      <w:lvlJc w:val="left"/>
      <w:pPr>
        <w:ind w:left="2000" w:hanging="358"/>
      </w:pPr>
      <w:rPr>
        <w:rFonts w:hint="default"/>
        <w:lang w:val="hr-HR" w:eastAsia="en-US" w:bidi="ar-SA"/>
      </w:rPr>
    </w:lvl>
    <w:lvl w:ilvl="3" w:tplc="5FD035F6">
      <w:numFmt w:val="bullet"/>
      <w:lvlText w:val="•"/>
      <w:lvlJc w:val="left"/>
      <w:pPr>
        <w:ind w:left="2620" w:hanging="358"/>
      </w:pPr>
      <w:rPr>
        <w:rFonts w:hint="default"/>
        <w:lang w:val="hr-HR" w:eastAsia="en-US" w:bidi="ar-SA"/>
      </w:rPr>
    </w:lvl>
    <w:lvl w:ilvl="4" w:tplc="7782121A">
      <w:numFmt w:val="bullet"/>
      <w:lvlText w:val="•"/>
      <w:lvlJc w:val="left"/>
      <w:pPr>
        <w:ind w:left="3240" w:hanging="358"/>
      </w:pPr>
      <w:rPr>
        <w:rFonts w:hint="default"/>
        <w:lang w:val="hr-HR" w:eastAsia="en-US" w:bidi="ar-SA"/>
      </w:rPr>
    </w:lvl>
    <w:lvl w:ilvl="5" w:tplc="B2E6B78E">
      <w:numFmt w:val="bullet"/>
      <w:lvlText w:val="•"/>
      <w:lvlJc w:val="left"/>
      <w:pPr>
        <w:ind w:left="3860" w:hanging="358"/>
      </w:pPr>
      <w:rPr>
        <w:rFonts w:hint="default"/>
        <w:lang w:val="hr-HR" w:eastAsia="en-US" w:bidi="ar-SA"/>
      </w:rPr>
    </w:lvl>
    <w:lvl w:ilvl="6" w:tplc="43D4AE8E">
      <w:numFmt w:val="bullet"/>
      <w:lvlText w:val="•"/>
      <w:lvlJc w:val="left"/>
      <w:pPr>
        <w:ind w:left="4480" w:hanging="358"/>
      </w:pPr>
      <w:rPr>
        <w:rFonts w:hint="default"/>
        <w:lang w:val="hr-HR" w:eastAsia="en-US" w:bidi="ar-SA"/>
      </w:rPr>
    </w:lvl>
    <w:lvl w:ilvl="7" w:tplc="F9864172">
      <w:numFmt w:val="bullet"/>
      <w:lvlText w:val="•"/>
      <w:lvlJc w:val="left"/>
      <w:pPr>
        <w:ind w:left="5100" w:hanging="358"/>
      </w:pPr>
      <w:rPr>
        <w:rFonts w:hint="default"/>
        <w:lang w:val="hr-HR" w:eastAsia="en-US" w:bidi="ar-SA"/>
      </w:rPr>
    </w:lvl>
    <w:lvl w:ilvl="8" w:tplc="23E2E2D4">
      <w:numFmt w:val="bullet"/>
      <w:lvlText w:val="•"/>
      <w:lvlJc w:val="left"/>
      <w:pPr>
        <w:ind w:left="5720" w:hanging="358"/>
      </w:pPr>
      <w:rPr>
        <w:rFonts w:hint="default"/>
        <w:lang w:val="hr-HR" w:eastAsia="en-US" w:bidi="ar-SA"/>
      </w:rPr>
    </w:lvl>
  </w:abstractNum>
  <w:num w:numId="1" w16cid:durableId="849223692">
    <w:abstractNumId w:val="42"/>
  </w:num>
  <w:num w:numId="2" w16cid:durableId="1620842266">
    <w:abstractNumId w:val="39"/>
  </w:num>
  <w:num w:numId="3" w16cid:durableId="2020621337">
    <w:abstractNumId w:val="6"/>
  </w:num>
  <w:num w:numId="4" w16cid:durableId="599341190">
    <w:abstractNumId w:val="36"/>
  </w:num>
  <w:num w:numId="5" w16cid:durableId="474883076">
    <w:abstractNumId w:val="13"/>
  </w:num>
  <w:num w:numId="6" w16cid:durableId="458958253">
    <w:abstractNumId w:val="23"/>
  </w:num>
  <w:num w:numId="7" w16cid:durableId="1237322192">
    <w:abstractNumId w:val="16"/>
  </w:num>
  <w:num w:numId="8" w16cid:durableId="309794228">
    <w:abstractNumId w:val="29"/>
  </w:num>
  <w:num w:numId="9" w16cid:durableId="1336423521">
    <w:abstractNumId w:val="8"/>
  </w:num>
  <w:num w:numId="10" w16cid:durableId="2015642480">
    <w:abstractNumId w:val="14"/>
  </w:num>
  <w:num w:numId="11" w16cid:durableId="825245826">
    <w:abstractNumId w:val="52"/>
  </w:num>
  <w:num w:numId="12" w16cid:durableId="2127456858">
    <w:abstractNumId w:val="56"/>
  </w:num>
  <w:num w:numId="13" w16cid:durableId="1211770231">
    <w:abstractNumId w:val="48"/>
  </w:num>
  <w:num w:numId="14" w16cid:durableId="1290739784">
    <w:abstractNumId w:val="27"/>
  </w:num>
  <w:num w:numId="15" w16cid:durableId="1795711965">
    <w:abstractNumId w:val="53"/>
  </w:num>
  <w:num w:numId="16" w16cid:durableId="1162772228">
    <w:abstractNumId w:val="15"/>
  </w:num>
  <w:num w:numId="17" w16cid:durableId="1061640662">
    <w:abstractNumId w:val="28"/>
  </w:num>
  <w:num w:numId="18" w16cid:durableId="2128969327">
    <w:abstractNumId w:val="37"/>
  </w:num>
  <w:num w:numId="19" w16cid:durableId="1627618447">
    <w:abstractNumId w:val="19"/>
  </w:num>
  <w:num w:numId="20" w16cid:durableId="1221669284">
    <w:abstractNumId w:val="32"/>
  </w:num>
  <w:num w:numId="21" w16cid:durableId="1516655841">
    <w:abstractNumId w:val="17"/>
  </w:num>
  <w:num w:numId="22" w16cid:durableId="531770400">
    <w:abstractNumId w:val="58"/>
  </w:num>
  <w:num w:numId="23" w16cid:durableId="1682004552">
    <w:abstractNumId w:val="21"/>
  </w:num>
  <w:num w:numId="24" w16cid:durableId="384376489">
    <w:abstractNumId w:val="35"/>
  </w:num>
  <w:num w:numId="25" w16cid:durableId="1053895434">
    <w:abstractNumId w:val="34"/>
  </w:num>
  <w:num w:numId="26" w16cid:durableId="320230431">
    <w:abstractNumId w:val="22"/>
  </w:num>
  <w:num w:numId="27" w16cid:durableId="1540241195">
    <w:abstractNumId w:val="41"/>
  </w:num>
  <w:num w:numId="28" w16cid:durableId="1736271483">
    <w:abstractNumId w:val="54"/>
  </w:num>
  <w:num w:numId="29" w16cid:durableId="1455517939">
    <w:abstractNumId w:val="25"/>
  </w:num>
  <w:num w:numId="30" w16cid:durableId="40373102">
    <w:abstractNumId w:val="59"/>
  </w:num>
  <w:num w:numId="31" w16cid:durableId="2049525977">
    <w:abstractNumId w:val="2"/>
  </w:num>
  <w:num w:numId="32" w16cid:durableId="711922246">
    <w:abstractNumId w:val="33"/>
  </w:num>
  <w:num w:numId="33" w16cid:durableId="46950860">
    <w:abstractNumId w:val="40"/>
  </w:num>
  <w:num w:numId="34" w16cid:durableId="1942059397">
    <w:abstractNumId w:val="20"/>
  </w:num>
  <w:num w:numId="35" w16cid:durableId="1012219895">
    <w:abstractNumId w:val="5"/>
  </w:num>
  <w:num w:numId="36" w16cid:durableId="1846434269">
    <w:abstractNumId w:val="11"/>
  </w:num>
  <w:num w:numId="37" w16cid:durableId="1163739573">
    <w:abstractNumId w:val="9"/>
  </w:num>
  <w:num w:numId="38" w16cid:durableId="206256324">
    <w:abstractNumId w:val="57"/>
  </w:num>
  <w:num w:numId="39" w16cid:durableId="202643096">
    <w:abstractNumId w:val="46"/>
  </w:num>
  <w:num w:numId="40" w16cid:durableId="1257860513">
    <w:abstractNumId w:val="45"/>
  </w:num>
  <w:num w:numId="41" w16cid:durableId="86662616">
    <w:abstractNumId w:val="24"/>
  </w:num>
  <w:num w:numId="42" w16cid:durableId="1198085324">
    <w:abstractNumId w:val="4"/>
  </w:num>
  <w:num w:numId="43" w16cid:durableId="1611744722">
    <w:abstractNumId w:val="26"/>
  </w:num>
  <w:num w:numId="44" w16cid:durableId="2046951950">
    <w:abstractNumId w:val="51"/>
  </w:num>
  <w:num w:numId="45" w16cid:durableId="2039816919">
    <w:abstractNumId w:val="12"/>
  </w:num>
  <w:num w:numId="46" w16cid:durableId="1879968707">
    <w:abstractNumId w:val="0"/>
  </w:num>
  <w:num w:numId="47" w16cid:durableId="175777273">
    <w:abstractNumId w:val="31"/>
  </w:num>
  <w:num w:numId="48" w16cid:durableId="1691640507">
    <w:abstractNumId w:val="10"/>
  </w:num>
  <w:num w:numId="49" w16cid:durableId="1233809318">
    <w:abstractNumId w:val="3"/>
  </w:num>
  <w:num w:numId="50" w16cid:durableId="64647071">
    <w:abstractNumId w:val="38"/>
  </w:num>
  <w:num w:numId="51" w16cid:durableId="1438714400">
    <w:abstractNumId w:val="49"/>
  </w:num>
  <w:num w:numId="52" w16cid:durableId="4122392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58795290">
    <w:abstractNumId w:val="47"/>
  </w:num>
  <w:num w:numId="54" w16cid:durableId="249778608">
    <w:abstractNumId w:val="44"/>
  </w:num>
  <w:num w:numId="55" w16cid:durableId="1680083157">
    <w:abstractNumId w:val="18"/>
  </w:num>
  <w:num w:numId="56" w16cid:durableId="2109083411">
    <w:abstractNumId w:val="55"/>
  </w:num>
  <w:num w:numId="57" w16cid:durableId="993870410">
    <w:abstractNumId w:val="43"/>
  </w:num>
  <w:num w:numId="58" w16cid:durableId="749421929">
    <w:abstractNumId w:val="7"/>
  </w:num>
  <w:num w:numId="59" w16cid:durableId="777527427">
    <w:abstractNumId w:val="1"/>
  </w:num>
  <w:num w:numId="60" w16cid:durableId="145105234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3D"/>
    <w:rsid w:val="00274578"/>
    <w:rsid w:val="002C4A55"/>
    <w:rsid w:val="00310C19"/>
    <w:rsid w:val="00387483"/>
    <w:rsid w:val="0043202C"/>
    <w:rsid w:val="0048100F"/>
    <w:rsid w:val="004911A5"/>
    <w:rsid w:val="004F067B"/>
    <w:rsid w:val="005656C6"/>
    <w:rsid w:val="00580833"/>
    <w:rsid w:val="005D0C46"/>
    <w:rsid w:val="005D4DF7"/>
    <w:rsid w:val="005E4788"/>
    <w:rsid w:val="006D37FD"/>
    <w:rsid w:val="006F311A"/>
    <w:rsid w:val="00714E3C"/>
    <w:rsid w:val="007956A0"/>
    <w:rsid w:val="008455B6"/>
    <w:rsid w:val="008A64E2"/>
    <w:rsid w:val="00910171"/>
    <w:rsid w:val="00950BD8"/>
    <w:rsid w:val="009A767A"/>
    <w:rsid w:val="009F4E54"/>
    <w:rsid w:val="00A0383D"/>
    <w:rsid w:val="00AD5B4B"/>
    <w:rsid w:val="00AE5754"/>
    <w:rsid w:val="00B01011"/>
    <w:rsid w:val="00BB52B7"/>
    <w:rsid w:val="00C62736"/>
    <w:rsid w:val="00C6681E"/>
    <w:rsid w:val="00CE6253"/>
    <w:rsid w:val="00D21087"/>
    <w:rsid w:val="00D46C3A"/>
    <w:rsid w:val="00DE4C7E"/>
    <w:rsid w:val="00F1223D"/>
    <w:rsid w:val="00F267FA"/>
    <w:rsid w:val="00F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955F6"/>
  <w15:chartTrackingRefBased/>
  <w15:docId w15:val="{6D42FC61-2919-4BDB-9979-EE91072B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3D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3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0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03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3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3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3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3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3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3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3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3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3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38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38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38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38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38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38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3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3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3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38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A038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38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3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38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383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0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383D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3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383D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A0383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0383D"/>
    <w:rPr>
      <w:rFonts w:ascii="Calibri" w:eastAsia="Times New Roman" w:hAnsi="Calibri" w:cs="Calibri"/>
      <w:kern w:val="0"/>
      <w:sz w:val="22"/>
      <w:szCs w:val="22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A0383D"/>
  </w:style>
  <w:style w:type="table" w:customStyle="1" w:styleId="TableNormal">
    <w:name w:val="Table Normal"/>
    <w:uiPriority w:val="2"/>
    <w:semiHidden/>
    <w:unhideWhenUsed/>
    <w:qFormat/>
    <w:rsid w:val="00A038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383D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</w:rPr>
  </w:style>
  <w:style w:type="numbering" w:customStyle="1" w:styleId="Bezpopisa2">
    <w:name w:val="Bez popisa2"/>
    <w:next w:val="Bezpopisa"/>
    <w:uiPriority w:val="99"/>
    <w:semiHidden/>
    <w:unhideWhenUsed/>
    <w:rsid w:val="00F1223D"/>
  </w:style>
  <w:style w:type="character" w:styleId="Hiperveza">
    <w:name w:val="Hyperlink"/>
    <w:basedOn w:val="Zadanifontodlomka"/>
    <w:uiPriority w:val="99"/>
    <w:semiHidden/>
    <w:unhideWhenUsed/>
    <w:rsid w:val="00F1223D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1223D"/>
    <w:rPr>
      <w:color w:val="96607D"/>
      <w:u w:val="single"/>
    </w:rPr>
  </w:style>
  <w:style w:type="paragraph" w:customStyle="1" w:styleId="msonormal0">
    <w:name w:val="msonormal"/>
    <w:basedOn w:val="Normal"/>
    <w:rsid w:val="00F12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F1223D"/>
    <w:pPr>
      <w:spacing w:before="100" w:beforeAutospacing="1" w:after="100" w:afterAutospacing="1" w:line="240" w:lineRule="auto"/>
    </w:pPr>
    <w:rPr>
      <w:b/>
      <w:bCs/>
      <w:sz w:val="16"/>
      <w:szCs w:val="16"/>
      <w:lang w:eastAsia="hr-HR"/>
    </w:rPr>
  </w:style>
  <w:style w:type="paragraph" w:customStyle="1" w:styleId="xl66">
    <w:name w:val="xl66"/>
    <w:basedOn w:val="Normal"/>
    <w:rsid w:val="00F1223D"/>
    <w:pPr>
      <w:spacing w:before="100" w:beforeAutospacing="1" w:after="100" w:afterAutospacing="1" w:line="240" w:lineRule="auto"/>
    </w:pPr>
    <w:rPr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F1223D"/>
    <w:pPr>
      <w:spacing w:before="100" w:beforeAutospacing="1" w:after="100" w:afterAutospacing="1" w:line="240" w:lineRule="auto"/>
    </w:pPr>
    <w:rPr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F1223D"/>
    <w:pPr>
      <w:shd w:val="clear" w:color="000000" w:fill="FFFF99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F1223D"/>
    <w:pPr>
      <w:shd w:val="clear" w:color="000000" w:fill="FFFF99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F1223D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F1223D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F1223D"/>
    <w:pPr>
      <w:shd w:val="clear" w:color="000000" w:fill="0000FF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F1223D"/>
    <w:pPr>
      <w:shd w:val="clear" w:color="000000" w:fill="0000FF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F1223D"/>
    <w:pPr>
      <w:shd w:val="clear" w:color="000000" w:fill="9999FF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F1223D"/>
    <w:pPr>
      <w:shd w:val="clear" w:color="000000" w:fill="9999FF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F1223D"/>
    <w:pPr>
      <w:shd w:val="clear" w:color="000000" w:fill="CCCCFF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F1223D"/>
    <w:pPr>
      <w:shd w:val="clear" w:color="000000" w:fill="CCCCFF"/>
      <w:spacing w:before="100" w:beforeAutospacing="1" w:after="100" w:afterAutospacing="1" w:line="240" w:lineRule="auto"/>
    </w:pPr>
    <w:rPr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F1223D"/>
    <w:pPr>
      <w:spacing w:before="100" w:beforeAutospacing="1" w:after="100" w:afterAutospacing="1" w:line="240" w:lineRule="auto"/>
    </w:pPr>
    <w:rPr>
      <w:sz w:val="16"/>
      <w:szCs w:val="16"/>
      <w:lang w:eastAsia="hr-HR"/>
    </w:rPr>
  </w:style>
  <w:style w:type="paragraph" w:customStyle="1" w:styleId="xl79">
    <w:name w:val="xl79"/>
    <w:basedOn w:val="Normal"/>
    <w:rsid w:val="00F1223D"/>
    <w:pPr>
      <w:spacing w:before="100" w:beforeAutospacing="1" w:after="100" w:afterAutospacing="1" w:line="240" w:lineRule="auto"/>
    </w:pPr>
    <w:rPr>
      <w:sz w:val="16"/>
      <w:szCs w:val="16"/>
      <w:lang w:eastAsia="hr-HR"/>
    </w:rPr>
  </w:style>
  <w:style w:type="paragraph" w:customStyle="1" w:styleId="xl80">
    <w:name w:val="xl80"/>
    <w:basedOn w:val="Normal"/>
    <w:rsid w:val="00F1223D"/>
    <w:pPr>
      <w:shd w:val="clear" w:color="000000" w:fill="3366FF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paragraph" w:customStyle="1" w:styleId="xl81">
    <w:name w:val="xl81"/>
    <w:basedOn w:val="Normal"/>
    <w:rsid w:val="00F1223D"/>
    <w:pPr>
      <w:shd w:val="clear" w:color="000000" w:fill="3366FF"/>
      <w:spacing w:before="100" w:beforeAutospacing="1" w:after="100" w:afterAutospacing="1" w:line="240" w:lineRule="auto"/>
    </w:pPr>
    <w:rPr>
      <w:b/>
      <w:bCs/>
      <w:color w:val="FFFFFF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AD5B4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8A64E2"/>
  </w:style>
  <w:style w:type="paragraph" w:customStyle="1" w:styleId="xl82">
    <w:name w:val="xl82"/>
    <w:basedOn w:val="Normal"/>
    <w:rsid w:val="002C4A55"/>
    <w:pPr>
      <w:shd w:val="clear" w:color="000000" w:fill="FFFF99"/>
      <w:spacing w:before="100" w:beforeAutospacing="1" w:after="100" w:afterAutospacing="1" w:line="240" w:lineRule="auto"/>
    </w:pPr>
    <w:rPr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2C4A55"/>
    <w:pPr>
      <w:shd w:val="clear" w:color="000000" w:fill="FFFF99"/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2C4A55"/>
    <w:pPr>
      <w:shd w:val="clear" w:color="000000" w:fill="FFFF99"/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2C4A55"/>
    <w:pPr>
      <w:spacing w:before="100" w:beforeAutospacing="1" w:after="100" w:afterAutospacing="1" w:line="240" w:lineRule="auto"/>
    </w:pPr>
    <w:rPr>
      <w:b/>
      <w:bCs/>
      <w:sz w:val="18"/>
      <w:szCs w:val="18"/>
      <w:lang w:eastAsia="hr-HR"/>
    </w:rPr>
  </w:style>
  <w:style w:type="paragraph" w:customStyle="1" w:styleId="xl86">
    <w:name w:val="xl86"/>
    <w:basedOn w:val="Normal"/>
    <w:rsid w:val="002C4A55"/>
    <w:pPr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2C4A55"/>
    <w:pPr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2C4A55"/>
    <w:pPr>
      <w:spacing w:before="100" w:beforeAutospacing="1" w:after="100" w:afterAutospacing="1" w:line="240" w:lineRule="auto"/>
    </w:pPr>
    <w:rPr>
      <w:sz w:val="18"/>
      <w:szCs w:val="18"/>
      <w:lang w:eastAsia="hr-HR"/>
    </w:rPr>
  </w:style>
  <w:style w:type="paragraph" w:customStyle="1" w:styleId="xl89">
    <w:name w:val="xl89"/>
    <w:basedOn w:val="Normal"/>
    <w:rsid w:val="002C4A55"/>
    <w:pPr>
      <w:spacing w:before="100" w:beforeAutospacing="1" w:after="100" w:afterAutospacing="1" w:line="240" w:lineRule="auto"/>
      <w:jc w:val="right"/>
    </w:pPr>
    <w:rPr>
      <w:sz w:val="18"/>
      <w:szCs w:val="18"/>
      <w:lang w:eastAsia="hr-HR"/>
    </w:rPr>
  </w:style>
  <w:style w:type="paragraph" w:customStyle="1" w:styleId="xl90">
    <w:name w:val="xl90"/>
    <w:basedOn w:val="Normal"/>
    <w:rsid w:val="002C4A55"/>
    <w:pPr>
      <w:spacing w:before="100" w:beforeAutospacing="1" w:after="100" w:afterAutospacing="1" w:line="240" w:lineRule="auto"/>
      <w:jc w:val="right"/>
    </w:pPr>
    <w:rPr>
      <w:sz w:val="18"/>
      <w:szCs w:val="18"/>
      <w:lang w:eastAsia="hr-HR"/>
    </w:rPr>
  </w:style>
  <w:style w:type="paragraph" w:customStyle="1" w:styleId="xl91">
    <w:name w:val="xl91"/>
    <w:basedOn w:val="Normal"/>
    <w:rsid w:val="002C4A55"/>
    <w:pPr>
      <w:shd w:val="clear" w:color="000000" w:fill="9999FF"/>
      <w:spacing w:before="100" w:beforeAutospacing="1" w:after="100" w:afterAutospacing="1" w:line="240" w:lineRule="auto"/>
      <w:jc w:val="right"/>
    </w:pPr>
    <w:rPr>
      <w:b/>
      <w:bCs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C261-8469-4500-B9F8-B8552B3F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18236</Words>
  <Characters>103949</Characters>
  <Application>Microsoft Office Word</Application>
  <DocSecurity>0</DocSecurity>
  <Lines>866</Lines>
  <Paragraphs>243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Švaco</dc:creator>
  <cp:keywords/>
  <dc:description/>
  <cp:lastModifiedBy>Jadranka Švaco</cp:lastModifiedBy>
  <cp:revision>2</cp:revision>
  <dcterms:created xsi:type="dcterms:W3CDTF">2025-10-28T11:10:00Z</dcterms:created>
  <dcterms:modified xsi:type="dcterms:W3CDTF">2025-10-28T11:10:00Z</dcterms:modified>
</cp:coreProperties>
</file>